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0089" w14:textId="77777777" w:rsidR="0087652D" w:rsidRDefault="0087652D" w:rsidP="007D1824">
      <w:pPr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IDEJE ZA PROSTI ČAS</w:t>
      </w:r>
    </w:p>
    <w:p w14:paraId="68DD324D" w14:textId="4E0CBF34" w:rsidR="007D1824" w:rsidRPr="006F6BF5" w:rsidRDefault="00001753" w:rsidP="007D1824">
      <w:r w:rsidRPr="0087652D">
        <w:rPr>
          <w:b/>
          <w:color w:val="FF0000"/>
          <w:highlight w:val="yellow"/>
          <w:lang w:val="sl-SI"/>
        </w:rPr>
        <w:t>sreda 18. 3. 2020</w:t>
      </w:r>
      <w:r w:rsidR="007D1824" w:rsidRPr="0087652D">
        <w:rPr>
          <w:highlight w:val="yellow"/>
        </w:rPr>
        <w:t xml:space="preserve"> </w:t>
      </w:r>
      <w:r w:rsidR="007D1824" w:rsidRPr="0087652D">
        <w:rPr>
          <w:rFonts w:ascii="Times New Roman" w:eastAsia="Times New Roman" w:hAnsi="Times New Roman" w:cs="Times New Roman"/>
          <w:highlight w:val="yellow"/>
        </w:rPr>
        <w:fldChar w:fldCharType="begin"/>
      </w:r>
      <w:r w:rsidR="001835FB" w:rsidRPr="0087652D">
        <w:rPr>
          <w:rFonts w:ascii="Times New Roman" w:eastAsia="Times New Roman" w:hAnsi="Times New Roman" w:cs="Times New Roman"/>
          <w:highlight w:val="yellow"/>
        </w:rPr>
        <w:instrText xml:space="preserve"> INCLUDEPICTURE "C:\\var\\folders\\hw\\2qgbfyfj5mz3_lwl6_k5fyfc0000gn\\T\\com.microsoft.Word\\WebArchiveCopyPasteTempFiles\\24113ae41c4faddeeb190a51d2cb35eb.jpg" \* MERGEFORMAT </w:instrText>
      </w:r>
      <w:r w:rsidR="007D1824" w:rsidRPr="0087652D">
        <w:rPr>
          <w:rFonts w:ascii="Times New Roman" w:eastAsia="Times New Roman" w:hAnsi="Times New Roman" w:cs="Times New Roman"/>
          <w:highlight w:val="yellow"/>
        </w:rPr>
        <w:fldChar w:fldCharType="end"/>
      </w:r>
    </w:p>
    <w:p w14:paraId="3DD3DEA0" w14:textId="44AF3448" w:rsidR="007D1824" w:rsidRPr="009970E7" w:rsidRDefault="007D1824" w:rsidP="007D1824">
      <w:pPr>
        <w:pStyle w:val="ListParagraph"/>
        <w:numPr>
          <w:ilvl w:val="0"/>
          <w:numId w:val="1"/>
        </w:numPr>
        <w:rPr>
          <w:b/>
          <w:color w:val="000000" w:themeColor="text1"/>
          <w:lang w:val="sl-SI"/>
        </w:rPr>
      </w:pPr>
      <w:r w:rsidRPr="007D1824">
        <w:rPr>
          <w:b/>
          <w:color w:val="000000" w:themeColor="text1"/>
          <w:lang w:val="sl-SI"/>
        </w:rPr>
        <w:t xml:space="preserve">Učenci </w:t>
      </w:r>
      <w:r w:rsidR="00D31979">
        <w:rPr>
          <w:b/>
          <w:color w:val="000000" w:themeColor="text1"/>
          <w:lang w:val="sl-SI"/>
        </w:rPr>
        <w:t xml:space="preserve">3., 4. In 5. razreda </w:t>
      </w:r>
    </w:p>
    <w:tbl>
      <w:tblPr>
        <w:tblStyle w:val="TableGrid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D31979" w14:paraId="3DF27E89" w14:textId="77777777" w:rsidTr="0080508A">
        <w:trPr>
          <w:trHeight w:val="3075"/>
        </w:trPr>
        <w:tc>
          <w:tcPr>
            <w:tcW w:w="9010" w:type="dxa"/>
            <w:shd w:val="clear" w:color="auto" w:fill="auto"/>
          </w:tcPr>
          <w:p w14:paraId="73E1FE1D" w14:textId="77777777" w:rsidR="0087652D" w:rsidRDefault="0087652D" w:rsidP="00D31979">
            <w:pPr>
              <w:rPr>
                <w:b/>
                <w:color w:val="000000" w:themeColor="text1"/>
                <w:sz w:val="22"/>
                <w:u w:val="single"/>
                <w:lang w:val="sl-SI"/>
              </w:rPr>
            </w:pPr>
          </w:p>
          <w:p w14:paraId="17EA0AD0" w14:textId="1038F37F" w:rsidR="00D31979" w:rsidRPr="00D31979" w:rsidRDefault="00D31979" w:rsidP="00D31979">
            <w:pPr>
              <w:rPr>
                <w:b/>
                <w:color w:val="000000" w:themeColor="text1"/>
                <w:sz w:val="21"/>
                <w:lang w:val="sl-SI"/>
              </w:rPr>
            </w:pPr>
            <w:r>
              <w:rPr>
                <w:b/>
                <w:noProof/>
                <w:color w:val="000000" w:themeColor="text1"/>
                <w:sz w:val="21"/>
              </w:rPr>
              <w:drawing>
                <wp:anchor distT="0" distB="0" distL="114300" distR="114300" simplePos="0" relativeHeight="251657216" behindDoc="1" locked="0" layoutInCell="1" allowOverlap="1" wp14:anchorId="69B68ED0" wp14:editId="7C7EE110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3810</wp:posOffset>
                  </wp:positionV>
                  <wp:extent cx="318960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415" y="21317"/>
                      <wp:lineTo x="21415" y="0"/>
                      <wp:lineTo x="0" y="0"/>
                    </wp:wrapPolygon>
                  </wp:wrapTight>
                  <wp:docPr id="2" name="Slika 2" descr="C:\Users\stojko\Desktop\IZOBRAŽEVANJE NA DALJAVO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ojko\Desktop\IZOBRAŽEVANJE NA DALJAVO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22"/>
                <w:u w:val="single"/>
                <w:lang w:val="sl-SI"/>
              </w:rPr>
              <w:t>Sproščanje</w:t>
            </w:r>
          </w:p>
          <w:p w14:paraId="03788B98" w14:textId="7EFE5A88" w:rsidR="00D31979" w:rsidRDefault="00D31979" w:rsidP="00D3197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sl-SI"/>
              </w:rPr>
              <w:t>UČENCI:</w:t>
            </w:r>
          </w:p>
          <w:p w14:paraId="428FEF6E" w14:textId="77777777" w:rsidR="00D31979" w:rsidRDefault="00D31979" w:rsidP="00D3197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sl-SI"/>
              </w:rPr>
              <w:t>Poglejte doma, če imate kakšno prazno plastenko. Imate? Super! Imate tudi kakšno mehkejšo žogo? Odlično!</w:t>
            </w:r>
          </w:p>
          <w:p w14:paraId="1002292E" w14:textId="7EFB3C16" w:rsidR="00D31979" w:rsidRDefault="00D31979" w:rsidP="00D31979">
            <w:pPr>
              <w:rPr>
                <w:b/>
                <w:color w:val="000000" w:themeColor="text1"/>
                <w:sz w:val="21"/>
                <w:lang w:val="sl-SI"/>
              </w:rPr>
            </w:pPr>
            <w:r>
              <w:rPr>
                <w:rFonts w:cstheme="minorHAnsi"/>
                <w:color w:val="000000" w:themeColor="text1"/>
                <w:sz w:val="22"/>
                <w:lang w:val="sl-SI"/>
              </w:rPr>
              <w:t>Plastenke napolnite z vodo in jih postavite v obliki piramide. Žogo primi v roke, se pomakni nazaj in… Naj se igra prične, ker je čas za kegljanje!</w:t>
            </w:r>
          </w:p>
          <w:p w14:paraId="073D0C49" w14:textId="5ABF6858" w:rsidR="00D31979" w:rsidRPr="00D31979" w:rsidRDefault="00D31979" w:rsidP="00D31979">
            <w:pPr>
              <w:tabs>
                <w:tab w:val="left" w:pos="3892"/>
              </w:tabs>
              <w:rPr>
                <w:sz w:val="21"/>
                <w:lang w:val="sl-SI"/>
              </w:rPr>
            </w:pPr>
          </w:p>
        </w:tc>
      </w:tr>
      <w:tr w:rsidR="00D31979" w14:paraId="14872221" w14:textId="77777777" w:rsidTr="0080508A">
        <w:tc>
          <w:tcPr>
            <w:tcW w:w="9010" w:type="dxa"/>
            <w:shd w:val="clear" w:color="auto" w:fill="FFF2CC" w:themeFill="accent4" w:themeFillTint="33"/>
          </w:tcPr>
          <w:p w14:paraId="03054C07" w14:textId="1088BE2C" w:rsidR="00D31979" w:rsidRDefault="00D31979" w:rsidP="00D31979">
            <w:pPr>
              <w:tabs>
                <w:tab w:val="left" w:pos="7110"/>
              </w:tabs>
              <w:rPr>
                <w:b/>
                <w:color w:val="000000" w:themeColor="text1"/>
                <w:sz w:val="22"/>
                <w:u w:val="single"/>
                <w:lang w:val="sl-SI"/>
              </w:rPr>
            </w:pPr>
            <w:r>
              <w:rPr>
                <w:b/>
                <w:color w:val="000000" w:themeColor="text1"/>
                <w:sz w:val="22"/>
                <w:u w:val="single"/>
                <w:lang w:val="sl-SI"/>
              </w:rPr>
              <w:t>Zakaj si moram umivati roke?</w:t>
            </w:r>
          </w:p>
          <w:p w14:paraId="0DC463B3" w14:textId="77777777" w:rsidR="00D31979" w:rsidRDefault="00D31979" w:rsidP="00D31979">
            <w:pPr>
              <w:tabs>
                <w:tab w:val="left" w:pos="7110"/>
              </w:tabs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>UČENCI:</w:t>
            </w:r>
          </w:p>
          <w:p w14:paraId="59D8B1DA" w14:textId="77777777" w:rsidR="00D31979" w:rsidRDefault="00D31979" w:rsidP="00D31979">
            <w:pPr>
              <w:tabs>
                <w:tab w:val="left" w:pos="7110"/>
              </w:tabs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>Preden se lotite kosila (ali pa tudi kar tako</w:t>
            </w:r>
            <w:r w:rsidR="00E75BD5">
              <w:rPr>
                <w:color w:val="000000" w:themeColor="text1"/>
                <w:sz w:val="22"/>
                <w:lang w:val="sl-SI"/>
              </w:rPr>
              <w:t>, čim večkrat čez dan</w:t>
            </w:r>
            <w:r>
              <w:rPr>
                <w:color w:val="000000" w:themeColor="text1"/>
                <w:sz w:val="22"/>
                <w:lang w:val="sl-SI"/>
              </w:rPr>
              <w:t>), si obvezno umijte roke. Kot veste, okrog nas divja nevaren virus. Virus.</w:t>
            </w:r>
            <w:r w:rsidR="00E75BD5">
              <w:rPr>
                <w:color w:val="000000" w:themeColor="text1"/>
                <w:sz w:val="22"/>
                <w:lang w:val="sl-SI"/>
              </w:rPr>
              <w:t>.</w:t>
            </w:r>
            <w:r>
              <w:rPr>
                <w:color w:val="000000" w:themeColor="text1"/>
                <w:sz w:val="22"/>
                <w:lang w:val="sl-SI"/>
              </w:rPr>
              <w:t xml:space="preserve">. Bakterije… </w:t>
            </w:r>
            <w:r w:rsidR="00E75BD5">
              <w:rPr>
                <w:color w:val="000000" w:themeColor="text1"/>
                <w:sz w:val="22"/>
                <w:lang w:val="sl-SI"/>
              </w:rPr>
              <w:t>Umivanje rok… Je to res tako pomembno? O, pa še kako! Da se prepričaš, izvedi eksperiment (Priloga 1).</w:t>
            </w:r>
          </w:p>
          <w:p w14:paraId="5157132A" w14:textId="3FDE9A78" w:rsidR="0087652D" w:rsidRPr="00D31979" w:rsidRDefault="0087652D" w:rsidP="00D31979">
            <w:pPr>
              <w:tabs>
                <w:tab w:val="left" w:pos="7110"/>
              </w:tabs>
              <w:rPr>
                <w:color w:val="000000" w:themeColor="text1"/>
                <w:sz w:val="22"/>
                <w:lang w:val="sl-SI"/>
              </w:rPr>
            </w:pPr>
          </w:p>
        </w:tc>
      </w:tr>
      <w:tr w:rsidR="00E75BD5" w14:paraId="40A9F9DD" w14:textId="77777777" w:rsidTr="0080508A">
        <w:tc>
          <w:tcPr>
            <w:tcW w:w="9010" w:type="dxa"/>
            <w:shd w:val="clear" w:color="auto" w:fill="FCE8FF"/>
          </w:tcPr>
          <w:p w14:paraId="048AABE9" w14:textId="77777777" w:rsidR="00E75BD5" w:rsidRDefault="00E75BD5" w:rsidP="00E75BD5">
            <w:pPr>
              <w:jc w:val="both"/>
              <w:rPr>
                <w:b/>
                <w:color w:val="000000" w:themeColor="text1"/>
                <w:sz w:val="22"/>
                <w:u w:val="single"/>
                <w:lang w:val="sl-SI"/>
              </w:rPr>
            </w:pPr>
            <w:r>
              <w:rPr>
                <w:b/>
                <w:color w:val="000000" w:themeColor="text1"/>
                <w:sz w:val="22"/>
                <w:u w:val="single"/>
                <w:lang w:val="sl-SI"/>
              </w:rPr>
              <w:t>Moje znanje je pomembno!</w:t>
            </w:r>
          </w:p>
          <w:p w14:paraId="44D39CBF" w14:textId="19A11600" w:rsidR="00E75BD5" w:rsidRPr="00E75BD5" w:rsidRDefault="00E75BD5" w:rsidP="00E75BD5">
            <w:pPr>
              <w:rPr>
                <w:sz w:val="22"/>
              </w:rPr>
            </w:pPr>
            <w:r w:rsidRPr="00E75BD5">
              <w:rPr>
                <w:sz w:val="22"/>
              </w:rPr>
              <w:t>UČENCI:</w:t>
            </w:r>
          </w:p>
          <w:p w14:paraId="53DFF584" w14:textId="77777777" w:rsidR="00E75BD5" w:rsidRDefault="00E75BD5" w:rsidP="00E75BD5">
            <w:pPr>
              <w:jc w:val="both"/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 xml:space="preserve">Vaše super učiteljice redno skrbijo za vadbo vaših možgančkov. Vam zmanjkuje idej, kaj še drugega početi? Predlagam dnevnik! Dodaj še kakšno svojo idejo – vesela bom, če mi jo pošlješ na e-pošto, saj me zanima, kako preživljaš svoj dan! </w:t>
            </w:r>
            <w:r w:rsidRPr="00E75BD5">
              <w:rPr>
                <w:color w:val="000000" w:themeColor="text1"/>
                <w:sz w:val="22"/>
                <w:lang w:val="sl-SI"/>
              </w:rPr>
              <w:sym w:font="Wingdings" w:char="F04A"/>
            </w:r>
            <w:r>
              <w:rPr>
                <w:color w:val="000000" w:themeColor="text1"/>
                <w:sz w:val="22"/>
                <w:lang w:val="sl-SI"/>
              </w:rPr>
              <w:t xml:space="preserve"> (Priloga 2)</w:t>
            </w:r>
          </w:p>
          <w:p w14:paraId="38376853" w14:textId="692BE43D" w:rsidR="0087652D" w:rsidRPr="00E75BD5" w:rsidRDefault="0087652D" w:rsidP="00E75BD5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E75BD5" w14:paraId="08771E20" w14:textId="77777777" w:rsidTr="0080508A">
        <w:tc>
          <w:tcPr>
            <w:tcW w:w="9010" w:type="dxa"/>
            <w:shd w:val="clear" w:color="auto" w:fill="auto"/>
          </w:tcPr>
          <w:p w14:paraId="1D9FD55E" w14:textId="35C1C957" w:rsidR="00E75BD5" w:rsidRDefault="00E75BD5" w:rsidP="007D1824">
            <w:pPr>
              <w:rPr>
                <w:b/>
                <w:color w:val="000000" w:themeColor="text1"/>
                <w:sz w:val="22"/>
                <w:u w:val="single"/>
                <w:lang w:val="sl-SI"/>
              </w:rPr>
            </w:pPr>
            <w:r>
              <w:rPr>
                <w:b/>
                <w:color w:val="000000" w:themeColor="text1"/>
                <w:sz w:val="22"/>
                <w:u w:val="single"/>
                <w:lang w:val="sl-SI"/>
              </w:rPr>
              <w:t>Grem na potovanje (računalniško)!</w:t>
            </w:r>
          </w:p>
          <w:p w14:paraId="057EB4B9" w14:textId="47069281" w:rsidR="00E75BD5" w:rsidRDefault="00E75BD5" w:rsidP="007D1824">
            <w:pPr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>UČENCI:</w:t>
            </w:r>
          </w:p>
          <w:p w14:paraId="4AFA7F0C" w14:textId="77777777" w:rsidR="0087652D" w:rsidRDefault="00E75BD5" w:rsidP="00001753">
            <w:pPr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>Tudi v vaših rokah je odgovornost za zdravje vseh, zato ostani doma! Ker pa vem, da te zanima svet računalnikov, ti svetujem, da vseeno malo zamenjaš okolje kar iz domačega stola.</w:t>
            </w:r>
            <w:r w:rsidR="00001753">
              <w:rPr>
                <w:color w:val="000000" w:themeColor="text1"/>
                <w:sz w:val="22"/>
                <w:lang w:val="sl-SI"/>
              </w:rPr>
              <w:t xml:space="preserve"> Si za, da si skupaj ogledamo Muzej moderne umetnosti v Koreji? </w:t>
            </w:r>
          </w:p>
          <w:p w14:paraId="28D4A428" w14:textId="77777777" w:rsidR="0087652D" w:rsidRDefault="00001753" w:rsidP="00001753">
            <w:pPr>
              <w:rPr>
                <w:color w:val="000000" w:themeColor="text1"/>
                <w:sz w:val="22"/>
                <w:lang w:val="sl-SI"/>
              </w:rPr>
            </w:pPr>
            <w:r>
              <w:rPr>
                <w:color w:val="000000" w:themeColor="text1"/>
                <w:sz w:val="22"/>
                <w:lang w:val="sl-SI"/>
              </w:rPr>
              <w:t>Klikni na povezavo, nato poišči figuro rumenega človeka in se premikaj z miško. Me prav zanima, kaj ti bo najbolj všeč – lahko mi poveš!</w:t>
            </w:r>
          </w:p>
          <w:p w14:paraId="452A727E" w14:textId="2710EB7F" w:rsidR="00E75BD5" w:rsidRPr="00295DA7" w:rsidRDefault="0087652D" w:rsidP="00001753">
            <w:pPr>
              <w:rPr>
                <w:rFonts w:cstheme="minorHAnsi"/>
                <w:sz w:val="22"/>
              </w:rPr>
            </w:pPr>
            <w:hyperlink r:id="rId8" w:history="1">
              <w:r w:rsidRPr="005017E3">
                <w:rPr>
                  <w:rStyle w:val="Hyperlink"/>
                </w:rPr>
                <w:t>https://artsandculture.google.com/partner/national-museum-of-modern-and-contemporary-art-korea</w:t>
              </w:r>
            </w:hyperlink>
            <w:r w:rsidR="00E75BD5">
              <w:fldChar w:fldCharType="begin"/>
            </w:r>
            <w:r w:rsidR="00E75BD5">
              <w:instrText xml:space="preserve"> INCLUDEPICTURE "C:\\var\\folders\\hw\\2qgbfyfj5mz3_lwl6_k5fyfc0000gn\\T\\com.microsoft.Word\\WebArchiveCopyPasteTempFiles\\7f143dd5359980c154f1608dcc52d382.jpg" \* MERGEFORMAT </w:instrText>
            </w:r>
            <w:r w:rsidR="00E75BD5">
              <w:fldChar w:fldCharType="end"/>
            </w:r>
          </w:p>
        </w:tc>
      </w:tr>
    </w:tbl>
    <w:p w14:paraId="2D5B859A" w14:textId="2B48BE4B" w:rsidR="0087652D" w:rsidRDefault="0087652D" w:rsidP="007D1824">
      <w:pPr>
        <w:rPr>
          <w:b/>
          <w:color w:val="000000" w:themeColor="text1"/>
          <w:lang w:val="sl-SI"/>
        </w:rPr>
      </w:pPr>
    </w:p>
    <w:p w14:paraId="20B910A6" w14:textId="7F422ABF" w:rsidR="0087652D" w:rsidRDefault="0087652D" w:rsidP="007D1824">
      <w:pPr>
        <w:rPr>
          <w:b/>
          <w:color w:val="000000" w:themeColor="text1"/>
          <w:lang w:val="sl-SI"/>
        </w:rPr>
      </w:pPr>
      <w:r>
        <w:rPr>
          <w:b/>
          <w:color w:val="000000" w:themeColor="text1"/>
          <w:lang w:val="sl-SI"/>
        </w:rPr>
        <w:t xml:space="preserve">VESELI BOMO, ČE POŠLJEŠ KAK UTRINEK ... </w:t>
      </w:r>
      <w:r>
        <w:rPr>
          <w:b/>
          <w:lang w:val="sl-SI"/>
        </w:rPr>
        <w:fldChar w:fldCharType="begin"/>
      </w:r>
      <w:r>
        <w:rPr>
          <w:b/>
          <w:lang w:val="sl-SI"/>
        </w:rPr>
        <w:instrText xml:space="preserve"> HYPERLINK "mailto:</w:instrText>
      </w:r>
      <w:r w:rsidRPr="0087652D">
        <w:rPr>
          <w:b/>
          <w:lang w:val="sl-SI"/>
        </w:rPr>
        <w:instrText>tanja.zelenik@gmail.com</w:instrText>
      </w:r>
      <w:r>
        <w:rPr>
          <w:b/>
          <w:lang w:val="sl-SI"/>
        </w:rPr>
        <w:instrText xml:space="preserve">" </w:instrText>
      </w:r>
      <w:r>
        <w:rPr>
          <w:b/>
          <w:lang w:val="sl-SI"/>
        </w:rPr>
        <w:fldChar w:fldCharType="separate"/>
      </w:r>
      <w:r w:rsidRPr="005017E3">
        <w:rPr>
          <w:rStyle w:val="Hyperlink"/>
          <w:b/>
          <w:lang w:val="sl-SI"/>
        </w:rPr>
        <w:t>tanja.zelenik@gmail.com</w:t>
      </w:r>
      <w:r>
        <w:rPr>
          <w:b/>
          <w:lang w:val="sl-SI"/>
        </w:rPr>
        <w:fldChar w:fldCharType="end"/>
      </w:r>
    </w:p>
    <w:p w14:paraId="35BA5376" w14:textId="0ED166B4" w:rsidR="0087652D" w:rsidRDefault="0087652D" w:rsidP="007D1824">
      <w:pPr>
        <w:rPr>
          <w:b/>
          <w:color w:val="000000" w:themeColor="text1"/>
          <w:lang w:val="sl-SI"/>
        </w:rPr>
      </w:pPr>
      <w:r w:rsidRPr="0087652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C9BB87A" wp14:editId="0D0FEE2B">
            <wp:simplePos x="0" y="0"/>
            <wp:positionH relativeFrom="column">
              <wp:posOffset>136</wp:posOffset>
            </wp:positionH>
            <wp:positionV relativeFrom="paragraph">
              <wp:posOffset>12753</wp:posOffset>
            </wp:positionV>
            <wp:extent cx="1535634" cy="1538946"/>
            <wp:effectExtent l="0" t="0" r="1270" b="0"/>
            <wp:wrapNone/>
            <wp:docPr id="3" name="Picture 3" descr="reading story boo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story boo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34" cy="15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E6A60" w14:textId="0EB2DFD8" w:rsidR="007D1824" w:rsidRPr="00156CE9" w:rsidRDefault="00857B17" w:rsidP="0087652D">
      <w:pPr>
        <w:jc w:val="right"/>
        <w:rPr>
          <w:b/>
          <w:color w:val="000000" w:themeColor="text1"/>
          <w:lang w:val="sl-SI"/>
        </w:rPr>
      </w:pPr>
      <w:r>
        <w:rPr>
          <w:b/>
          <w:color w:val="000000" w:themeColor="text1"/>
          <w:lang w:val="sl-SI"/>
        </w:rPr>
        <w:t xml:space="preserve">Učitelji </w:t>
      </w:r>
      <w:r w:rsidR="0087652D">
        <w:rPr>
          <w:b/>
          <w:color w:val="000000" w:themeColor="text1"/>
          <w:lang w:val="sl-SI"/>
        </w:rPr>
        <w:t xml:space="preserve">podaljšanega bivanja </w:t>
      </w:r>
    </w:p>
    <w:p w14:paraId="10CCAF1F" w14:textId="6CF687F5" w:rsidR="0087652D" w:rsidRDefault="0087652D" w:rsidP="007D1824">
      <w:pPr>
        <w:rPr>
          <w:b/>
          <w:color w:val="000000" w:themeColor="text1"/>
          <w:lang w:val="sl-SI"/>
        </w:rPr>
      </w:pPr>
      <w:bookmarkStart w:id="0" w:name="_GoBack"/>
      <w:bookmarkEnd w:id="0"/>
    </w:p>
    <w:p w14:paraId="60D93591" w14:textId="3EE0A466" w:rsidR="0087652D" w:rsidRDefault="0087652D" w:rsidP="007D1824">
      <w:pPr>
        <w:rPr>
          <w:b/>
          <w:color w:val="000000" w:themeColor="text1"/>
          <w:lang w:val="sl-SI"/>
        </w:rPr>
      </w:pPr>
    </w:p>
    <w:p w14:paraId="6D00F4C3" w14:textId="5261D912" w:rsidR="0087652D" w:rsidRPr="0087652D" w:rsidRDefault="0087652D" w:rsidP="0087652D">
      <w:pPr>
        <w:rPr>
          <w:rFonts w:ascii="Times New Roman" w:eastAsia="Times New Roman" w:hAnsi="Times New Roman" w:cs="Times New Roman"/>
        </w:rPr>
      </w:pPr>
      <w:r w:rsidRPr="0087652D">
        <w:rPr>
          <w:rFonts w:ascii="Times New Roman" w:eastAsia="Times New Roman" w:hAnsi="Times New Roman" w:cs="Times New Roman"/>
        </w:rPr>
        <w:fldChar w:fldCharType="begin"/>
      </w:r>
      <w:r w:rsidRPr="0087652D">
        <w:rPr>
          <w:rFonts w:ascii="Times New Roman" w:eastAsia="Times New Roman" w:hAnsi="Times New Roman" w:cs="Times New Roman"/>
        </w:rPr>
        <w:instrText xml:space="preserve"> INCLUDEPICTURE "/var/folders/hw/2qgbfyfj5mz3_lwl6_k5fyfc0000gn/T/com.microsoft.Word/WebArchiveCopyPasteTempFiles/ff48a7e20ffa506fd1f37bbc2fb94d73.jpg" \* MERGEFORMATINET </w:instrText>
      </w:r>
      <w:r w:rsidRPr="0087652D">
        <w:rPr>
          <w:rFonts w:ascii="Times New Roman" w:eastAsia="Times New Roman" w:hAnsi="Times New Roman" w:cs="Times New Roman"/>
        </w:rPr>
        <w:fldChar w:fldCharType="separate"/>
      </w:r>
      <w:r w:rsidRPr="0087652D">
        <w:rPr>
          <w:rFonts w:ascii="Times New Roman" w:eastAsia="Times New Roman" w:hAnsi="Times New Roman" w:cs="Times New Roman"/>
        </w:rPr>
        <w:fldChar w:fldCharType="end"/>
      </w:r>
    </w:p>
    <w:p w14:paraId="0B1A51B4" w14:textId="77777777" w:rsidR="0087652D" w:rsidRDefault="0087652D" w:rsidP="007D1824">
      <w:pPr>
        <w:rPr>
          <w:b/>
          <w:color w:val="000000" w:themeColor="text1"/>
          <w:lang w:val="sl-SI"/>
        </w:rPr>
      </w:pPr>
    </w:p>
    <w:p w14:paraId="73E6252B" w14:textId="77777777" w:rsidR="0087652D" w:rsidRDefault="0087652D" w:rsidP="007D1824">
      <w:pPr>
        <w:rPr>
          <w:b/>
          <w:color w:val="000000" w:themeColor="text1"/>
          <w:lang w:val="sl-SI"/>
        </w:rPr>
      </w:pPr>
    </w:p>
    <w:p w14:paraId="53FE98C0" w14:textId="77777777" w:rsidR="0087652D" w:rsidRDefault="0087652D" w:rsidP="007D1824">
      <w:pPr>
        <w:rPr>
          <w:b/>
          <w:color w:val="000000" w:themeColor="text1"/>
          <w:lang w:val="sl-SI"/>
        </w:rPr>
      </w:pPr>
    </w:p>
    <w:p w14:paraId="7B2708ED" w14:textId="77777777" w:rsidR="0087652D" w:rsidRDefault="0087652D" w:rsidP="007D1824">
      <w:pPr>
        <w:rPr>
          <w:b/>
          <w:color w:val="000000" w:themeColor="text1"/>
          <w:lang w:val="sl-SI"/>
        </w:rPr>
      </w:pPr>
    </w:p>
    <w:p w14:paraId="497A49EC" w14:textId="66BC31B3" w:rsidR="006F6BF5" w:rsidRPr="00156CE9" w:rsidRDefault="006F6BF5" w:rsidP="0087652D">
      <w:pPr>
        <w:jc w:val="center"/>
        <w:rPr>
          <w:b/>
          <w:color w:val="000000" w:themeColor="text1"/>
          <w:lang w:val="sl-SI"/>
        </w:rPr>
      </w:pPr>
      <w:r w:rsidRPr="00156CE9">
        <w:rPr>
          <w:b/>
          <w:color w:val="000000" w:themeColor="text1"/>
          <w:lang w:val="sl-SI"/>
        </w:rPr>
        <w:t xml:space="preserve">*Vse načrtovane dejavnosti in </w:t>
      </w:r>
      <w:r w:rsidR="00CB124F" w:rsidRPr="00156CE9">
        <w:rPr>
          <w:b/>
          <w:color w:val="000000" w:themeColor="text1"/>
          <w:lang w:val="sl-SI"/>
        </w:rPr>
        <w:t>ideje</w:t>
      </w:r>
      <w:r w:rsidRPr="00156CE9">
        <w:rPr>
          <w:b/>
          <w:color w:val="000000" w:themeColor="text1"/>
          <w:lang w:val="sl-SI"/>
        </w:rPr>
        <w:t xml:space="preserve"> lahko spremljate na šolski spletni strani</w:t>
      </w:r>
    </w:p>
    <w:p w14:paraId="254A661F" w14:textId="77777777" w:rsidR="009970E7" w:rsidRPr="009970E7" w:rsidRDefault="009970E7" w:rsidP="007D1824">
      <w:pPr>
        <w:rPr>
          <w:b/>
          <w:color w:val="000000" w:themeColor="text1"/>
          <w:sz w:val="21"/>
          <w:lang w:val="sl-SI"/>
        </w:rPr>
      </w:pPr>
    </w:p>
    <w:p w14:paraId="0FD90A54" w14:textId="2E6D22D9" w:rsidR="006F6BF5" w:rsidRPr="0087652D" w:rsidRDefault="00035EB9" w:rsidP="006F6BF5">
      <w:pPr>
        <w:jc w:val="center"/>
        <w:rPr>
          <w:b/>
          <w:color w:val="7030A0"/>
          <w:sz w:val="22"/>
          <w:lang w:val="sl-SI"/>
        </w:rPr>
      </w:pPr>
      <w:hyperlink r:id="rId10" w:history="1">
        <w:r w:rsidR="006F6BF5" w:rsidRPr="0087652D">
          <w:rPr>
            <w:rStyle w:val="Hyperlink"/>
            <w:b/>
            <w:color w:val="7030A0"/>
            <w:sz w:val="22"/>
            <w:lang w:val="sl-SI"/>
          </w:rPr>
          <w:t>http://os-ivanjkovci.splet.arnes.si/sola/podaljano-bivanje/</w:t>
        </w:r>
      </w:hyperlink>
    </w:p>
    <w:sectPr w:rsidR="006F6BF5" w:rsidRPr="0087652D" w:rsidSect="001E0D8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496" w14:textId="77777777" w:rsidR="00035EB9" w:rsidRDefault="00035EB9" w:rsidP="009970E7">
      <w:r>
        <w:separator/>
      </w:r>
    </w:p>
  </w:endnote>
  <w:endnote w:type="continuationSeparator" w:id="0">
    <w:p w14:paraId="5A09ABA7" w14:textId="77777777" w:rsidR="00035EB9" w:rsidRDefault="00035EB9" w:rsidP="009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BD22" w14:textId="77777777" w:rsidR="00035EB9" w:rsidRDefault="00035EB9" w:rsidP="009970E7">
      <w:r>
        <w:separator/>
      </w:r>
    </w:p>
  </w:footnote>
  <w:footnote w:type="continuationSeparator" w:id="0">
    <w:p w14:paraId="6C0E2FD2" w14:textId="77777777" w:rsidR="00035EB9" w:rsidRDefault="00035EB9" w:rsidP="009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8E41" w14:textId="7DFDE4A1" w:rsidR="009970E7" w:rsidRPr="0087652D" w:rsidRDefault="00035EB9" w:rsidP="009970E7">
    <w:pPr>
      <w:spacing w:line="264" w:lineRule="auto"/>
      <w:rPr>
        <w:i/>
        <w:color w:val="000000" w:themeColor="text1"/>
      </w:rPr>
    </w:pPr>
    <w:sdt>
      <w:sdtPr>
        <w:rPr>
          <w:b/>
          <w:i/>
          <w:color w:val="000000" w:themeColor="text1"/>
          <w:lang w:val="sl-SI"/>
        </w:rPr>
        <w:alias w:val="Title"/>
        <w:id w:val="15524250"/>
        <w:placeholder>
          <w:docPart w:val="2BEB8306C8A6CA42BBAEE26F900662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652D">
          <w:rPr>
            <w:b/>
            <w:i/>
            <w:color w:val="000000" w:themeColor="text1"/>
            <w:lang w:val="sl-SI"/>
          </w:rPr>
          <w:t xml:space="preserve">... </w:t>
        </w:r>
        <w:r w:rsidR="0087652D" w:rsidRPr="0087652D">
          <w:rPr>
            <w:b/>
            <w:i/>
            <w:color w:val="000000" w:themeColor="text1"/>
            <w:lang w:val="sl-SI"/>
          </w:rPr>
          <w:t>za lepši dan ...</w:t>
        </w:r>
      </w:sdtContent>
    </w:sdt>
  </w:p>
  <w:p w14:paraId="55A716D6" w14:textId="77777777" w:rsidR="009970E7" w:rsidRDefault="0099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2610"/>
    <w:multiLevelType w:val="hybridMultilevel"/>
    <w:tmpl w:val="6CE88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1B75"/>
    <w:multiLevelType w:val="hybridMultilevel"/>
    <w:tmpl w:val="27A4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4C10"/>
    <w:multiLevelType w:val="hybridMultilevel"/>
    <w:tmpl w:val="2D0EC3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6A26E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6A05E5C"/>
    <w:multiLevelType w:val="hybridMultilevel"/>
    <w:tmpl w:val="A62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1A08"/>
    <w:multiLevelType w:val="hybridMultilevel"/>
    <w:tmpl w:val="9A0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2C7E"/>
    <w:multiLevelType w:val="hybridMultilevel"/>
    <w:tmpl w:val="56E0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24"/>
    <w:rsid w:val="00001753"/>
    <w:rsid w:val="000155CB"/>
    <w:rsid w:val="00024710"/>
    <w:rsid w:val="00035EB9"/>
    <w:rsid w:val="000D5127"/>
    <w:rsid w:val="00156CE9"/>
    <w:rsid w:val="001835FB"/>
    <w:rsid w:val="001B5381"/>
    <w:rsid w:val="001E0D8D"/>
    <w:rsid w:val="00203B95"/>
    <w:rsid w:val="00295DA7"/>
    <w:rsid w:val="006E5784"/>
    <w:rsid w:val="006F6BF5"/>
    <w:rsid w:val="007D1824"/>
    <w:rsid w:val="0080508A"/>
    <w:rsid w:val="00857B17"/>
    <w:rsid w:val="0087652D"/>
    <w:rsid w:val="008B73B6"/>
    <w:rsid w:val="00967ABD"/>
    <w:rsid w:val="009970E7"/>
    <w:rsid w:val="00C36B53"/>
    <w:rsid w:val="00C80BFD"/>
    <w:rsid w:val="00CB124F"/>
    <w:rsid w:val="00D31979"/>
    <w:rsid w:val="00D57EFB"/>
    <w:rsid w:val="00E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8ADC4"/>
  <w15:docId w15:val="{FFED7BB4-EBE8-014B-A827-DC4679C9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24"/>
    <w:pPr>
      <w:ind w:left="720"/>
      <w:contextualSpacing/>
    </w:pPr>
  </w:style>
  <w:style w:type="table" w:styleId="TableGrid">
    <w:name w:val="Table Grid"/>
    <w:basedOn w:val="TableNormal"/>
    <w:uiPriority w:val="39"/>
    <w:rsid w:val="007D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12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B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D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E7"/>
  </w:style>
  <w:style w:type="paragraph" w:styleId="Footer">
    <w:name w:val="footer"/>
    <w:basedOn w:val="Normal"/>
    <w:link w:val="FooterChar"/>
    <w:uiPriority w:val="99"/>
    <w:unhideWhenUsed/>
    <w:rsid w:val="0099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0E7"/>
  </w:style>
  <w:style w:type="paragraph" w:styleId="BalloonText">
    <w:name w:val="Balloon Text"/>
    <w:basedOn w:val="Normal"/>
    <w:link w:val="BalloonText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national-museum-of-modern-and-contemporary-art-kore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ivanjkovci.splet.arnes.si/sola/podaljano-bivanj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B8306C8A6CA42BBAEE26F9006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865-1039-B44F-8301-04840E6D9493}"/>
      </w:docPartPr>
      <w:docPartBody>
        <w:p w:rsidR="00F179D3" w:rsidRDefault="00546E6B" w:rsidP="00546E6B">
          <w:pPr>
            <w:pStyle w:val="2BEB8306C8A6CA42BBAEE26F900662B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6B"/>
    <w:rsid w:val="00093E4B"/>
    <w:rsid w:val="000A0209"/>
    <w:rsid w:val="003269AB"/>
    <w:rsid w:val="00546E6B"/>
    <w:rsid w:val="005A0808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B8306C8A6CA42BBAEE26F900662B8">
    <w:name w:val="2BEB8306C8A6CA42BBAEE26F900662B8"/>
    <w:rsid w:val="0054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Oprekin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 za lepši dan ...</dc:title>
  <dc:creator>Microsoft Office User</dc:creator>
  <cp:lastModifiedBy>Microsoft Office User</cp:lastModifiedBy>
  <cp:revision>2</cp:revision>
  <cp:lastPrinted>2020-03-17T16:28:00Z</cp:lastPrinted>
  <dcterms:created xsi:type="dcterms:W3CDTF">2020-03-17T16:29:00Z</dcterms:created>
  <dcterms:modified xsi:type="dcterms:W3CDTF">2020-03-17T16:29:00Z</dcterms:modified>
</cp:coreProperties>
</file>