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46"/>
        <w:tblW w:w="8188" w:type="dxa"/>
        <w:tblInd w:w="-108" w:type="dxa"/>
        <w:tblLayout w:type="fixed"/>
        <w:tblLook w:val="0000" w:firstRow="0" w:lastRow="0" w:firstColumn="0" w:lastColumn="0" w:noHBand="0" w:noVBand="0"/>
      </w:tblPr>
      <w:tblGrid>
        <w:gridCol w:w="1440"/>
        <w:gridCol w:w="6748"/>
      </w:tblGrid>
      <w:tr w:rsidR="006B0E35" w:rsidRPr="005B2855" w:rsidTr="00965CEC">
        <w:trPr>
          <w:trHeight w:val="1440"/>
        </w:trPr>
        <w:tc>
          <w:tcPr>
            <w:tcW w:w="1440" w:type="dxa"/>
            <w:tcBorders>
              <w:right w:val="single" w:sz="4" w:space="0" w:color="FFFFFF"/>
            </w:tcBorders>
            <w:shd w:val="clear" w:color="auto" w:fill="943634"/>
          </w:tcPr>
          <w:p w:rsidR="006B0E35" w:rsidRPr="005B2855" w:rsidRDefault="006B0E35" w:rsidP="00965CEC">
            <w:pPr>
              <w:rPr>
                <w:rFonts w:asciiTheme="minorHAnsi" w:hAnsiTheme="minorHAnsi" w:cstheme="minorHAnsi"/>
              </w:rPr>
            </w:pPr>
          </w:p>
        </w:tc>
        <w:tc>
          <w:tcPr>
            <w:tcW w:w="6748" w:type="dxa"/>
            <w:tcBorders>
              <w:left w:val="single" w:sz="4" w:space="0" w:color="FFFFFF"/>
            </w:tcBorders>
            <w:shd w:val="clear" w:color="auto" w:fill="943634"/>
          </w:tcPr>
          <w:p w:rsidR="006B0E35" w:rsidRPr="005B2855" w:rsidRDefault="006B0E35" w:rsidP="00965CEC">
            <w:pPr>
              <w:rPr>
                <w:rFonts w:asciiTheme="minorHAnsi" w:hAnsiTheme="minorHAnsi" w:cstheme="minorHAnsi"/>
              </w:rPr>
            </w:pPr>
            <w:r w:rsidRPr="005B2855">
              <w:rPr>
                <w:rFonts w:asciiTheme="minorHAnsi" w:eastAsia="Calibri" w:hAnsiTheme="minorHAnsi" w:cstheme="minorHAnsi"/>
                <w:b/>
                <w:color w:val="FFFFFF"/>
                <w:sz w:val="36"/>
                <w:szCs w:val="36"/>
              </w:rPr>
              <w:t>2018/19</w:t>
            </w:r>
          </w:p>
        </w:tc>
      </w:tr>
      <w:tr w:rsidR="006B0E35" w:rsidRPr="005B2855" w:rsidTr="00965CEC">
        <w:trPr>
          <w:trHeight w:val="2880"/>
        </w:trPr>
        <w:tc>
          <w:tcPr>
            <w:tcW w:w="1440" w:type="dxa"/>
            <w:tcBorders>
              <w:right w:val="single" w:sz="4" w:space="0" w:color="000000"/>
            </w:tcBorders>
          </w:tcPr>
          <w:p w:rsidR="006B0E35" w:rsidRPr="005B2855" w:rsidRDefault="006B0E35" w:rsidP="00965CEC">
            <w:pPr>
              <w:rPr>
                <w:rFonts w:asciiTheme="minorHAnsi" w:hAnsiTheme="minorHAnsi" w:cstheme="minorHAnsi"/>
              </w:rPr>
            </w:pPr>
          </w:p>
        </w:tc>
        <w:tc>
          <w:tcPr>
            <w:tcW w:w="6748" w:type="dxa"/>
            <w:tcBorders>
              <w:left w:val="single" w:sz="4" w:space="0" w:color="000000"/>
            </w:tcBorders>
            <w:vAlign w:val="center"/>
          </w:tcPr>
          <w:p w:rsidR="006B0E35" w:rsidRPr="005B2855" w:rsidRDefault="006B0E35" w:rsidP="00965CEC">
            <w:pPr>
              <w:rPr>
                <w:rFonts w:asciiTheme="minorHAnsi" w:hAnsiTheme="minorHAnsi" w:cstheme="minorHAnsi"/>
                <w:color w:val="auto"/>
              </w:rPr>
            </w:pPr>
            <w:r w:rsidRPr="005B2855">
              <w:rPr>
                <w:rFonts w:asciiTheme="minorHAnsi" w:eastAsia="Calibri" w:hAnsiTheme="minorHAnsi" w:cstheme="minorHAnsi"/>
                <w:b/>
                <w:color w:val="auto"/>
                <w:szCs w:val="24"/>
              </w:rPr>
              <w:t>Pripravila: ravnateljica, Nada Pignar, prof. RP</w:t>
            </w:r>
          </w:p>
          <w:p w:rsidR="006B0E35" w:rsidRPr="005B2855" w:rsidRDefault="006B0E35" w:rsidP="00965CEC">
            <w:pPr>
              <w:rPr>
                <w:rFonts w:asciiTheme="minorHAnsi" w:hAnsiTheme="minorHAnsi" w:cstheme="minorHAnsi"/>
                <w:color w:val="auto"/>
              </w:rPr>
            </w:pPr>
          </w:p>
          <w:p w:rsidR="006B0E35" w:rsidRPr="005B2855" w:rsidRDefault="006B0E35" w:rsidP="00965CEC">
            <w:pPr>
              <w:rPr>
                <w:rFonts w:asciiTheme="minorHAnsi" w:hAnsiTheme="minorHAnsi" w:cstheme="minorHAnsi"/>
                <w:color w:val="auto"/>
              </w:rPr>
            </w:pPr>
            <w:r w:rsidRPr="005B2855">
              <w:rPr>
                <w:rFonts w:asciiTheme="minorHAnsi" w:eastAsia="Calibri" w:hAnsiTheme="minorHAnsi" w:cstheme="minorHAnsi"/>
                <w:b/>
                <w:color w:val="auto"/>
                <w:szCs w:val="24"/>
              </w:rPr>
              <w:t xml:space="preserve"> Ivanjkovci, september 2018</w:t>
            </w:r>
          </w:p>
          <w:p w:rsidR="006B0E35" w:rsidRPr="005B2855" w:rsidRDefault="006B0E35" w:rsidP="00965CEC">
            <w:pPr>
              <w:rPr>
                <w:rFonts w:asciiTheme="minorHAnsi" w:hAnsiTheme="minorHAnsi" w:cstheme="minorHAnsi"/>
                <w:color w:val="C00000"/>
              </w:rPr>
            </w:pPr>
          </w:p>
        </w:tc>
      </w:tr>
    </w:tbl>
    <w:p w:rsidR="008B22DD" w:rsidRDefault="008B22DD"/>
    <w:p w:rsidR="006B0E35" w:rsidRDefault="006B0E35"/>
    <w:p w:rsidR="006B0E35" w:rsidRDefault="006B0E35">
      <w:r w:rsidRPr="005B2855">
        <w:rPr>
          <w:rFonts w:cstheme="minorHAnsi"/>
          <w:noProof/>
          <w:lang w:eastAsia="sl-SI"/>
        </w:rPr>
        <w:drawing>
          <wp:anchor distT="0" distB="0" distL="114300" distR="114300" simplePos="0" relativeHeight="251659264" behindDoc="0" locked="0" layoutInCell="1" allowOverlap="1" wp14:anchorId="623F024C" wp14:editId="26480A68">
            <wp:simplePos x="0" y="0"/>
            <wp:positionH relativeFrom="margin">
              <wp:align>center</wp:align>
            </wp:positionH>
            <wp:positionV relativeFrom="paragraph">
              <wp:posOffset>1595755</wp:posOffset>
            </wp:positionV>
            <wp:extent cx="2760980" cy="3657600"/>
            <wp:effectExtent l="0" t="0" r="1270" b="0"/>
            <wp:wrapNone/>
            <wp:docPr id="1" name="Slika 1" descr="C:\Users\UPORABNIK_SLO\Downloads\znak sole_ris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_SLO\Downloads\znak sole_risb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0980" cy="3657600"/>
                    </a:xfrm>
                    <a:prstGeom prst="rect">
                      <a:avLst/>
                    </a:prstGeom>
                    <a:noFill/>
                    <a:ln>
                      <a:noFill/>
                    </a:ln>
                  </pic:spPr>
                </pic:pic>
              </a:graphicData>
            </a:graphic>
          </wp:anchor>
        </w:drawing>
      </w:r>
    </w:p>
    <w:p w:rsidR="006B0E35" w:rsidRPr="006B0E35" w:rsidRDefault="006B0E35" w:rsidP="006B0E35">
      <w:pPr>
        <w:jc w:val="center"/>
        <w:rPr>
          <w:b/>
          <w:sz w:val="36"/>
        </w:rPr>
        <w:sectPr w:rsidR="006B0E35" w:rsidRPr="006B0E35">
          <w:pgSz w:w="11906" w:h="16838"/>
          <w:pgMar w:top="1417" w:right="1417" w:bottom="1417" w:left="1417" w:header="708" w:footer="708" w:gutter="0"/>
          <w:cols w:space="708"/>
          <w:docGrid w:linePitch="360"/>
        </w:sectPr>
      </w:pPr>
      <w:r w:rsidRPr="006B0E35">
        <w:rPr>
          <w:b/>
          <w:sz w:val="36"/>
        </w:rPr>
        <w:t>LETNI DELOVNI NARČT</w:t>
      </w:r>
      <w:r w:rsidRPr="006B0E35">
        <w:rPr>
          <w:b/>
          <w:sz w:val="36"/>
        </w:rPr>
        <w:br/>
        <w:t>OSNOVNE ŠOLE IVANJKOVCI</w:t>
      </w:r>
    </w:p>
    <w:p w:rsidR="006B0E35" w:rsidRDefault="006B0E35">
      <w:r>
        <w:t>Kazalo vsebine</w:t>
      </w:r>
    </w:p>
    <w:sdt>
      <w:sdtPr>
        <w:rPr>
          <w:rFonts w:asciiTheme="minorHAnsi" w:eastAsiaTheme="minorHAnsi" w:hAnsiTheme="minorHAnsi" w:cstheme="minorBidi"/>
          <w:color w:val="auto"/>
          <w:sz w:val="24"/>
          <w:szCs w:val="22"/>
          <w:lang w:eastAsia="en-US"/>
        </w:rPr>
        <w:id w:val="720181149"/>
        <w:docPartObj>
          <w:docPartGallery w:val="Table of Contents"/>
          <w:docPartUnique/>
        </w:docPartObj>
      </w:sdtPr>
      <w:sdtEndPr>
        <w:rPr>
          <w:b/>
          <w:bCs/>
        </w:rPr>
      </w:sdtEndPr>
      <w:sdtContent>
        <w:p w:rsidR="008B1F96" w:rsidRDefault="008B1F96">
          <w:pPr>
            <w:pStyle w:val="NaslovTOC"/>
          </w:pPr>
          <w:r>
            <w:t>Vsebina</w:t>
          </w:r>
        </w:p>
        <w:p w:rsidR="008B1F96" w:rsidRDefault="008B1F96">
          <w:pPr>
            <w:pStyle w:val="Kazalovsebine1"/>
            <w:tabs>
              <w:tab w:val="left" w:pos="480"/>
              <w:tab w:val="right" w:leader="dot" w:pos="9062"/>
            </w:tabs>
            <w:rPr>
              <w:rFonts w:eastAsiaTheme="minorEastAsia"/>
              <w:noProof/>
              <w:sz w:val="22"/>
              <w:lang w:eastAsia="sl-SI"/>
            </w:rPr>
          </w:pPr>
          <w:r>
            <w:rPr>
              <w:b/>
              <w:bCs/>
            </w:rPr>
            <w:fldChar w:fldCharType="begin"/>
          </w:r>
          <w:r>
            <w:rPr>
              <w:b/>
              <w:bCs/>
            </w:rPr>
            <w:instrText xml:space="preserve"> TOC \o "1-3" \h \z \u </w:instrText>
          </w:r>
          <w:r>
            <w:rPr>
              <w:b/>
              <w:bCs/>
            </w:rPr>
            <w:fldChar w:fldCharType="separate"/>
          </w:r>
          <w:hyperlink w:anchor="_Toc526151503" w:history="1">
            <w:r w:rsidRPr="00B56644">
              <w:rPr>
                <w:rStyle w:val="Hiperpovezava"/>
                <w:noProof/>
              </w:rPr>
              <w:t>1</w:t>
            </w:r>
            <w:r>
              <w:rPr>
                <w:rFonts w:eastAsiaTheme="minorEastAsia"/>
                <w:noProof/>
                <w:sz w:val="22"/>
                <w:lang w:eastAsia="sl-SI"/>
              </w:rPr>
              <w:tab/>
            </w:r>
            <w:r w:rsidRPr="00B56644">
              <w:rPr>
                <w:rStyle w:val="Hiperpovezava"/>
                <w:noProof/>
              </w:rPr>
              <w:t>UVOD</w:t>
            </w:r>
            <w:r>
              <w:rPr>
                <w:noProof/>
                <w:webHidden/>
              </w:rPr>
              <w:tab/>
            </w:r>
            <w:r>
              <w:rPr>
                <w:noProof/>
                <w:webHidden/>
              </w:rPr>
              <w:fldChar w:fldCharType="begin"/>
            </w:r>
            <w:r>
              <w:rPr>
                <w:noProof/>
                <w:webHidden/>
              </w:rPr>
              <w:instrText xml:space="preserve"> PAGEREF _Toc526151503 \h </w:instrText>
            </w:r>
            <w:r>
              <w:rPr>
                <w:noProof/>
                <w:webHidden/>
              </w:rPr>
            </w:r>
            <w:r>
              <w:rPr>
                <w:noProof/>
                <w:webHidden/>
              </w:rPr>
              <w:fldChar w:fldCharType="separate"/>
            </w:r>
            <w:r w:rsidR="00793FFD">
              <w:rPr>
                <w:noProof/>
                <w:webHidden/>
              </w:rPr>
              <w:t>1</w:t>
            </w:r>
            <w:r>
              <w:rPr>
                <w:noProof/>
                <w:webHidden/>
              </w:rPr>
              <w:fldChar w:fldCharType="end"/>
            </w:r>
          </w:hyperlink>
        </w:p>
        <w:p w:rsidR="008B1F96" w:rsidRDefault="00532C60">
          <w:pPr>
            <w:pStyle w:val="Kazalovsebine1"/>
            <w:tabs>
              <w:tab w:val="left" w:pos="480"/>
              <w:tab w:val="right" w:leader="dot" w:pos="9062"/>
            </w:tabs>
            <w:rPr>
              <w:rFonts w:eastAsiaTheme="minorEastAsia"/>
              <w:noProof/>
              <w:sz w:val="22"/>
              <w:lang w:eastAsia="sl-SI"/>
            </w:rPr>
          </w:pPr>
          <w:hyperlink w:anchor="_Toc526151504" w:history="1">
            <w:r w:rsidR="008B1F96" w:rsidRPr="00B56644">
              <w:rPr>
                <w:rStyle w:val="Hiperpovezava"/>
                <w:noProof/>
              </w:rPr>
              <w:t>2</w:t>
            </w:r>
            <w:r w:rsidR="008B1F96">
              <w:rPr>
                <w:rFonts w:eastAsiaTheme="minorEastAsia"/>
                <w:noProof/>
                <w:sz w:val="22"/>
                <w:lang w:eastAsia="sl-SI"/>
              </w:rPr>
              <w:tab/>
            </w:r>
            <w:r w:rsidR="008B1F96" w:rsidRPr="00B56644">
              <w:rPr>
                <w:rStyle w:val="Hiperpovezava"/>
                <w:noProof/>
              </w:rPr>
              <w:t>ORGANIZACIJSKA SHEMA ŠOLE</w:t>
            </w:r>
            <w:r w:rsidR="008B1F96">
              <w:rPr>
                <w:noProof/>
                <w:webHidden/>
              </w:rPr>
              <w:tab/>
            </w:r>
            <w:r w:rsidR="008B1F96">
              <w:rPr>
                <w:noProof/>
                <w:webHidden/>
              </w:rPr>
              <w:fldChar w:fldCharType="begin"/>
            </w:r>
            <w:r w:rsidR="008B1F96">
              <w:rPr>
                <w:noProof/>
                <w:webHidden/>
              </w:rPr>
              <w:instrText xml:space="preserve"> PAGEREF _Toc526151504 \h </w:instrText>
            </w:r>
            <w:r w:rsidR="008B1F96">
              <w:rPr>
                <w:noProof/>
                <w:webHidden/>
              </w:rPr>
            </w:r>
            <w:r w:rsidR="008B1F96">
              <w:rPr>
                <w:noProof/>
                <w:webHidden/>
              </w:rPr>
              <w:fldChar w:fldCharType="separate"/>
            </w:r>
            <w:r w:rsidR="00793FFD">
              <w:rPr>
                <w:noProof/>
                <w:webHidden/>
              </w:rPr>
              <w:t>2</w:t>
            </w:r>
            <w:r w:rsidR="008B1F96">
              <w:rPr>
                <w:noProof/>
                <w:webHidden/>
              </w:rPr>
              <w:fldChar w:fldCharType="end"/>
            </w:r>
          </w:hyperlink>
        </w:p>
        <w:p w:rsidR="008B1F96" w:rsidRDefault="00532C60">
          <w:pPr>
            <w:pStyle w:val="Kazalovsebine2"/>
            <w:tabs>
              <w:tab w:val="left" w:pos="880"/>
              <w:tab w:val="right" w:leader="dot" w:pos="9062"/>
            </w:tabs>
            <w:rPr>
              <w:rFonts w:eastAsiaTheme="minorEastAsia"/>
              <w:noProof/>
              <w:sz w:val="22"/>
              <w:lang w:eastAsia="sl-SI"/>
            </w:rPr>
          </w:pPr>
          <w:hyperlink w:anchor="_Toc526151505" w:history="1">
            <w:r w:rsidR="008B1F96" w:rsidRPr="00B56644">
              <w:rPr>
                <w:rStyle w:val="Hiperpovezava"/>
                <w:noProof/>
              </w:rPr>
              <w:t>2.1</w:t>
            </w:r>
            <w:r w:rsidR="008B1F96">
              <w:rPr>
                <w:rFonts w:eastAsiaTheme="minorEastAsia"/>
                <w:noProof/>
                <w:sz w:val="22"/>
                <w:lang w:eastAsia="sl-SI"/>
              </w:rPr>
              <w:tab/>
            </w:r>
            <w:r w:rsidR="008B1F96" w:rsidRPr="00B56644">
              <w:rPr>
                <w:rStyle w:val="Hiperpovezava"/>
                <w:noProof/>
              </w:rPr>
              <w:t>del</w:t>
            </w:r>
            <w:r w:rsidR="008B1F96">
              <w:rPr>
                <w:noProof/>
                <w:webHidden/>
              </w:rPr>
              <w:tab/>
            </w:r>
            <w:r w:rsidR="008B1F96">
              <w:rPr>
                <w:noProof/>
                <w:webHidden/>
              </w:rPr>
              <w:fldChar w:fldCharType="begin"/>
            </w:r>
            <w:r w:rsidR="008B1F96">
              <w:rPr>
                <w:noProof/>
                <w:webHidden/>
              </w:rPr>
              <w:instrText xml:space="preserve"> PAGEREF _Toc526151505 \h </w:instrText>
            </w:r>
            <w:r w:rsidR="008B1F96">
              <w:rPr>
                <w:noProof/>
                <w:webHidden/>
              </w:rPr>
            </w:r>
            <w:r w:rsidR="008B1F96">
              <w:rPr>
                <w:noProof/>
                <w:webHidden/>
              </w:rPr>
              <w:fldChar w:fldCharType="separate"/>
            </w:r>
            <w:r w:rsidR="00793FFD">
              <w:rPr>
                <w:noProof/>
                <w:webHidden/>
              </w:rPr>
              <w:t>3</w:t>
            </w:r>
            <w:r w:rsidR="008B1F96">
              <w:rPr>
                <w:noProof/>
                <w:webHidden/>
              </w:rPr>
              <w:fldChar w:fldCharType="end"/>
            </w:r>
          </w:hyperlink>
        </w:p>
        <w:p w:rsidR="008B1F96" w:rsidRDefault="00532C60">
          <w:pPr>
            <w:pStyle w:val="Kazalovsebine2"/>
            <w:tabs>
              <w:tab w:val="left" w:pos="880"/>
              <w:tab w:val="right" w:leader="dot" w:pos="9062"/>
            </w:tabs>
            <w:rPr>
              <w:rFonts w:eastAsiaTheme="minorEastAsia"/>
              <w:noProof/>
              <w:sz w:val="22"/>
              <w:lang w:eastAsia="sl-SI"/>
            </w:rPr>
          </w:pPr>
          <w:hyperlink w:anchor="_Toc526151506" w:history="1">
            <w:r w:rsidR="008B1F96" w:rsidRPr="00B56644">
              <w:rPr>
                <w:rStyle w:val="Hiperpovezava"/>
                <w:noProof/>
              </w:rPr>
              <w:t>2.2</w:t>
            </w:r>
            <w:r w:rsidR="008B1F96">
              <w:rPr>
                <w:rFonts w:eastAsiaTheme="minorEastAsia"/>
                <w:noProof/>
                <w:sz w:val="22"/>
                <w:lang w:eastAsia="sl-SI"/>
              </w:rPr>
              <w:tab/>
            </w:r>
            <w:r w:rsidR="008B1F96" w:rsidRPr="00B56644">
              <w:rPr>
                <w:rStyle w:val="Hiperpovezava"/>
                <w:noProof/>
              </w:rPr>
              <w:t>Globalna usmeritev našega dela v šolskem letu 2018/2019</w:t>
            </w:r>
            <w:r w:rsidR="008B1F96">
              <w:rPr>
                <w:noProof/>
                <w:webHidden/>
              </w:rPr>
              <w:tab/>
            </w:r>
            <w:r w:rsidR="008B1F96">
              <w:rPr>
                <w:noProof/>
                <w:webHidden/>
              </w:rPr>
              <w:fldChar w:fldCharType="begin"/>
            </w:r>
            <w:r w:rsidR="008B1F96">
              <w:rPr>
                <w:noProof/>
                <w:webHidden/>
              </w:rPr>
              <w:instrText xml:space="preserve"> PAGEREF _Toc526151506 \h </w:instrText>
            </w:r>
            <w:r w:rsidR="008B1F96">
              <w:rPr>
                <w:noProof/>
                <w:webHidden/>
              </w:rPr>
            </w:r>
            <w:r w:rsidR="008B1F96">
              <w:rPr>
                <w:noProof/>
                <w:webHidden/>
              </w:rPr>
              <w:fldChar w:fldCharType="separate"/>
            </w:r>
            <w:r w:rsidR="00793FFD">
              <w:rPr>
                <w:noProof/>
                <w:webHidden/>
              </w:rPr>
              <w:t>3</w:t>
            </w:r>
            <w:r w:rsidR="008B1F96">
              <w:rPr>
                <w:noProof/>
                <w:webHidden/>
              </w:rPr>
              <w:fldChar w:fldCharType="end"/>
            </w:r>
          </w:hyperlink>
        </w:p>
        <w:p w:rsidR="008B1F96" w:rsidRDefault="00532C60">
          <w:pPr>
            <w:pStyle w:val="Kazalovsebine1"/>
            <w:tabs>
              <w:tab w:val="left" w:pos="480"/>
              <w:tab w:val="right" w:leader="dot" w:pos="9062"/>
            </w:tabs>
            <w:rPr>
              <w:rFonts w:eastAsiaTheme="minorEastAsia"/>
              <w:noProof/>
              <w:sz w:val="22"/>
              <w:lang w:eastAsia="sl-SI"/>
            </w:rPr>
          </w:pPr>
          <w:hyperlink w:anchor="_Toc526151507" w:history="1">
            <w:r w:rsidR="008B1F96" w:rsidRPr="00B56644">
              <w:rPr>
                <w:rStyle w:val="Hiperpovezava"/>
                <w:noProof/>
              </w:rPr>
              <w:t>3</w:t>
            </w:r>
            <w:r w:rsidR="008B1F96">
              <w:rPr>
                <w:rFonts w:eastAsiaTheme="minorEastAsia"/>
                <w:noProof/>
                <w:sz w:val="22"/>
                <w:lang w:eastAsia="sl-SI"/>
              </w:rPr>
              <w:tab/>
            </w:r>
            <w:r w:rsidR="008B1F96" w:rsidRPr="00B56644">
              <w:rPr>
                <w:rStyle w:val="Hiperpovezava"/>
                <w:noProof/>
              </w:rPr>
              <w:t>OSNOVNI PODATKI O ŠOLI</w:t>
            </w:r>
            <w:r w:rsidR="008B1F96">
              <w:rPr>
                <w:noProof/>
                <w:webHidden/>
              </w:rPr>
              <w:tab/>
            </w:r>
            <w:r w:rsidR="008B1F96">
              <w:rPr>
                <w:noProof/>
                <w:webHidden/>
              </w:rPr>
              <w:fldChar w:fldCharType="begin"/>
            </w:r>
            <w:r w:rsidR="008B1F96">
              <w:rPr>
                <w:noProof/>
                <w:webHidden/>
              </w:rPr>
              <w:instrText xml:space="preserve"> PAGEREF _Toc526151507 \h </w:instrText>
            </w:r>
            <w:r w:rsidR="008B1F96">
              <w:rPr>
                <w:noProof/>
                <w:webHidden/>
              </w:rPr>
            </w:r>
            <w:r w:rsidR="008B1F96">
              <w:rPr>
                <w:noProof/>
                <w:webHidden/>
              </w:rPr>
              <w:fldChar w:fldCharType="separate"/>
            </w:r>
            <w:r w:rsidR="00793FFD">
              <w:rPr>
                <w:noProof/>
                <w:webHidden/>
              </w:rPr>
              <w:t>5</w:t>
            </w:r>
            <w:r w:rsidR="008B1F96">
              <w:rPr>
                <w:noProof/>
                <w:webHidden/>
              </w:rPr>
              <w:fldChar w:fldCharType="end"/>
            </w:r>
          </w:hyperlink>
        </w:p>
        <w:p w:rsidR="008B1F96" w:rsidRDefault="00532C60">
          <w:pPr>
            <w:pStyle w:val="Kazalovsebine2"/>
            <w:tabs>
              <w:tab w:val="left" w:pos="880"/>
              <w:tab w:val="right" w:leader="dot" w:pos="9062"/>
            </w:tabs>
            <w:rPr>
              <w:rFonts w:eastAsiaTheme="minorEastAsia"/>
              <w:noProof/>
              <w:sz w:val="22"/>
              <w:lang w:eastAsia="sl-SI"/>
            </w:rPr>
          </w:pPr>
          <w:hyperlink w:anchor="_Toc526151508" w:history="1">
            <w:r w:rsidR="008B1F96" w:rsidRPr="00B56644">
              <w:rPr>
                <w:rStyle w:val="Hiperpovezava"/>
                <w:noProof/>
              </w:rPr>
              <w:t>3.1</w:t>
            </w:r>
            <w:r w:rsidR="008B1F96">
              <w:rPr>
                <w:rFonts w:eastAsiaTheme="minorEastAsia"/>
                <w:noProof/>
                <w:sz w:val="22"/>
                <w:lang w:eastAsia="sl-SI"/>
              </w:rPr>
              <w:tab/>
            </w:r>
            <w:r w:rsidR="008B1F96" w:rsidRPr="00B56644">
              <w:rPr>
                <w:rStyle w:val="Hiperpovezava"/>
                <w:noProof/>
              </w:rPr>
              <w:t>Šolski okoliš</w:t>
            </w:r>
            <w:r w:rsidR="008B1F96">
              <w:rPr>
                <w:noProof/>
                <w:webHidden/>
              </w:rPr>
              <w:tab/>
            </w:r>
            <w:r w:rsidR="008B1F96">
              <w:rPr>
                <w:noProof/>
                <w:webHidden/>
              </w:rPr>
              <w:fldChar w:fldCharType="begin"/>
            </w:r>
            <w:r w:rsidR="008B1F96">
              <w:rPr>
                <w:noProof/>
                <w:webHidden/>
              </w:rPr>
              <w:instrText xml:space="preserve"> PAGEREF _Toc526151508 \h </w:instrText>
            </w:r>
            <w:r w:rsidR="008B1F96">
              <w:rPr>
                <w:noProof/>
                <w:webHidden/>
              </w:rPr>
            </w:r>
            <w:r w:rsidR="008B1F96">
              <w:rPr>
                <w:noProof/>
                <w:webHidden/>
              </w:rPr>
              <w:fldChar w:fldCharType="separate"/>
            </w:r>
            <w:r w:rsidR="00793FFD">
              <w:rPr>
                <w:noProof/>
                <w:webHidden/>
              </w:rPr>
              <w:t>5</w:t>
            </w:r>
            <w:r w:rsidR="008B1F96">
              <w:rPr>
                <w:noProof/>
                <w:webHidden/>
              </w:rPr>
              <w:fldChar w:fldCharType="end"/>
            </w:r>
          </w:hyperlink>
        </w:p>
        <w:p w:rsidR="008B1F96" w:rsidRDefault="00532C60">
          <w:pPr>
            <w:pStyle w:val="Kazalovsebine2"/>
            <w:tabs>
              <w:tab w:val="left" w:pos="880"/>
              <w:tab w:val="right" w:leader="dot" w:pos="9062"/>
            </w:tabs>
            <w:rPr>
              <w:rFonts w:eastAsiaTheme="minorEastAsia"/>
              <w:noProof/>
              <w:sz w:val="22"/>
              <w:lang w:eastAsia="sl-SI"/>
            </w:rPr>
          </w:pPr>
          <w:hyperlink w:anchor="_Toc526151509" w:history="1">
            <w:r w:rsidR="008B1F96" w:rsidRPr="00B56644">
              <w:rPr>
                <w:rStyle w:val="Hiperpovezava"/>
                <w:noProof/>
              </w:rPr>
              <w:t>3.2</w:t>
            </w:r>
            <w:r w:rsidR="008B1F96">
              <w:rPr>
                <w:rFonts w:eastAsiaTheme="minorEastAsia"/>
                <w:noProof/>
                <w:sz w:val="22"/>
                <w:lang w:eastAsia="sl-SI"/>
              </w:rPr>
              <w:tab/>
            </w:r>
            <w:r w:rsidR="008B1F96" w:rsidRPr="00B56644">
              <w:rPr>
                <w:rStyle w:val="Hiperpovezava"/>
                <w:noProof/>
              </w:rPr>
              <w:t>Učenci, razredi, razredniki</w:t>
            </w:r>
            <w:r w:rsidR="008B1F96">
              <w:rPr>
                <w:noProof/>
                <w:webHidden/>
              </w:rPr>
              <w:tab/>
            </w:r>
            <w:r w:rsidR="008B1F96">
              <w:rPr>
                <w:noProof/>
                <w:webHidden/>
              </w:rPr>
              <w:fldChar w:fldCharType="begin"/>
            </w:r>
            <w:r w:rsidR="008B1F96">
              <w:rPr>
                <w:noProof/>
                <w:webHidden/>
              </w:rPr>
              <w:instrText xml:space="preserve"> PAGEREF _Toc526151509 \h </w:instrText>
            </w:r>
            <w:r w:rsidR="008B1F96">
              <w:rPr>
                <w:noProof/>
                <w:webHidden/>
              </w:rPr>
            </w:r>
            <w:r w:rsidR="008B1F96">
              <w:rPr>
                <w:noProof/>
                <w:webHidden/>
              </w:rPr>
              <w:fldChar w:fldCharType="separate"/>
            </w:r>
            <w:r w:rsidR="00793FFD">
              <w:rPr>
                <w:noProof/>
                <w:webHidden/>
              </w:rPr>
              <w:t>5</w:t>
            </w:r>
            <w:r w:rsidR="008B1F96">
              <w:rPr>
                <w:noProof/>
                <w:webHidden/>
              </w:rPr>
              <w:fldChar w:fldCharType="end"/>
            </w:r>
          </w:hyperlink>
        </w:p>
        <w:p w:rsidR="008B1F96" w:rsidRDefault="00532C60">
          <w:pPr>
            <w:pStyle w:val="Kazalovsebine2"/>
            <w:tabs>
              <w:tab w:val="left" w:pos="880"/>
              <w:tab w:val="right" w:leader="dot" w:pos="9062"/>
            </w:tabs>
            <w:rPr>
              <w:rFonts w:eastAsiaTheme="minorEastAsia"/>
              <w:noProof/>
              <w:sz w:val="22"/>
              <w:lang w:eastAsia="sl-SI"/>
            </w:rPr>
          </w:pPr>
          <w:hyperlink w:anchor="_Toc526151510" w:history="1">
            <w:r w:rsidR="008B1F96" w:rsidRPr="00B56644">
              <w:rPr>
                <w:rStyle w:val="Hiperpovezava"/>
                <w:noProof/>
              </w:rPr>
              <w:t>3.3</w:t>
            </w:r>
            <w:r w:rsidR="008B1F96">
              <w:rPr>
                <w:rFonts w:eastAsiaTheme="minorEastAsia"/>
                <w:noProof/>
                <w:sz w:val="22"/>
                <w:lang w:eastAsia="sl-SI"/>
              </w:rPr>
              <w:tab/>
            </w:r>
            <w:r w:rsidR="008B1F96" w:rsidRPr="00B56644">
              <w:rPr>
                <w:rStyle w:val="Hiperpovezava"/>
                <w:noProof/>
              </w:rPr>
              <w:t>Učenci, razredi, učitelji v PB</w:t>
            </w:r>
            <w:r w:rsidR="008B1F96">
              <w:rPr>
                <w:noProof/>
                <w:webHidden/>
              </w:rPr>
              <w:tab/>
            </w:r>
            <w:r w:rsidR="008B1F96">
              <w:rPr>
                <w:noProof/>
                <w:webHidden/>
              </w:rPr>
              <w:fldChar w:fldCharType="begin"/>
            </w:r>
            <w:r w:rsidR="008B1F96">
              <w:rPr>
                <w:noProof/>
                <w:webHidden/>
              </w:rPr>
              <w:instrText xml:space="preserve"> PAGEREF _Toc526151510 \h </w:instrText>
            </w:r>
            <w:r w:rsidR="008B1F96">
              <w:rPr>
                <w:noProof/>
                <w:webHidden/>
              </w:rPr>
            </w:r>
            <w:r w:rsidR="008B1F96">
              <w:rPr>
                <w:noProof/>
                <w:webHidden/>
              </w:rPr>
              <w:fldChar w:fldCharType="separate"/>
            </w:r>
            <w:r w:rsidR="00793FFD">
              <w:rPr>
                <w:noProof/>
                <w:webHidden/>
              </w:rPr>
              <w:t>5</w:t>
            </w:r>
            <w:r w:rsidR="008B1F96">
              <w:rPr>
                <w:noProof/>
                <w:webHidden/>
              </w:rPr>
              <w:fldChar w:fldCharType="end"/>
            </w:r>
          </w:hyperlink>
        </w:p>
        <w:p w:rsidR="008B1F96" w:rsidRDefault="00532C60">
          <w:pPr>
            <w:pStyle w:val="Kazalovsebine2"/>
            <w:tabs>
              <w:tab w:val="left" w:pos="880"/>
              <w:tab w:val="right" w:leader="dot" w:pos="9062"/>
            </w:tabs>
            <w:rPr>
              <w:rFonts w:eastAsiaTheme="minorEastAsia"/>
              <w:noProof/>
              <w:sz w:val="22"/>
              <w:lang w:eastAsia="sl-SI"/>
            </w:rPr>
          </w:pPr>
          <w:hyperlink w:anchor="_Toc526151511" w:history="1">
            <w:r w:rsidR="008B1F96" w:rsidRPr="00B56644">
              <w:rPr>
                <w:rStyle w:val="Hiperpovezava"/>
                <w:noProof/>
              </w:rPr>
              <w:t>3.4</w:t>
            </w:r>
            <w:r w:rsidR="008B1F96">
              <w:rPr>
                <w:rFonts w:eastAsiaTheme="minorEastAsia"/>
                <w:noProof/>
                <w:sz w:val="22"/>
                <w:lang w:eastAsia="sl-SI"/>
              </w:rPr>
              <w:tab/>
            </w:r>
            <w:r w:rsidR="008B1F96" w:rsidRPr="00B56644">
              <w:rPr>
                <w:rStyle w:val="Hiperpovezava"/>
                <w:noProof/>
              </w:rPr>
              <w:t>Prostorski pogoji</w:t>
            </w:r>
            <w:r w:rsidR="008B1F96">
              <w:rPr>
                <w:noProof/>
                <w:webHidden/>
              </w:rPr>
              <w:tab/>
            </w:r>
            <w:r w:rsidR="008B1F96">
              <w:rPr>
                <w:noProof/>
                <w:webHidden/>
              </w:rPr>
              <w:fldChar w:fldCharType="begin"/>
            </w:r>
            <w:r w:rsidR="008B1F96">
              <w:rPr>
                <w:noProof/>
                <w:webHidden/>
              </w:rPr>
              <w:instrText xml:space="preserve"> PAGEREF _Toc526151511 \h </w:instrText>
            </w:r>
            <w:r w:rsidR="008B1F96">
              <w:rPr>
                <w:noProof/>
                <w:webHidden/>
              </w:rPr>
            </w:r>
            <w:r w:rsidR="008B1F96">
              <w:rPr>
                <w:noProof/>
                <w:webHidden/>
              </w:rPr>
              <w:fldChar w:fldCharType="separate"/>
            </w:r>
            <w:r w:rsidR="00793FFD">
              <w:rPr>
                <w:noProof/>
                <w:webHidden/>
              </w:rPr>
              <w:t>6</w:t>
            </w:r>
            <w:r w:rsidR="008B1F96">
              <w:rPr>
                <w:noProof/>
                <w:webHidden/>
              </w:rPr>
              <w:fldChar w:fldCharType="end"/>
            </w:r>
          </w:hyperlink>
        </w:p>
        <w:p w:rsidR="008B1F96" w:rsidRDefault="00532C60">
          <w:pPr>
            <w:pStyle w:val="Kazalovsebine2"/>
            <w:tabs>
              <w:tab w:val="left" w:pos="880"/>
              <w:tab w:val="right" w:leader="dot" w:pos="9062"/>
            </w:tabs>
            <w:rPr>
              <w:rFonts w:eastAsiaTheme="minorEastAsia"/>
              <w:noProof/>
              <w:sz w:val="22"/>
              <w:lang w:eastAsia="sl-SI"/>
            </w:rPr>
          </w:pPr>
          <w:hyperlink w:anchor="_Toc526151512" w:history="1">
            <w:r w:rsidR="008B1F96" w:rsidRPr="00B56644">
              <w:rPr>
                <w:rStyle w:val="Hiperpovezava"/>
                <w:noProof/>
              </w:rPr>
              <w:t>3.5</w:t>
            </w:r>
            <w:r w:rsidR="008B1F96">
              <w:rPr>
                <w:rFonts w:eastAsiaTheme="minorEastAsia"/>
                <w:noProof/>
                <w:sz w:val="22"/>
                <w:lang w:eastAsia="sl-SI"/>
              </w:rPr>
              <w:tab/>
            </w:r>
            <w:r w:rsidR="008B1F96" w:rsidRPr="00B56644">
              <w:rPr>
                <w:rStyle w:val="Hiperpovezava"/>
                <w:noProof/>
              </w:rPr>
              <w:t>Prehrana</w:t>
            </w:r>
            <w:r w:rsidR="008B1F96">
              <w:rPr>
                <w:noProof/>
                <w:webHidden/>
              </w:rPr>
              <w:tab/>
            </w:r>
            <w:r w:rsidR="008B1F96">
              <w:rPr>
                <w:noProof/>
                <w:webHidden/>
              </w:rPr>
              <w:fldChar w:fldCharType="begin"/>
            </w:r>
            <w:r w:rsidR="008B1F96">
              <w:rPr>
                <w:noProof/>
                <w:webHidden/>
              </w:rPr>
              <w:instrText xml:space="preserve"> PAGEREF _Toc526151512 \h </w:instrText>
            </w:r>
            <w:r w:rsidR="008B1F96">
              <w:rPr>
                <w:noProof/>
                <w:webHidden/>
              </w:rPr>
            </w:r>
            <w:r w:rsidR="008B1F96">
              <w:rPr>
                <w:noProof/>
                <w:webHidden/>
              </w:rPr>
              <w:fldChar w:fldCharType="separate"/>
            </w:r>
            <w:r w:rsidR="00793FFD">
              <w:rPr>
                <w:noProof/>
                <w:webHidden/>
              </w:rPr>
              <w:t>8</w:t>
            </w:r>
            <w:r w:rsidR="008B1F96">
              <w:rPr>
                <w:noProof/>
                <w:webHidden/>
              </w:rPr>
              <w:fldChar w:fldCharType="end"/>
            </w:r>
          </w:hyperlink>
        </w:p>
        <w:p w:rsidR="008B1F96" w:rsidRDefault="00532C60">
          <w:pPr>
            <w:pStyle w:val="Kazalovsebine1"/>
            <w:tabs>
              <w:tab w:val="left" w:pos="480"/>
              <w:tab w:val="right" w:leader="dot" w:pos="9062"/>
            </w:tabs>
            <w:rPr>
              <w:rFonts w:eastAsiaTheme="minorEastAsia"/>
              <w:noProof/>
              <w:sz w:val="22"/>
              <w:lang w:eastAsia="sl-SI"/>
            </w:rPr>
          </w:pPr>
          <w:hyperlink w:anchor="_Toc526151513" w:history="1">
            <w:r w:rsidR="008B1F96" w:rsidRPr="00B56644">
              <w:rPr>
                <w:rStyle w:val="Hiperpovezava"/>
                <w:noProof/>
              </w:rPr>
              <w:t>4</w:t>
            </w:r>
            <w:r w:rsidR="008B1F96">
              <w:rPr>
                <w:rFonts w:eastAsiaTheme="minorEastAsia"/>
                <w:noProof/>
                <w:sz w:val="22"/>
                <w:lang w:eastAsia="sl-SI"/>
              </w:rPr>
              <w:tab/>
            </w:r>
            <w:r w:rsidR="008B1F96" w:rsidRPr="00B56644">
              <w:rPr>
                <w:rStyle w:val="Hiperpovezava"/>
                <w:noProof/>
              </w:rPr>
              <w:t>Vsebina in organizacija vzgojno-izobraževalnega dela</w:t>
            </w:r>
            <w:r w:rsidR="008B1F96">
              <w:rPr>
                <w:noProof/>
                <w:webHidden/>
              </w:rPr>
              <w:tab/>
            </w:r>
            <w:r w:rsidR="008B1F96">
              <w:rPr>
                <w:noProof/>
                <w:webHidden/>
              </w:rPr>
              <w:fldChar w:fldCharType="begin"/>
            </w:r>
            <w:r w:rsidR="008B1F96">
              <w:rPr>
                <w:noProof/>
                <w:webHidden/>
              </w:rPr>
              <w:instrText xml:space="preserve"> PAGEREF _Toc526151513 \h </w:instrText>
            </w:r>
            <w:r w:rsidR="008B1F96">
              <w:rPr>
                <w:noProof/>
                <w:webHidden/>
              </w:rPr>
            </w:r>
            <w:r w:rsidR="008B1F96">
              <w:rPr>
                <w:noProof/>
                <w:webHidden/>
              </w:rPr>
              <w:fldChar w:fldCharType="separate"/>
            </w:r>
            <w:r w:rsidR="00793FFD">
              <w:rPr>
                <w:noProof/>
                <w:webHidden/>
              </w:rPr>
              <w:t>10</w:t>
            </w:r>
            <w:r w:rsidR="008B1F96">
              <w:rPr>
                <w:noProof/>
                <w:webHidden/>
              </w:rPr>
              <w:fldChar w:fldCharType="end"/>
            </w:r>
          </w:hyperlink>
        </w:p>
        <w:p w:rsidR="008B1F96" w:rsidRDefault="00532C60">
          <w:pPr>
            <w:pStyle w:val="Kazalovsebine2"/>
            <w:tabs>
              <w:tab w:val="left" w:pos="880"/>
              <w:tab w:val="right" w:leader="dot" w:pos="9062"/>
            </w:tabs>
            <w:rPr>
              <w:rFonts w:eastAsiaTheme="minorEastAsia"/>
              <w:noProof/>
              <w:sz w:val="22"/>
              <w:lang w:eastAsia="sl-SI"/>
            </w:rPr>
          </w:pPr>
          <w:hyperlink w:anchor="_Toc526151514" w:history="1">
            <w:r w:rsidR="008B1F96" w:rsidRPr="00B56644">
              <w:rPr>
                <w:rStyle w:val="Hiperpovezava"/>
                <w:noProof/>
              </w:rPr>
              <w:t>4.1</w:t>
            </w:r>
            <w:r w:rsidR="008B1F96">
              <w:rPr>
                <w:rFonts w:eastAsiaTheme="minorEastAsia"/>
                <w:noProof/>
                <w:sz w:val="22"/>
                <w:lang w:eastAsia="sl-SI"/>
              </w:rPr>
              <w:tab/>
            </w:r>
            <w:r w:rsidR="008B1F96" w:rsidRPr="00B56644">
              <w:rPr>
                <w:rStyle w:val="Hiperpovezava"/>
                <w:noProof/>
              </w:rPr>
              <w:t>Zagotovljeni program</w:t>
            </w:r>
            <w:r w:rsidR="008B1F96">
              <w:rPr>
                <w:noProof/>
                <w:webHidden/>
              </w:rPr>
              <w:tab/>
            </w:r>
            <w:r w:rsidR="008B1F96">
              <w:rPr>
                <w:noProof/>
                <w:webHidden/>
              </w:rPr>
              <w:fldChar w:fldCharType="begin"/>
            </w:r>
            <w:r w:rsidR="008B1F96">
              <w:rPr>
                <w:noProof/>
                <w:webHidden/>
              </w:rPr>
              <w:instrText xml:space="preserve"> PAGEREF _Toc526151514 \h </w:instrText>
            </w:r>
            <w:r w:rsidR="008B1F96">
              <w:rPr>
                <w:noProof/>
                <w:webHidden/>
              </w:rPr>
            </w:r>
            <w:r w:rsidR="008B1F96">
              <w:rPr>
                <w:noProof/>
                <w:webHidden/>
              </w:rPr>
              <w:fldChar w:fldCharType="separate"/>
            </w:r>
            <w:r w:rsidR="00793FFD">
              <w:rPr>
                <w:noProof/>
                <w:webHidden/>
              </w:rPr>
              <w:t>10</w:t>
            </w:r>
            <w:r w:rsidR="008B1F96">
              <w:rPr>
                <w:noProof/>
                <w:webHidden/>
              </w:rPr>
              <w:fldChar w:fldCharType="end"/>
            </w:r>
          </w:hyperlink>
        </w:p>
        <w:p w:rsidR="008B1F96" w:rsidRDefault="00532C60">
          <w:pPr>
            <w:pStyle w:val="Kazalovsebine1"/>
            <w:tabs>
              <w:tab w:val="left" w:pos="480"/>
              <w:tab w:val="right" w:leader="dot" w:pos="9062"/>
            </w:tabs>
            <w:rPr>
              <w:rFonts w:eastAsiaTheme="minorEastAsia"/>
              <w:noProof/>
              <w:sz w:val="22"/>
              <w:lang w:eastAsia="sl-SI"/>
            </w:rPr>
          </w:pPr>
          <w:hyperlink w:anchor="_Toc526151515" w:history="1">
            <w:r w:rsidR="008B1F96" w:rsidRPr="00B56644">
              <w:rPr>
                <w:rStyle w:val="Hiperpovezava"/>
                <w:noProof/>
              </w:rPr>
              <w:t>5</w:t>
            </w:r>
            <w:r w:rsidR="008B1F96">
              <w:rPr>
                <w:rFonts w:eastAsiaTheme="minorEastAsia"/>
                <w:noProof/>
                <w:sz w:val="22"/>
                <w:lang w:eastAsia="sl-SI"/>
              </w:rPr>
              <w:tab/>
            </w:r>
            <w:r w:rsidR="008B1F96" w:rsidRPr="00B56644">
              <w:rPr>
                <w:rStyle w:val="Hiperpovezava"/>
                <w:noProof/>
              </w:rPr>
              <w:t>2 ŠOLSKI KOLEDAR IN LETNO ŠTEVILO UR</w:t>
            </w:r>
            <w:r w:rsidR="008B1F96">
              <w:rPr>
                <w:noProof/>
                <w:webHidden/>
              </w:rPr>
              <w:tab/>
            </w:r>
            <w:r w:rsidR="008B1F96">
              <w:rPr>
                <w:noProof/>
                <w:webHidden/>
              </w:rPr>
              <w:fldChar w:fldCharType="begin"/>
            </w:r>
            <w:r w:rsidR="008B1F96">
              <w:rPr>
                <w:noProof/>
                <w:webHidden/>
              </w:rPr>
              <w:instrText xml:space="preserve"> PAGEREF _Toc526151515 \h </w:instrText>
            </w:r>
            <w:r w:rsidR="008B1F96">
              <w:rPr>
                <w:noProof/>
                <w:webHidden/>
              </w:rPr>
            </w:r>
            <w:r w:rsidR="008B1F96">
              <w:rPr>
                <w:noProof/>
                <w:webHidden/>
              </w:rPr>
              <w:fldChar w:fldCharType="separate"/>
            </w:r>
            <w:r w:rsidR="00793FFD">
              <w:rPr>
                <w:noProof/>
                <w:webHidden/>
              </w:rPr>
              <w:t>15</w:t>
            </w:r>
            <w:r w:rsidR="008B1F96">
              <w:rPr>
                <w:noProof/>
                <w:webHidden/>
              </w:rPr>
              <w:fldChar w:fldCharType="end"/>
            </w:r>
          </w:hyperlink>
        </w:p>
        <w:p w:rsidR="008B1F96" w:rsidRDefault="00532C60">
          <w:pPr>
            <w:pStyle w:val="Kazalovsebine2"/>
            <w:tabs>
              <w:tab w:val="left" w:pos="880"/>
              <w:tab w:val="right" w:leader="dot" w:pos="9062"/>
            </w:tabs>
            <w:rPr>
              <w:rFonts w:eastAsiaTheme="minorEastAsia"/>
              <w:noProof/>
              <w:sz w:val="22"/>
              <w:lang w:eastAsia="sl-SI"/>
            </w:rPr>
          </w:pPr>
          <w:hyperlink w:anchor="_Toc526151516" w:history="1">
            <w:r w:rsidR="008B1F96" w:rsidRPr="00B56644">
              <w:rPr>
                <w:rStyle w:val="Hiperpovezava"/>
                <w:noProof/>
              </w:rPr>
              <w:t>5.1</w:t>
            </w:r>
            <w:r w:rsidR="008B1F96">
              <w:rPr>
                <w:rFonts w:eastAsiaTheme="minorEastAsia"/>
                <w:noProof/>
                <w:sz w:val="22"/>
                <w:lang w:eastAsia="sl-SI"/>
              </w:rPr>
              <w:tab/>
            </w:r>
            <w:r w:rsidR="008B1F96" w:rsidRPr="00B56644">
              <w:rPr>
                <w:rStyle w:val="Hiperpovezava"/>
                <w:noProof/>
              </w:rPr>
              <w:t>2.1 Šolsko leto</w:t>
            </w:r>
            <w:r w:rsidR="008B1F96">
              <w:rPr>
                <w:noProof/>
                <w:webHidden/>
              </w:rPr>
              <w:tab/>
            </w:r>
            <w:r w:rsidR="008B1F96">
              <w:rPr>
                <w:noProof/>
                <w:webHidden/>
              </w:rPr>
              <w:fldChar w:fldCharType="begin"/>
            </w:r>
            <w:r w:rsidR="008B1F96">
              <w:rPr>
                <w:noProof/>
                <w:webHidden/>
              </w:rPr>
              <w:instrText xml:space="preserve"> PAGEREF _Toc526151516 \h </w:instrText>
            </w:r>
            <w:r w:rsidR="008B1F96">
              <w:rPr>
                <w:noProof/>
                <w:webHidden/>
              </w:rPr>
            </w:r>
            <w:r w:rsidR="008B1F96">
              <w:rPr>
                <w:noProof/>
                <w:webHidden/>
              </w:rPr>
              <w:fldChar w:fldCharType="separate"/>
            </w:r>
            <w:r w:rsidR="00793FFD">
              <w:rPr>
                <w:noProof/>
                <w:webHidden/>
              </w:rPr>
              <w:t>15</w:t>
            </w:r>
            <w:r w:rsidR="008B1F96">
              <w:rPr>
                <w:noProof/>
                <w:webHidden/>
              </w:rPr>
              <w:fldChar w:fldCharType="end"/>
            </w:r>
          </w:hyperlink>
        </w:p>
        <w:p w:rsidR="008B1F96" w:rsidRDefault="00532C60">
          <w:pPr>
            <w:pStyle w:val="Kazalovsebine2"/>
            <w:tabs>
              <w:tab w:val="left" w:pos="880"/>
              <w:tab w:val="right" w:leader="dot" w:pos="9062"/>
            </w:tabs>
            <w:rPr>
              <w:rFonts w:eastAsiaTheme="minorEastAsia"/>
              <w:noProof/>
              <w:sz w:val="22"/>
              <w:lang w:eastAsia="sl-SI"/>
            </w:rPr>
          </w:pPr>
          <w:hyperlink w:anchor="_Toc526151517" w:history="1">
            <w:r w:rsidR="008B1F96" w:rsidRPr="00B56644">
              <w:rPr>
                <w:rStyle w:val="Hiperpovezava"/>
                <w:noProof/>
              </w:rPr>
              <w:t>5.2</w:t>
            </w:r>
            <w:r w:rsidR="008B1F96">
              <w:rPr>
                <w:rFonts w:eastAsiaTheme="minorEastAsia"/>
                <w:noProof/>
                <w:sz w:val="22"/>
                <w:lang w:eastAsia="sl-SI"/>
              </w:rPr>
              <w:tab/>
            </w:r>
            <w:r w:rsidR="008B1F96" w:rsidRPr="00B56644">
              <w:rPr>
                <w:rStyle w:val="Hiperpovezava"/>
                <w:noProof/>
              </w:rPr>
              <w:t>Ocenjevalna obdobja</w:t>
            </w:r>
            <w:r w:rsidR="008B1F96">
              <w:rPr>
                <w:noProof/>
                <w:webHidden/>
              </w:rPr>
              <w:tab/>
            </w:r>
            <w:r w:rsidR="008B1F96">
              <w:rPr>
                <w:noProof/>
                <w:webHidden/>
              </w:rPr>
              <w:fldChar w:fldCharType="begin"/>
            </w:r>
            <w:r w:rsidR="008B1F96">
              <w:rPr>
                <w:noProof/>
                <w:webHidden/>
              </w:rPr>
              <w:instrText xml:space="preserve"> PAGEREF _Toc526151517 \h </w:instrText>
            </w:r>
            <w:r w:rsidR="008B1F96">
              <w:rPr>
                <w:noProof/>
                <w:webHidden/>
              </w:rPr>
            </w:r>
            <w:r w:rsidR="008B1F96">
              <w:rPr>
                <w:noProof/>
                <w:webHidden/>
              </w:rPr>
              <w:fldChar w:fldCharType="separate"/>
            </w:r>
            <w:r w:rsidR="00793FFD">
              <w:rPr>
                <w:noProof/>
                <w:webHidden/>
              </w:rPr>
              <w:t>15</w:t>
            </w:r>
            <w:r w:rsidR="008B1F96">
              <w:rPr>
                <w:noProof/>
                <w:webHidden/>
              </w:rPr>
              <w:fldChar w:fldCharType="end"/>
            </w:r>
          </w:hyperlink>
        </w:p>
        <w:p w:rsidR="008B1F96" w:rsidRDefault="00532C60">
          <w:pPr>
            <w:pStyle w:val="Kazalovsebine2"/>
            <w:tabs>
              <w:tab w:val="left" w:pos="880"/>
              <w:tab w:val="right" w:leader="dot" w:pos="9062"/>
            </w:tabs>
            <w:rPr>
              <w:rFonts w:eastAsiaTheme="minorEastAsia"/>
              <w:noProof/>
              <w:sz w:val="22"/>
              <w:lang w:eastAsia="sl-SI"/>
            </w:rPr>
          </w:pPr>
          <w:hyperlink w:anchor="_Toc526151518" w:history="1">
            <w:r w:rsidR="008B1F96" w:rsidRPr="00B56644">
              <w:rPr>
                <w:rStyle w:val="Hiperpovezava"/>
                <w:noProof/>
              </w:rPr>
              <w:t>5.3</w:t>
            </w:r>
            <w:r w:rsidR="008B1F96">
              <w:rPr>
                <w:rFonts w:eastAsiaTheme="minorEastAsia"/>
                <w:noProof/>
                <w:sz w:val="22"/>
                <w:lang w:eastAsia="sl-SI"/>
              </w:rPr>
              <w:tab/>
            </w:r>
            <w:r w:rsidR="008B1F96" w:rsidRPr="00B56644">
              <w:rPr>
                <w:rStyle w:val="Hiperpovezava"/>
                <w:noProof/>
              </w:rPr>
              <w:t>Počitnice</w:t>
            </w:r>
            <w:r w:rsidR="008B1F96">
              <w:rPr>
                <w:noProof/>
                <w:webHidden/>
              </w:rPr>
              <w:tab/>
            </w:r>
            <w:r w:rsidR="008B1F96">
              <w:rPr>
                <w:noProof/>
                <w:webHidden/>
              </w:rPr>
              <w:fldChar w:fldCharType="begin"/>
            </w:r>
            <w:r w:rsidR="008B1F96">
              <w:rPr>
                <w:noProof/>
                <w:webHidden/>
              </w:rPr>
              <w:instrText xml:space="preserve"> PAGEREF _Toc526151518 \h </w:instrText>
            </w:r>
            <w:r w:rsidR="008B1F96">
              <w:rPr>
                <w:noProof/>
                <w:webHidden/>
              </w:rPr>
            </w:r>
            <w:r w:rsidR="008B1F96">
              <w:rPr>
                <w:noProof/>
                <w:webHidden/>
              </w:rPr>
              <w:fldChar w:fldCharType="separate"/>
            </w:r>
            <w:r w:rsidR="00793FFD">
              <w:rPr>
                <w:noProof/>
                <w:webHidden/>
              </w:rPr>
              <w:t>15</w:t>
            </w:r>
            <w:r w:rsidR="008B1F96">
              <w:rPr>
                <w:noProof/>
                <w:webHidden/>
              </w:rPr>
              <w:fldChar w:fldCharType="end"/>
            </w:r>
          </w:hyperlink>
        </w:p>
        <w:p w:rsidR="008B1F96" w:rsidRDefault="00532C60">
          <w:pPr>
            <w:pStyle w:val="Kazalovsebine2"/>
            <w:tabs>
              <w:tab w:val="left" w:pos="880"/>
              <w:tab w:val="right" w:leader="dot" w:pos="9062"/>
            </w:tabs>
            <w:rPr>
              <w:rFonts w:eastAsiaTheme="minorEastAsia"/>
              <w:noProof/>
              <w:sz w:val="22"/>
              <w:lang w:eastAsia="sl-SI"/>
            </w:rPr>
          </w:pPr>
          <w:hyperlink w:anchor="_Toc526151519" w:history="1">
            <w:r w:rsidR="008B1F96" w:rsidRPr="00B56644">
              <w:rPr>
                <w:rStyle w:val="Hiperpovezava"/>
                <w:noProof/>
              </w:rPr>
              <w:t>5.4</w:t>
            </w:r>
            <w:r w:rsidR="008B1F96">
              <w:rPr>
                <w:rFonts w:eastAsiaTheme="minorEastAsia"/>
                <w:noProof/>
                <w:sz w:val="22"/>
                <w:lang w:eastAsia="sl-SI"/>
              </w:rPr>
              <w:tab/>
            </w:r>
            <w:r w:rsidR="008B1F96" w:rsidRPr="00B56644">
              <w:rPr>
                <w:rStyle w:val="Hiperpovezava"/>
                <w:noProof/>
              </w:rPr>
              <w:t>Dela prosti dnevi ali  prazniki:</w:t>
            </w:r>
            <w:r w:rsidR="008B1F96">
              <w:rPr>
                <w:noProof/>
                <w:webHidden/>
              </w:rPr>
              <w:tab/>
            </w:r>
            <w:r w:rsidR="008B1F96">
              <w:rPr>
                <w:noProof/>
                <w:webHidden/>
              </w:rPr>
              <w:fldChar w:fldCharType="begin"/>
            </w:r>
            <w:r w:rsidR="008B1F96">
              <w:rPr>
                <w:noProof/>
                <w:webHidden/>
              </w:rPr>
              <w:instrText xml:space="preserve"> PAGEREF _Toc526151519 \h </w:instrText>
            </w:r>
            <w:r w:rsidR="008B1F96">
              <w:rPr>
                <w:noProof/>
                <w:webHidden/>
              </w:rPr>
            </w:r>
            <w:r w:rsidR="008B1F96">
              <w:rPr>
                <w:noProof/>
                <w:webHidden/>
              </w:rPr>
              <w:fldChar w:fldCharType="separate"/>
            </w:r>
            <w:r w:rsidR="00793FFD">
              <w:rPr>
                <w:noProof/>
                <w:webHidden/>
              </w:rPr>
              <w:t>15</w:t>
            </w:r>
            <w:r w:rsidR="008B1F96">
              <w:rPr>
                <w:noProof/>
                <w:webHidden/>
              </w:rPr>
              <w:fldChar w:fldCharType="end"/>
            </w:r>
          </w:hyperlink>
        </w:p>
        <w:p w:rsidR="008B1F96" w:rsidRDefault="00532C60">
          <w:pPr>
            <w:pStyle w:val="Kazalovsebine2"/>
            <w:tabs>
              <w:tab w:val="left" w:pos="880"/>
              <w:tab w:val="right" w:leader="dot" w:pos="9062"/>
            </w:tabs>
            <w:rPr>
              <w:rFonts w:eastAsiaTheme="minorEastAsia"/>
              <w:noProof/>
              <w:sz w:val="22"/>
              <w:lang w:eastAsia="sl-SI"/>
            </w:rPr>
          </w:pPr>
          <w:hyperlink w:anchor="_Toc526151520" w:history="1">
            <w:r w:rsidR="008B1F96" w:rsidRPr="00B56644">
              <w:rPr>
                <w:rStyle w:val="Hiperpovezava"/>
                <w:noProof/>
              </w:rPr>
              <w:t>5.5</w:t>
            </w:r>
            <w:r w:rsidR="008B1F96">
              <w:rPr>
                <w:rFonts w:eastAsiaTheme="minorEastAsia"/>
                <w:noProof/>
                <w:sz w:val="22"/>
                <w:lang w:eastAsia="sl-SI"/>
              </w:rPr>
              <w:tab/>
            </w:r>
            <w:r w:rsidR="008B1F96" w:rsidRPr="00B56644">
              <w:rPr>
                <w:rStyle w:val="Hiperpovezava"/>
                <w:noProof/>
              </w:rPr>
              <w:t>2.6 Datumi predmetnih in popravnih izpitov:</w:t>
            </w:r>
            <w:r w:rsidR="008B1F96">
              <w:rPr>
                <w:noProof/>
                <w:webHidden/>
              </w:rPr>
              <w:tab/>
            </w:r>
            <w:r w:rsidR="008B1F96">
              <w:rPr>
                <w:noProof/>
                <w:webHidden/>
              </w:rPr>
              <w:fldChar w:fldCharType="begin"/>
            </w:r>
            <w:r w:rsidR="008B1F96">
              <w:rPr>
                <w:noProof/>
                <w:webHidden/>
              </w:rPr>
              <w:instrText xml:space="preserve"> PAGEREF _Toc526151520 \h </w:instrText>
            </w:r>
            <w:r w:rsidR="008B1F96">
              <w:rPr>
                <w:noProof/>
                <w:webHidden/>
              </w:rPr>
            </w:r>
            <w:r w:rsidR="008B1F96">
              <w:rPr>
                <w:noProof/>
                <w:webHidden/>
              </w:rPr>
              <w:fldChar w:fldCharType="separate"/>
            </w:r>
            <w:r w:rsidR="00793FFD">
              <w:rPr>
                <w:noProof/>
                <w:webHidden/>
              </w:rPr>
              <w:t>17</w:t>
            </w:r>
            <w:r w:rsidR="008B1F96">
              <w:rPr>
                <w:noProof/>
                <w:webHidden/>
              </w:rPr>
              <w:fldChar w:fldCharType="end"/>
            </w:r>
          </w:hyperlink>
        </w:p>
        <w:p w:rsidR="008B1F96" w:rsidRDefault="00532C60">
          <w:pPr>
            <w:pStyle w:val="Kazalovsebine2"/>
            <w:tabs>
              <w:tab w:val="left" w:pos="880"/>
              <w:tab w:val="right" w:leader="dot" w:pos="9062"/>
            </w:tabs>
            <w:rPr>
              <w:rFonts w:eastAsiaTheme="minorEastAsia"/>
              <w:noProof/>
              <w:sz w:val="22"/>
              <w:lang w:eastAsia="sl-SI"/>
            </w:rPr>
          </w:pPr>
          <w:hyperlink w:anchor="_Toc526151521" w:history="1">
            <w:r w:rsidR="008B1F96" w:rsidRPr="00B56644">
              <w:rPr>
                <w:rStyle w:val="Hiperpovezava"/>
                <w:noProof/>
              </w:rPr>
              <w:t>5.6</w:t>
            </w:r>
            <w:r w:rsidR="008B1F96">
              <w:rPr>
                <w:rFonts w:eastAsiaTheme="minorEastAsia"/>
                <w:noProof/>
                <w:sz w:val="22"/>
                <w:lang w:eastAsia="sl-SI"/>
              </w:rPr>
              <w:tab/>
            </w:r>
            <w:r w:rsidR="008B1F96" w:rsidRPr="00B56644">
              <w:rPr>
                <w:rStyle w:val="Hiperpovezava"/>
                <w:noProof/>
              </w:rPr>
              <w:t>Šolski dnevi in dnevi dejavnosti</w:t>
            </w:r>
            <w:r w:rsidR="008B1F96">
              <w:rPr>
                <w:noProof/>
                <w:webHidden/>
              </w:rPr>
              <w:tab/>
            </w:r>
            <w:r w:rsidR="008B1F96">
              <w:rPr>
                <w:noProof/>
                <w:webHidden/>
              </w:rPr>
              <w:fldChar w:fldCharType="begin"/>
            </w:r>
            <w:r w:rsidR="008B1F96">
              <w:rPr>
                <w:noProof/>
                <w:webHidden/>
              </w:rPr>
              <w:instrText xml:space="preserve"> PAGEREF _Toc526151521 \h </w:instrText>
            </w:r>
            <w:r w:rsidR="008B1F96">
              <w:rPr>
                <w:noProof/>
                <w:webHidden/>
              </w:rPr>
            </w:r>
            <w:r w:rsidR="008B1F96">
              <w:rPr>
                <w:noProof/>
                <w:webHidden/>
              </w:rPr>
              <w:fldChar w:fldCharType="separate"/>
            </w:r>
            <w:r w:rsidR="00793FFD">
              <w:rPr>
                <w:noProof/>
                <w:webHidden/>
              </w:rPr>
              <w:t>18</w:t>
            </w:r>
            <w:r w:rsidR="008B1F96">
              <w:rPr>
                <w:noProof/>
                <w:webHidden/>
              </w:rPr>
              <w:fldChar w:fldCharType="end"/>
            </w:r>
          </w:hyperlink>
        </w:p>
        <w:p w:rsidR="008B1F96" w:rsidRDefault="00532C60">
          <w:pPr>
            <w:pStyle w:val="Kazalovsebine1"/>
            <w:tabs>
              <w:tab w:val="left" w:pos="480"/>
              <w:tab w:val="right" w:leader="dot" w:pos="9062"/>
            </w:tabs>
            <w:rPr>
              <w:rFonts w:eastAsiaTheme="minorEastAsia"/>
              <w:noProof/>
              <w:sz w:val="22"/>
              <w:lang w:eastAsia="sl-SI"/>
            </w:rPr>
          </w:pPr>
          <w:hyperlink w:anchor="_Toc526151522" w:history="1">
            <w:r w:rsidR="008B1F96" w:rsidRPr="00B56644">
              <w:rPr>
                <w:rStyle w:val="Hiperpovezava"/>
                <w:rFonts w:eastAsia="Calibri"/>
                <w:noProof/>
                <w:lang w:eastAsia="sl-SI"/>
              </w:rPr>
              <w:t>6</w:t>
            </w:r>
            <w:r w:rsidR="008B1F96">
              <w:rPr>
                <w:rFonts w:eastAsiaTheme="minorEastAsia"/>
                <w:noProof/>
                <w:sz w:val="22"/>
                <w:lang w:eastAsia="sl-SI"/>
              </w:rPr>
              <w:tab/>
            </w:r>
            <w:r w:rsidR="008B1F96" w:rsidRPr="00B56644">
              <w:rPr>
                <w:rStyle w:val="Hiperpovezava"/>
                <w:rFonts w:eastAsia="Calibri"/>
                <w:noProof/>
                <w:lang w:eastAsia="sl-SI"/>
              </w:rPr>
              <w:t>ORGANIZACIJA POUKA</w:t>
            </w:r>
            <w:r w:rsidR="008B1F96">
              <w:rPr>
                <w:noProof/>
                <w:webHidden/>
              </w:rPr>
              <w:tab/>
            </w:r>
            <w:r w:rsidR="008B1F96">
              <w:rPr>
                <w:noProof/>
                <w:webHidden/>
              </w:rPr>
              <w:fldChar w:fldCharType="begin"/>
            </w:r>
            <w:r w:rsidR="008B1F96">
              <w:rPr>
                <w:noProof/>
                <w:webHidden/>
              </w:rPr>
              <w:instrText xml:space="preserve"> PAGEREF _Toc526151522 \h </w:instrText>
            </w:r>
            <w:r w:rsidR="008B1F96">
              <w:rPr>
                <w:noProof/>
                <w:webHidden/>
              </w:rPr>
            </w:r>
            <w:r w:rsidR="008B1F96">
              <w:rPr>
                <w:noProof/>
                <w:webHidden/>
              </w:rPr>
              <w:fldChar w:fldCharType="separate"/>
            </w:r>
            <w:r w:rsidR="00793FFD">
              <w:rPr>
                <w:noProof/>
                <w:webHidden/>
              </w:rPr>
              <w:t>18</w:t>
            </w:r>
            <w:r w:rsidR="008B1F96">
              <w:rPr>
                <w:noProof/>
                <w:webHidden/>
              </w:rPr>
              <w:fldChar w:fldCharType="end"/>
            </w:r>
          </w:hyperlink>
        </w:p>
        <w:p w:rsidR="008B1F96" w:rsidRDefault="00532C60">
          <w:pPr>
            <w:pStyle w:val="Kazalovsebine1"/>
            <w:tabs>
              <w:tab w:val="left" w:pos="480"/>
              <w:tab w:val="right" w:leader="dot" w:pos="9062"/>
            </w:tabs>
            <w:rPr>
              <w:rFonts w:eastAsiaTheme="minorEastAsia"/>
              <w:noProof/>
              <w:sz w:val="22"/>
              <w:lang w:eastAsia="sl-SI"/>
            </w:rPr>
          </w:pPr>
          <w:hyperlink w:anchor="_Toc526151523" w:history="1">
            <w:r w:rsidR="008B1F96" w:rsidRPr="00B56644">
              <w:rPr>
                <w:rStyle w:val="Hiperpovezava"/>
                <w:noProof/>
              </w:rPr>
              <w:t>7</w:t>
            </w:r>
            <w:r w:rsidR="008B1F96">
              <w:rPr>
                <w:rFonts w:eastAsiaTheme="minorEastAsia"/>
                <w:noProof/>
                <w:sz w:val="22"/>
                <w:lang w:eastAsia="sl-SI"/>
              </w:rPr>
              <w:tab/>
            </w:r>
            <w:r w:rsidR="008B1F96" w:rsidRPr="00B56644">
              <w:rPr>
                <w:rStyle w:val="Hiperpovezava"/>
                <w:noProof/>
              </w:rPr>
              <w:t>Dežurstvo:</w:t>
            </w:r>
            <w:r w:rsidR="008B1F96">
              <w:rPr>
                <w:noProof/>
                <w:webHidden/>
              </w:rPr>
              <w:tab/>
            </w:r>
            <w:r w:rsidR="008B1F96">
              <w:rPr>
                <w:noProof/>
                <w:webHidden/>
              </w:rPr>
              <w:fldChar w:fldCharType="begin"/>
            </w:r>
            <w:r w:rsidR="008B1F96">
              <w:rPr>
                <w:noProof/>
                <w:webHidden/>
              </w:rPr>
              <w:instrText xml:space="preserve"> PAGEREF _Toc526151523 \h </w:instrText>
            </w:r>
            <w:r w:rsidR="008B1F96">
              <w:rPr>
                <w:noProof/>
                <w:webHidden/>
              </w:rPr>
            </w:r>
            <w:r w:rsidR="008B1F96">
              <w:rPr>
                <w:noProof/>
                <w:webHidden/>
              </w:rPr>
              <w:fldChar w:fldCharType="separate"/>
            </w:r>
            <w:r w:rsidR="00793FFD">
              <w:rPr>
                <w:noProof/>
                <w:webHidden/>
              </w:rPr>
              <w:t>19</w:t>
            </w:r>
            <w:r w:rsidR="008B1F96">
              <w:rPr>
                <w:noProof/>
                <w:webHidden/>
              </w:rPr>
              <w:fldChar w:fldCharType="end"/>
            </w:r>
          </w:hyperlink>
        </w:p>
        <w:p w:rsidR="008B1F96" w:rsidRDefault="00532C60">
          <w:pPr>
            <w:pStyle w:val="Kazalovsebine1"/>
            <w:tabs>
              <w:tab w:val="left" w:pos="480"/>
              <w:tab w:val="right" w:leader="dot" w:pos="9062"/>
            </w:tabs>
            <w:rPr>
              <w:rFonts w:eastAsiaTheme="minorEastAsia"/>
              <w:noProof/>
              <w:sz w:val="22"/>
              <w:lang w:eastAsia="sl-SI"/>
            </w:rPr>
          </w:pPr>
          <w:hyperlink w:anchor="_Toc526151524" w:history="1">
            <w:r w:rsidR="008B1F96" w:rsidRPr="00B56644">
              <w:rPr>
                <w:rStyle w:val="Hiperpovezava"/>
                <w:noProof/>
              </w:rPr>
              <w:t>8</w:t>
            </w:r>
            <w:r w:rsidR="008B1F96">
              <w:rPr>
                <w:rFonts w:eastAsiaTheme="minorEastAsia"/>
                <w:noProof/>
                <w:sz w:val="22"/>
                <w:lang w:eastAsia="sl-SI"/>
              </w:rPr>
              <w:tab/>
            </w:r>
            <w:r w:rsidR="008B1F96" w:rsidRPr="00B56644">
              <w:rPr>
                <w:rStyle w:val="Hiperpovezava"/>
                <w:noProof/>
              </w:rPr>
              <w:t>DNEVI DEJAVNOSTI</w:t>
            </w:r>
            <w:r w:rsidR="008B1F96">
              <w:rPr>
                <w:noProof/>
                <w:webHidden/>
              </w:rPr>
              <w:tab/>
            </w:r>
            <w:r w:rsidR="008B1F96">
              <w:rPr>
                <w:noProof/>
                <w:webHidden/>
              </w:rPr>
              <w:fldChar w:fldCharType="begin"/>
            </w:r>
            <w:r w:rsidR="008B1F96">
              <w:rPr>
                <w:noProof/>
                <w:webHidden/>
              </w:rPr>
              <w:instrText xml:space="preserve"> PAGEREF _Toc526151524 \h </w:instrText>
            </w:r>
            <w:r w:rsidR="008B1F96">
              <w:rPr>
                <w:noProof/>
                <w:webHidden/>
              </w:rPr>
            </w:r>
            <w:r w:rsidR="008B1F96">
              <w:rPr>
                <w:noProof/>
                <w:webHidden/>
              </w:rPr>
              <w:fldChar w:fldCharType="separate"/>
            </w:r>
            <w:r w:rsidR="00793FFD">
              <w:rPr>
                <w:noProof/>
                <w:webHidden/>
              </w:rPr>
              <w:t>20</w:t>
            </w:r>
            <w:r w:rsidR="008B1F96">
              <w:rPr>
                <w:noProof/>
                <w:webHidden/>
              </w:rPr>
              <w:fldChar w:fldCharType="end"/>
            </w:r>
          </w:hyperlink>
        </w:p>
        <w:p w:rsidR="008B1F96" w:rsidRDefault="00532C60">
          <w:pPr>
            <w:pStyle w:val="Kazalovsebine1"/>
            <w:tabs>
              <w:tab w:val="left" w:pos="480"/>
              <w:tab w:val="right" w:leader="dot" w:pos="9062"/>
            </w:tabs>
            <w:rPr>
              <w:rFonts w:eastAsiaTheme="minorEastAsia"/>
              <w:noProof/>
              <w:sz w:val="22"/>
              <w:lang w:eastAsia="sl-SI"/>
            </w:rPr>
          </w:pPr>
          <w:hyperlink w:anchor="_Toc526151525" w:history="1">
            <w:r w:rsidR="008B1F96" w:rsidRPr="00B56644">
              <w:rPr>
                <w:rStyle w:val="Hiperpovezava"/>
                <w:noProof/>
              </w:rPr>
              <w:t>9</w:t>
            </w:r>
            <w:r w:rsidR="008B1F96">
              <w:rPr>
                <w:rFonts w:eastAsiaTheme="minorEastAsia"/>
                <w:noProof/>
                <w:sz w:val="22"/>
                <w:lang w:eastAsia="sl-SI"/>
              </w:rPr>
              <w:tab/>
            </w:r>
            <w:r w:rsidR="008B1F96" w:rsidRPr="00B56644">
              <w:rPr>
                <w:rStyle w:val="Hiperpovezava"/>
                <w:noProof/>
              </w:rPr>
              <w:t>Knjižnica</w:t>
            </w:r>
            <w:r w:rsidR="008B1F96">
              <w:rPr>
                <w:noProof/>
                <w:webHidden/>
              </w:rPr>
              <w:tab/>
            </w:r>
            <w:r w:rsidR="008B1F96">
              <w:rPr>
                <w:noProof/>
                <w:webHidden/>
              </w:rPr>
              <w:fldChar w:fldCharType="begin"/>
            </w:r>
            <w:r w:rsidR="008B1F96">
              <w:rPr>
                <w:noProof/>
                <w:webHidden/>
              </w:rPr>
              <w:instrText xml:space="preserve"> PAGEREF _Toc526151525 \h </w:instrText>
            </w:r>
            <w:r w:rsidR="008B1F96">
              <w:rPr>
                <w:noProof/>
                <w:webHidden/>
              </w:rPr>
            </w:r>
            <w:r w:rsidR="008B1F96">
              <w:rPr>
                <w:noProof/>
                <w:webHidden/>
              </w:rPr>
              <w:fldChar w:fldCharType="separate"/>
            </w:r>
            <w:r w:rsidR="00793FFD">
              <w:rPr>
                <w:noProof/>
                <w:webHidden/>
              </w:rPr>
              <w:t>23</w:t>
            </w:r>
            <w:r w:rsidR="008B1F96">
              <w:rPr>
                <w:noProof/>
                <w:webHidden/>
              </w:rPr>
              <w:fldChar w:fldCharType="end"/>
            </w:r>
          </w:hyperlink>
        </w:p>
        <w:p w:rsidR="008B1F96" w:rsidRDefault="00532C60">
          <w:pPr>
            <w:pStyle w:val="Kazalovsebine2"/>
            <w:tabs>
              <w:tab w:val="left" w:pos="880"/>
              <w:tab w:val="right" w:leader="dot" w:pos="9062"/>
            </w:tabs>
            <w:rPr>
              <w:rFonts w:eastAsiaTheme="minorEastAsia"/>
              <w:noProof/>
              <w:sz w:val="22"/>
              <w:lang w:eastAsia="sl-SI"/>
            </w:rPr>
          </w:pPr>
          <w:hyperlink w:anchor="_Toc526151526" w:history="1">
            <w:r w:rsidR="008B1F96" w:rsidRPr="00B56644">
              <w:rPr>
                <w:rStyle w:val="Hiperpovezava"/>
                <w:noProof/>
              </w:rPr>
              <w:t>9.1</w:t>
            </w:r>
            <w:r w:rsidR="008B1F96">
              <w:rPr>
                <w:rFonts w:eastAsiaTheme="minorEastAsia"/>
                <w:noProof/>
                <w:sz w:val="22"/>
                <w:lang w:eastAsia="sl-SI"/>
              </w:rPr>
              <w:tab/>
            </w:r>
            <w:r w:rsidR="008B1F96" w:rsidRPr="00B56644">
              <w:rPr>
                <w:rStyle w:val="Hiperpovezava"/>
                <w:noProof/>
              </w:rPr>
              <w:t>Učbeniški sklad</w:t>
            </w:r>
            <w:r w:rsidR="008B1F96">
              <w:rPr>
                <w:noProof/>
                <w:webHidden/>
              </w:rPr>
              <w:tab/>
            </w:r>
            <w:r w:rsidR="008B1F96">
              <w:rPr>
                <w:noProof/>
                <w:webHidden/>
              </w:rPr>
              <w:fldChar w:fldCharType="begin"/>
            </w:r>
            <w:r w:rsidR="008B1F96">
              <w:rPr>
                <w:noProof/>
                <w:webHidden/>
              </w:rPr>
              <w:instrText xml:space="preserve"> PAGEREF _Toc526151526 \h </w:instrText>
            </w:r>
            <w:r w:rsidR="008B1F96">
              <w:rPr>
                <w:noProof/>
                <w:webHidden/>
              </w:rPr>
            </w:r>
            <w:r w:rsidR="008B1F96">
              <w:rPr>
                <w:noProof/>
                <w:webHidden/>
              </w:rPr>
              <w:fldChar w:fldCharType="separate"/>
            </w:r>
            <w:r w:rsidR="00793FFD">
              <w:rPr>
                <w:noProof/>
                <w:webHidden/>
              </w:rPr>
              <w:t>24</w:t>
            </w:r>
            <w:r w:rsidR="008B1F96">
              <w:rPr>
                <w:noProof/>
                <w:webHidden/>
              </w:rPr>
              <w:fldChar w:fldCharType="end"/>
            </w:r>
          </w:hyperlink>
        </w:p>
        <w:p w:rsidR="008B1F96" w:rsidRDefault="00532C60">
          <w:pPr>
            <w:pStyle w:val="Kazalovsebine2"/>
            <w:tabs>
              <w:tab w:val="left" w:pos="880"/>
              <w:tab w:val="right" w:leader="dot" w:pos="9062"/>
            </w:tabs>
            <w:rPr>
              <w:rFonts w:eastAsiaTheme="minorEastAsia"/>
              <w:noProof/>
              <w:sz w:val="22"/>
              <w:lang w:eastAsia="sl-SI"/>
            </w:rPr>
          </w:pPr>
          <w:hyperlink w:anchor="_Toc526151527" w:history="1">
            <w:r w:rsidR="008B1F96" w:rsidRPr="00B56644">
              <w:rPr>
                <w:rStyle w:val="Hiperpovezava"/>
                <w:noProof/>
              </w:rPr>
              <w:t>9.2</w:t>
            </w:r>
            <w:r w:rsidR="008B1F96">
              <w:rPr>
                <w:rFonts w:eastAsiaTheme="minorEastAsia"/>
                <w:noProof/>
                <w:sz w:val="22"/>
                <w:lang w:eastAsia="sl-SI"/>
              </w:rPr>
              <w:tab/>
            </w:r>
            <w:r w:rsidR="008B1F96" w:rsidRPr="00B56644">
              <w:rPr>
                <w:rStyle w:val="Hiperpovezava"/>
                <w:noProof/>
              </w:rPr>
              <w:t>Šolska svetovalna služba</w:t>
            </w:r>
            <w:r w:rsidR="008B1F96">
              <w:rPr>
                <w:noProof/>
                <w:webHidden/>
              </w:rPr>
              <w:tab/>
            </w:r>
            <w:r w:rsidR="008B1F96">
              <w:rPr>
                <w:noProof/>
                <w:webHidden/>
              </w:rPr>
              <w:fldChar w:fldCharType="begin"/>
            </w:r>
            <w:r w:rsidR="008B1F96">
              <w:rPr>
                <w:noProof/>
                <w:webHidden/>
              </w:rPr>
              <w:instrText xml:space="preserve"> PAGEREF _Toc526151527 \h </w:instrText>
            </w:r>
            <w:r w:rsidR="008B1F96">
              <w:rPr>
                <w:noProof/>
                <w:webHidden/>
              </w:rPr>
            </w:r>
            <w:r w:rsidR="008B1F96">
              <w:rPr>
                <w:noProof/>
                <w:webHidden/>
              </w:rPr>
              <w:fldChar w:fldCharType="separate"/>
            </w:r>
            <w:r w:rsidR="00793FFD">
              <w:rPr>
                <w:noProof/>
                <w:webHidden/>
              </w:rPr>
              <w:t>24</w:t>
            </w:r>
            <w:r w:rsidR="008B1F96">
              <w:rPr>
                <w:noProof/>
                <w:webHidden/>
              </w:rPr>
              <w:fldChar w:fldCharType="end"/>
            </w:r>
          </w:hyperlink>
        </w:p>
        <w:p w:rsidR="008B1F96" w:rsidRDefault="00532C60">
          <w:pPr>
            <w:pStyle w:val="Kazalovsebine2"/>
            <w:tabs>
              <w:tab w:val="left" w:pos="880"/>
              <w:tab w:val="right" w:leader="dot" w:pos="9062"/>
            </w:tabs>
            <w:rPr>
              <w:rFonts w:eastAsiaTheme="minorEastAsia"/>
              <w:noProof/>
              <w:sz w:val="22"/>
              <w:lang w:eastAsia="sl-SI"/>
            </w:rPr>
          </w:pPr>
          <w:hyperlink w:anchor="_Toc526151528" w:history="1">
            <w:r w:rsidR="008B1F96" w:rsidRPr="00B56644">
              <w:rPr>
                <w:rStyle w:val="Hiperpovezava"/>
                <w:noProof/>
              </w:rPr>
              <w:t>9.3</w:t>
            </w:r>
            <w:r w:rsidR="008B1F96">
              <w:rPr>
                <w:rFonts w:eastAsiaTheme="minorEastAsia"/>
                <w:noProof/>
                <w:sz w:val="22"/>
                <w:lang w:eastAsia="sl-SI"/>
              </w:rPr>
              <w:tab/>
            </w:r>
            <w:r w:rsidR="008B1F96" w:rsidRPr="00B56644">
              <w:rPr>
                <w:rStyle w:val="Hiperpovezava"/>
                <w:noProof/>
              </w:rPr>
              <w:t>Urnik dela</w:t>
            </w:r>
            <w:r w:rsidR="008B1F96">
              <w:rPr>
                <w:noProof/>
                <w:webHidden/>
              </w:rPr>
              <w:tab/>
            </w:r>
            <w:r w:rsidR="008B1F96">
              <w:rPr>
                <w:noProof/>
                <w:webHidden/>
              </w:rPr>
              <w:fldChar w:fldCharType="begin"/>
            </w:r>
            <w:r w:rsidR="008B1F96">
              <w:rPr>
                <w:noProof/>
                <w:webHidden/>
              </w:rPr>
              <w:instrText xml:space="preserve"> PAGEREF _Toc526151528 \h </w:instrText>
            </w:r>
            <w:r w:rsidR="008B1F96">
              <w:rPr>
                <w:noProof/>
                <w:webHidden/>
              </w:rPr>
            </w:r>
            <w:r w:rsidR="008B1F96">
              <w:rPr>
                <w:noProof/>
                <w:webHidden/>
              </w:rPr>
              <w:fldChar w:fldCharType="separate"/>
            </w:r>
            <w:r w:rsidR="00793FFD">
              <w:rPr>
                <w:noProof/>
                <w:webHidden/>
              </w:rPr>
              <w:t>24</w:t>
            </w:r>
            <w:r w:rsidR="008B1F96">
              <w:rPr>
                <w:noProof/>
                <w:webHidden/>
              </w:rPr>
              <w:fldChar w:fldCharType="end"/>
            </w:r>
          </w:hyperlink>
        </w:p>
        <w:p w:rsidR="008B1F96" w:rsidRDefault="00532C60">
          <w:pPr>
            <w:pStyle w:val="Kazalovsebine2"/>
            <w:tabs>
              <w:tab w:val="left" w:pos="880"/>
              <w:tab w:val="right" w:leader="dot" w:pos="9062"/>
            </w:tabs>
            <w:rPr>
              <w:rFonts w:eastAsiaTheme="minorEastAsia"/>
              <w:noProof/>
              <w:sz w:val="22"/>
              <w:lang w:eastAsia="sl-SI"/>
            </w:rPr>
          </w:pPr>
          <w:hyperlink w:anchor="_Toc526151529" w:history="1">
            <w:r w:rsidR="008B1F96" w:rsidRPr="00B56644">
              <w:rPr>
                <w:rStyle w:val="Hiperpovezava"/>
                <w:noProof/>
              </w:rPr>
              <w:t>9.4</w:t>
            </w:r>
            <w:r w:rsidR="008B1F96">
              <w:rPr>
                <w:rFonts w:eastAsiaTheme="minorEastAsia"/>
                <w:noProof/>
                <w:sz w:val="22"/>
                <w:lang w:eastAsia="sl-SI"/>
              </w:rPr>
              <w:tab/>
            </w:r>
            <w:r w:rsidR="008B1F96" w:rsidRPr="00B56644">
              <w:rPr>
                <w:rStyle w:val="Hiperpovezava"/>
                <w:noProof/>
              </w:rPr>
              <w:t>Načrt šolskih poti</w:t>
            </w:r>
            <w:r w:rsidR="008B1F96">
              <w:rPr>
                <w:noProof/>
                <w:webHidden/>
              </w:rPr>
              <w:tab/>
            </w:r>
            <w:r w:rsidR="008B1F96">
              <w:rPr>
                <w:noProof/>
                <w:webHidden/>
              </w:rPr>
              <w:fldChar w:fldCharType="begin"/>
            </w:r>
            <w:r w:rsidR="008B1F96">
              <w:rPr>
                <w:noProof/>
                <w:webHidden/>
              </w:rPr>
              <w:instrText xml:space="preserve"> PAGEREF _Toc526151529 \h </w:instrText>
            </w:r>
            <w:r w:rsidR="008B1F96">
              <w:rPr>
                <w:noProof/>
                <w:webHidden/>
              </w:rPr>
            </w:r>
            <w:r w:rsidR="008B1F96">
              <w:rPr>
                <w:noProof/>
                <w:webHidden/>
              </w:rPr>
              <w:fldChar w:fldCharType="separate"/>
            </w:r>
            <w:r w:rsidR="00793FFD">
              <w:rPr>
                <w:noProof/>
                <w:webHidden/>
              </w:rPr>
              <w:t>25</w:t>
            </w:r>
            <w:r w:rsidR="008B1F96">
              <w:rPr>
                <w:noProof/>
                <w:webHidden/>
              </w:rPr>
              <w:fldChar w:fldCharType="end"/>
            </w:r>
          </w:hyperlink>
        </w:p>
        <w:p w:rsidR="008B1F96" w:rsidRDefault="00532C60">
          <w:pPr>
            <w:pStyle w:val="Kazalovsebine2"/>
            <w:tabs>
              <w:tab w:val="left" w:pos="880"/>
              <w:tab w:val="right" w:leader="dot" w:pos="9062"/>
            </w:tabs>
            <w:rPr>
              <w:rFonts w:eastAsiaTheme="minorEastAsia"/>
              <w:noProof/>
              <w:sz w:val="22"/>
              <w:lang w:eastAsia="sl-SI"/>
            </w:rPr>
          </w:pPr>
          <w:hyperlink w:anchor="_Toc526151530" w:history="1">
            <w:r w:rsidR="008B1F96" w:rsidRPr="00B56644">
              <w:rPr>
                <w:rStyle w:val="Hiperpovezava"/>
                <w:noProof/>
              </w:rPr>
              <w:t>9.5</w:t>
            </w:r>
            <w:r w:rsidR="008B1F96">
              <w:rPr>
                <w:rFonts w:eastAsiaTheme="minorEastAsia"/>
                <w:noProof/>
                <w:sz w:val="22"/>
                <w:lang w:eastAsia="sl-SI"/>
              </w:rPr>
              <w:tab/>
            </w:r>
            <w:r w:rsidR="008B1F96" w:rsidRPr="00B56644">
              <w:rPr>
                <w:rStyle w:val="Hiperpovezava"/>
                <w:noProof/>
              </w:rPr>
              <w:t>VZGOJNO DELOVANJE ŠOLE</w:t>
            </w:r>
            <w:r w:rsidR="008B1F96">
              <w:rPr>
                <w:noProof/>
                <w:webHidden/>
              </w:rPr>
              <w:tab/>
            </w:r>
            <w:r w:rsidR="008B1F96">
              <w:rPr>
                <w:noProof/>
                <w:webHidden/>
              </w:rPr>
              <w:fldChar w:fldCharType="begin"/>
            </w:r>
            <w:r w:rsidR="008B1F96">
              <w:rPr>
                <w:noProof/>
                <w:webHidden/>
              </w:rPr>
              <w:instrText xml:space="preserve"> PAGEREF _Toc526151530 \h </w:instrText>
            </w:r>
            <w:r w:rsidR="008B1F96">
              <w:rPr>
                <w:noProof/>
                <w:webHidden/>
              </w:rPr>
            </w:r>
            <w:r w:rsidR="008B1F96">
              <w:rPr>
                <w:noProof/>
                <w:webHidden/>
              </w:rPr>
              <w:fldChar w:fldCharType="separate"/>
            </w:r>
            <w:r w:rsidR="00793FFD">
              <w:rPr>
                <w:noProof/>
                <w:webHidden/>
              </w:rPr>
              <w:t>26</w:t>
            </w:r>
            <w:r w:rsidR="008B1F96">
              <w:rPr>
                <w:noProof/>
                <w:webHidden/>
              </w:rPr>
              <w:fldChar w:fldCharType="end"/>
            </w:r>
          </w:hyperlink>
        </w:p>
        <w:p w:rsidR="008B1F96" w:rsidRDefault="00532C60">
          <w:pPr>
            <w:pStyle w:val="Kazalovsebine2"/>
            <w:tabs>
              <w:tab w:val="left" w:pos="880"/>
              <w:tab w:val="right" w:leader="dot" w:pos="9062"/>
            </w:tabs>
            <w:rPr>
              <w:rFonts w:eastAsiaTheme="minorEastAsia"/>
              <w:noProof/>
              <w:sz w:val="22"/>
              <w:lang w:eastAsia="sl-SI"/>
            </w:rPr>
          </w:pPr>
          <w:hyperlink w:anchor="_Toc526151531" w:history="1">
            <w:r w:rsidR="008B1F96" w:rsidRPr="00B56644">
              <w:rPr>
                <w:rStyle w:val="Hiperpovezava"/>
                <w:noProof/>
              </w:rPr>
              <w:t>9.6</w:t>
            </w:r>
            <w:r w:rsidR="008B1F96">
              <w:rPr>
                <w:rFonts w:eastAsiaTheme="minorEastAsia"/>
                <w:noProof/>
                <w:sz w:val="22"/>
                <w:lang w:eastAsia="sl-SI"/>
              </w:rPr>
              <w:tab/>
            </w:r>
            <w:r w:rsidR="008B1F96" w:rsidRPr="00B56644">
              <w:rPr>
                <w:rStyle w:val="Hiperpovezava"/>
                <w:noProof/>
              </w:rPr>
              <w:t>Posebne aktivnosti šole</w:t>
            </w:r>
            <w:r w:rsidR="008B1F96">
              <w:rPr>
                <w:noProof/>
                <w:webHidden/>
              </w:rPr>
              <w:tab/>
            </w:r>
            <w:r w:rsidR="008B1F96">
              <w:rPr>
                <w:noProof/>
                <w:webHidden/>
              </w:rPr>
              <w:fldChar w:fldCharType="begin"/>
            </w:r>
            <w:r w:rsidR="008B1F96">
              <w:rPr>
                <w:noProof/>
                <w:webHidden/>
              </w:rPr>
              <w:instrText xml:space="preserve"> PAGEREF _Toc526151531 \h </w:instrText>
            </w:r>
            <w:r w:rsidR="008B1F96">
              <w:rPr>
                <w:noProof/>
                <w:webHidden/>
              </w:rPr>
            </w:r>
            <w:r w:rsidR="008B1F96">
              <w:rPr>
                <w:noProof/>
                <w:webHidden/>
              </w:rPr>
              <w:fldChar w:fldCharType="separate"/>
            </w:r>
            <w:r w:rsidR="00793FFD">
              <w:rPr>
                <w:noProof/>
                <w:webHidden/>
              </w:rPr>
              <w:t>27</w:t>
            </w:r>
            <w:r w:rsidR="008B1F96">
              <w:rPr>
                <w:noProof/>
                <w:webHidden/>
              </w:rPr>
              <w:fldChar w:fldCharType="end"/>
            </w:r>
          </w:hyperlink>
        </w:p>
        <w:p w:rsidR="008B1F96" w:rsidRDefault="00532C60">
          <w:pPr>
            <w:pStyle w:val="Kazalovsebine3"/>
            <w:tabs>
              <w:tab w:val="left" w:pos="1320"/>
              <w:tab w:val="right" w:leader="dot" w:pos="9062"/>
            </w:tabs>
            <w:rPr>
              <w:rFonts w:eastAsiaTheme="minorEastAsia"/>
              <w:noProof/>
              <w:sz w:val="22"/>
              <w:lang w:eastAsia="sl-SI"/>
            </w:rPr>
          </w:pPr>
          <w:hyperlink w:anchor="_Toc526151532" w:history="1">
            <w:r w:rsidR="008B1F96" w:rsidRPr="00B56644">
              <w:rPr>
                <w:rStyle w:val="Hiperpovezava"/>
                <w:noProof/>
              </w:rPr>
              <w:t>9.6.1</w:t>
            </w:r>
            <w:r w:rsidR="008B1F96">
              <w:rPr>
                <w:rFonts w:eastAsiaTheme="minorEastAsia"/>
                <w:noProof/>
                <w:sz w:val="22"/>
                <w:lang w:eastAsia="sl-SI"/>
              </w:rPr>
              <w:tab/>
            </w:r>
            <w:r w:rsidR="008B1F96" w:rsidRPr="00B56644">
              <w:rPr>
                <w:rStyle w:val="Hiperpovezava"/>
                <w:noProof/>
              </w:rPr>
              <w:t>Proslave:</w:t>
            </w:r>
            <w:r w:rsidR="008B1F96">
              <w:rPr>
                <w:noProof/>
                <w:webHidden/>
              </w:rPr>
              <w:tab/>
            </w:r>
            <w:r w:rsidR="008B1F96">
              <w:rPr>
                <w:noProof/>
                <w:webHidden/>
              </w:rPr>
              <w:fldChar w:fldCharType="begin"/>
            </w:r>
            <w:r w:rsidR="008B1F96">
              <w:rPr>
                <w:noProof/>
                <w:webHidden/>
              </w:rPr>
              <w:instrText xml:space="preserve"> PAGEREF _Toc526151532 \h </w:instrText>
            </w:r>
            <w:r w:rsidR="008B1F96">
              <w:rPr>
                <w:noProof/>
                <w:webHidden/>
              </w:rPr>
            </w:r>
            <w:r w:rsidR="008B1F96">
              <w:rPr>
                <w:noProof/>
                <w:webHidden/>
              </w:rPr>
              <w:fldChar w:fldCharType="separate"/>
            </w:r>
            <w:r w:rsidR="00793FFD">
              <w:rPr>
                <w:noProof/>
                <w:webHidden/>
              </w:rPr>
              <w:t>27</w:t>
            </w:r>
            <w:r w:rsidR="008B1F96">
              <w:rPr>
                <w:noProof/>
                <w:webHidden/>
              </w:rPr>
              <w:fldChar w:fldCharType="end"/>
            </w:r>
          </w:hyperlink>
        </w:p>
        <w:p w:rsidR="008B1F96" w:rsidRDefault="00532C60">
          <w:pPr>
            <w:pStyle w:val="Kazalovsebine3"/>
            <w:tabs>
              <w:tab w:val="left" w:pos="1320"/>
              <w:tab w:val="right" w:leader="dot" w:pos="9062"/>
            </w:tabs>
            <w:rPr>
              <w:rFonts w:eastAsiaTheme="minorEastAsia"/>
              <w:noProof/>
              <w:sz w:val="22"/>
              <w:lang w:eastAsia="sl-SI"/>
            </w:rPr>
          </w:pPr>
          <w:hyperlink w:anchor="_Toc526151533" w:history="1">
            <w:r w:rsidR="008B1F96" w:rsidRPr="00B56644">
              <w:rPr>
                <w:rStyle w:val="Hiperpovezava"/>
                <w:noProof/>
              </w:rPr>
              <w:t>9.6.2</w:t>
            </w:r>
            <w:r w:rsidR="008B1F96">
              <w:rPr>
                <w:rFonts w:eastAsiaTheme="minorEastAsia"/>
                <w:noProof/>
                <w:sz w:val="22"/>
                <w:lang w:eastAsia="sl-SI"/>
              </w:rPr>
              <w:tab/>
            </w:r>
            <w:r w:rsidR="008B1F96" w:rsidRPr="00B56644">
              <w:rPr>
                <w:rStyle w:val="Hiperpovezava"/>
                <w:noProof/>
              </w:rPr>
              <w:t>Ostale prireditve, predstavitve, razstave, spominske ure, srečanja</w:t>
            </w:r>
            <w:r w:rsidR="008B1F96">
              <w:rPr>
                <w:noProof/>
                <w:webHidden/>
              </w:rPr>
              <w:tab/>
            </w:r>
            <w:r w:rsidR="008B1F96">
              <w:rPr>
                <w:noProof/>
                <w:webHidden/>
              </w:rPr>
              <w:fldChar w:fldCharType="begin"/>
            </w:r>
            <w:r w:rsidR="008B1F96">
              <w:rPr>
                <w:noProof/>
                <w:webHidden/>
              </w:rPr>
              <w:instrText xml:space="preserve"> PAGEREF _Toc526151533 \h </w:instrText>
            </w:r>
            <w:r w:rsidR="008B1F96">
              <w:rPr>
                <w:noProof/>
                <w:webHidden/>
              </w:rPr>
            </w:r>
            <w:r w:rsidR="008B1F96">
              <w:rPr>
                <w:noProof/>
                <w:webHidden/>
              </w:rPr>
              <w:fldChar w:fldCharType="separate"/>
            </w:r>
            <w:r w:rsidR="00793FFD">
              <w:rPr>
                <w:noProof/>
                <w:webHidden/>
              </w:rPr>
              <w:t>28</w:t>
            </w:r>
            <w:r w:rsidR="008B1F96">
              <w:rPr>
                <w:noProof/>
                <w:webHidden/>
              </w:rPr>
              <w:fldChar w:fldCharType="end"/>
            </w:r>
          </w:hyperlink>
        </w:p>
        <w:p w:rsidR="008B1F96" w:rsidRDefault="00532C60">
          <w:pPr>
            <w:pStyle w:val="Kazalovsebine3"/>
            <w:tabs>
              <w:tab w:val="left" w:pos="1320"/>
              <w:tab w:val="right" w:leader="dot" w:pos="9062"/>
            </w:tabs>
            <w:rPr>
              <w:rFonts w:eastAsiaTheme="minorEastAsia"/>
              <w:noProof/>
              <w:sz w:val="22"/>
              <w:lang w:eastAsia="sl-SI"/>
            </w:rPr>
          </w:pPr>
          <w:hyperlink w:anchor="_Toc526151534" w:history="1">
            <w:r w:rsidR="008B1F96" w:rsidRPr="00B56644">
              <w:rPr>
                <w:rStyle w:val="Hiperpovezava"/>
                <w:noProof/>
              </w:rPr>
              <w:t>9.6.3</w:t>
            </w:r>
            <w:r w:rsidR="008B1F96">
              <w:rPr>
                <w:rFonts w:eastAsiaTheme="minorEastAsia"/>
                <w:noProof/>
                <w:sz w:val="22"/>
                <w:lang w:eastAsia="sl-SI"/>
              </w:rPr>
              <w:tab/>
            </w:r>
            <w:r w:rsidR="008B1F96" w:rsidRPr="00B56644">
              <w:rPr>
                <w:rStyle w:val="Hiperpovezava"/>
                <w:noProof/>
              </w:rPr>
              <w:t>Društva, mentorji</w:t>
            </w:r>
            <w:r w:rsidR="008B1F96">
              <w:rPr>
                <w:noProof/>
                <w:webHidden/>
              </w:rPr>
              <w:tab/>
            </w:r>
            <w:r w:rsidR="008B1F96">
              <w:rPr>
                <w:noProof/>
                <w:webHidden/>
              </w:rPr>
              <w:fldChar w:fldCharType="begin"/>
            </w:r>
            <w:r w:rsidR="008B1F96">
              <w:rPr>
                <w:noProof/>
                <w:webHidden/>
              </w:rPr>
              <w:instrText xml:space="preserve"> PAGEREF _Toc526151534 \h </w:instrText>
            </w:r>
            <w:r w:rsidR="008B1F96">
              <w:rPr>
                <w:noProof/>
                <w:webHidden/>
              </w:rPr>
            </w:r>
            <w:r w:rsidR="008B1F96">
              <w:rPr>
                <w:noProof/>
                <w:webHidden/>
              </w:rPr>
              <w:fldChar w:fldCharType="separate"/>
            </w:r>
            <w:r w:rsidR="00793FFD">
              <w:rPr>
                <w:noProof/>
                <w:webHidden/>
              </w:rPr>
              <w:t>29</w:t>
            </w:r>
            <w:r w:rsidR="008B1F96">
              <w:rPr>
                <w:noProof/>
                <w:webHidden/>
              </w:rPr>
              <w:fldChar w:fldCharType="end"/>
            </w:r>
          </w:hyperlink>
        </w:p>
        <w:p w:rsidR="008B1F96" w:rsidRDefault="00532C60">
          <w:pPr>
            <w:pStyle w:val="Kazalovsebine3"/>
            <w:tabs>
              <w:tab w:val="left" w:pos="1320"/>
              <w:tab w:val="right" w:leader="dot" w:pos="9062"/>
            </w:tabs>
            <w:rPr>
              <w:rFonts w:eastAsiaTheme="minorEastAsia"/>
              <w:noProof/>
              <w:sz w:val="22"/>
              <w:lang w:eastAsia="sl-SI"/>
            </w:rPr>
          </w:pPr>
          <w:hyperlink w:anchor="_Toc526151535" w:history="1">
            <w:r w:rsidR="008B1F96" w:rsidRPr="00B56644">
              <w:rPr>
                <w:rStyle w:val="Hiperpovezava"/>
                <w:noProof/>
              </w:rPr>
              <w:t>9.6.4</w:t>
            </w:r>
            <w:r w:rsidR="008B1F96">
              <w:rPr>
                <w:rFonts w:eastAsiaTheme="minorEastAsia"/>
                <w:noProof/>
                <w:sz w:val="22"/>
                <w:lang w:eastAsia="sl-SI"/>
              </w:rPr>
              <w:tab/>
            </w:r>
            <w:r w:rsidR="008B1F96" w:rsidRPr="00B56644">
              <w:rPr>
                <w:rStyle w:val="Hiperpovezava"/>
                <w:noProof/>
              </w:rPr>
              <w:t>Koordinatorji projektov</w:t>
            </w:r>
            <w:r w:rsidR="008B1F96">
              <w:rPr>
                <w:noProof/>
                <w:webHidden/>
              </w:rPr>
              <w:tab/>
            </w:r>
            <w:r w:rsidR="008B1F96">
              <w:rPr>
                <w:noProof/>
                <w:webHidden/>
              </w:rPr>
              <w:fldChar w:fldCharType="begin"/>
            </w:r>
            <w:r w:rsidR="008B1F96">
              <w:rPr>
                <w:noProof/>
                <w:webHidden/>
              </w:rPr>
              <w:instrText xml:space="preserve"> PAGEREF _Toc526151535 \h </w:instrText>
            </w:r>
            <w:r w:rsidR="008B1F96">
              <w:rPr>
                <w:noProof/>
                <w:webHidden/>
              </w:rPr>
            </w:r>
            <w:r w:rsidR="008B1F96">
              <w:rPr>
                <w:noProof/>
                <w:webHidden/>
              </w:rPr>
              <w:fldChar w:fldCharType="separate"/>
            </w:r>
            <w:r w:rsidR="00793FFD">
              <w:rPr>
                <w:noProof/>
                <w:webHidden/>
              </w:rPr>
              <w:t>29</w:t>
            </w:r>
            <w:r w:rsidR="008B1F96">
              <w:rPr>
                <w:noProof/>
                <w:webHidden/>
              </w:rPr>
              <w:fldChar w:fldCharType="end"/>
            </w:r>
          </w:hyperlink>
        </w:p>
        <w:p w:rsidR="008B1F96" w:rsidRDefault="00532C60">
          <w:pPr>
            <w:pStyle w:val="Kazalovsebine1"/>
            <w:tabs>
              <w:tab w:val="left" w:pos="480"/>
              <w:tab w:val="right" w:leader="dot" w:pos="9062"/>
            </w:tabs>
            <w:rPr>
              <w:rFonts w:eastAsiaTheme="minorEastAsia"/>
              <w:noProof/>
              <w:sz w:val="22"/>
              <w:lang w:eastAsia="sl-SI"/>
            </w:rPr>
          </w:pPr>
          <w:hyperlink w:anchor="_Toc526151536" w:history="1">
            <w:r w:rsidR="008B1F96" w:rsidRPr="00B56644">
              <w:rPr>
                <w:rStyle w:val="Hiperpovezava"/>
                <w:noProof/>
              </w:rPr>
              <w:t>10</w:t>
            </w:r>
            <w:r w:rsidR="008B1F96">
              <w:rPr>
                <w:rFonts w:eastAsiaTheme="minorEastAsia"/>
                <w:noProof/>
                <w:sz w:val="22"/>
                <w:lang w:eastAsia="sl-SI"/>
              </w:rPr>
              <w:tab/>
            </w:r>
            <w:r w:rsidR="008B1F96" w:rsidRPr="00B56644">
              <w:rPr>
                <w:rStyle w:val="Hiperpovezava"/>
                <w:noProof/>
              </w:rPr>
              <w:t>Ostalo</w:t>
            </w:r>
            <w:r w:rsidR="008B1F96">
              <w:rPr>
                <w:noProof/>
                <w:webHidden/>
              </w:rPr>
              <w:tab/>
            </w:r>
            <w:r w:rsidR="008B1F96">
              <w:rPr>
                <w:noProof/>
                <w:webHidden/>
              </w:rPr>
              <w:fldChar w:fldCharType="begin"/>
            </w:r>
            <w:r w:rsidR="008B1F96">
              <w:rPr>
                <w:noProof/>
                <w:webHidden/>
              </w:rPr>
              <w:instrText xml:space="preserve"> PAGEREF _Toc526151536 \h </w:instrText>
            </w:r>
            <w:r w:rsidR="008B1F96">
              <w:rPr>
                <w:noProof/>
                <w:webHidden/>
              </w:rPr>
            </w:r>
            <w:r w:rsidR="008B1F96">
              <w:rPr>
                <w:noProof/>
                <w:webHidden/>
              </w:rPr>
              <w:fldChar w:fldCharType="separate"/>
            </w:r>
            <w:r w:rsidR="00793FFD">
              <w:rPr>
                <w:noProof/>
                <w:webHidden/>
              </w:rPr>
              <w:t>30</w:t>
            </w:r>
            <w:r w:rsidR="008B1F96">
              <w:rPr>
                <w:noProof/>
                <w:webHidden/>
              </w:rPr>
              <w:fldChar w:fldCharType="end"/>
            </w:r>
          </w:hyperlink>
        </w:p>
        <w:p w:rsidR="008B1F96" w:rsidRDefault="00532C60">
          <w:pPr>
            <w:pStyle w:val="Kazalovsebine2"/>
            <w:tabs>
              <w:tab w:val="left" w:pos="1100"/>
              <w:tab w:val="right" w:leader="dot" w:pos="9062"/>
            </w:tabs>
            <w:rPr>
              <w:rFonts w:eastAsiaTheme="minorEastAsia"/>
              <w:noProof/>
              <w:sz w:val="22"/>
              <w:lang w:eastAsia="sl-SI"/>
            </w:rPr>
          </w:pPr>
          <w:hyperlink w:anchor="_Toc526151537" w:history="1">
            <w:r w:rsidR="008B1F96" w:rsidRPr="00B56644">
              <w:rPr>
                <w:rStyle w:val="Hiperpovezava"/>
                <w:noProof/>
              </w:rPr>
              <w:t>10.1</w:t>
            </w:r>
            <w:r w:rsidR="008B1F96">
              <w:rPr>
                <w:rFonts w:eastAsiaTheme="minorEastAsia"/>
                <w:noProof/>
                <w:sz w:val="22"/>
                <w:lang w:eastAsia="sl-SI"/>
              </w:rPr>
              <w:tab/>
            </w:r>
            <w:r w:rsidR="008B1F96" w:rsidRPr="00B56644">
              <w:rPr>
                <w:rStyle w:val="Hiperpovezava"/>
                <w:noProof/>
              </w:rPr>
              <w:t>Šolska prehrana</w:t>
            </w:r>
            <w:r w:rsidR="008B1F96">
              <w:rPr>
                <w:noProof/>
                <w:webHidden/>
              </w:rPr>
              <w:tab/>
            </w:r>
            <w:r w:rsidR="008B1F96">
              <w:rPr>
                <w:noProof/>
                <w:webHidden/>
              </w:rPr>
              <w:fldChar w:fldCharType="begin"/>
            </w:r>
            <w:r w:rsidR="008B1F96">
              <w:rPr>
                <w:noProof/>
                <w:webHidden/>
              </w:rPr>
              <w:instrText xml:space="preserve"> PAGEREF _Toc526151537 \h </w:instrText>
            </w:r>
            <w:r w:rsidR="008B1F96">
              <w:rPr>
                <w:noProof/>
                <w:webHidden/>
              </w:rPr>
            </w:r>
            <w:r w:rsidR="008B1F96">
              <w:rPr>
                <w:noProof/>
                <w:webHidden/>
              </w:rPr>
              <w:fldChar w:fldCharType="separate"/>
            </w:r>
            <w:r w:rsidR="00793FFD">
              <w:rPr>
                <w:noProof/>
                <w:webHidden/>
              </w:rPr>
              <w:t>30</w:t>
            </w:r>
            <w:r w:rsidR="008B1F96">
              <w:rPr>
                <w:noProof/>
                <w:webHidden/>
              </w:rPr>
              <w:fldChar w:fldCharType="end"/>
            </w:r>
          </w:hyperlink>
        </w:p>
        <w:p w:rsidR="008B1F96" w:rsidRDefault="00532C60">
          <w:pPr>
            <w:pStyle w:val="Kazalovsebine2"/>
            <w:tabs>
              <w:tab w:val="left" w:pos="1100"/>
              <w:tab w:val="right" w:leader="dot" w:pos="9062"/>
            </w:tabs>
            <w:rPr>
              <w:rFonts w:eastAsiaTheme="minorEastAsia"/>
              <w:noProof/>
              <w:sz w:val="22"/>
              <w:lang w:eastAsia="sl-SI"/>
            </w:rPr>
          </w:pPr>
          <w:hyperlink w:anchor="_Toc526151538" w:history="1">
            <w:r w:rsidR="008B1F96" w:rsidRPr="00B56644">
              <w:rPr>
                <w:rStyle w:val="Hiperpovezava"/>
                <w:noProof/>
              </w:rPr>
              <w:t>10.2</w:t>
            </w:r>
            <w:r w:rsidR="008B1F96">
              <w:rPr>
                <w:rFonts w:eastAsiaTheme="minorEastAsia"/>
                <w:noProof/>
                <w:sz w:val="22"/>
                <w:lang w:eastAsia="sl-SI"/>
              </w:rPr>
              <w:tab/>
            </w:r>
            <w:r w:rsidR="008B1F96" w:rsidRPr="00B56644">
              <w:rPr>
                <w:rStyle w:val="Hiperpovezava"/>
                <w:noProof/>
              </w:rPr>
              <w:t>Tekmovanje učencev v znanju</w:t>
            </w:r>
            <w:r w:rsidR="008B1F96">
              <w:rPr>
                <w:noProof/>
                <w:webHidden/>
              </w:rPr>
              <w:tab/>
            </w:r>
            <w:r w:rsidR="008B1F96">
              <w:rPr>
                <w:noProof/>
                <w:webHidden/>
              </w:rPr>
              <w:fldChar w:fldCharType="begin"/>
            </w:r>
            <w:r w:rsidR="008B1F96">
              <w:rPr>
                <w:noProof/>
                <w:webHidden/>
              </w:rPr>
              <w:instrText xml:space="preserve"> PAGEREF _Toc526151538 \h </w:instrText>
            </w:r>
            <w:r w:rsidR="008B1F96">
              <w:rPr>
                <w:noProof/>
                <w:webHidden/>
              </w:rPr>
            </w:r>
            <w:r w:rsidR="008B1F96">
              <w:rPr>
                <w:noProof/>
                <w:webHidden/>
              </w:rPr>
              <w:fldChar w:fldCharType="separate"/>
            </w:r>
            <w:r w:rsidR="00793FFD">
              <w:rPr>
                <w:noProof/>
                <w:webHidden/>
              </w:rPr>
              <w:t>31</w:t>
            </w:r>
            <w:r w:rsidR="008B1F96">
              <w:rPr>
                <w:noProof/>
                <w:webHidden/>
              </w:rPr>
              <w:fldChar w:fldCharType="end"/>
            </w:r>
          </w:hyperlink>
        </w:p>
        <w:p w:rsidR="008B1F96" w:rsidRDefault="00532C60">
          <w:pPr>
            <w:pStyle w:val="Kazalovsebine2"/>
            <w:tabs>
              <w:tab w:val="left" w:pos="1100"/>
              <w:tab w:val="right" w:leader="dot" w:pos="9062"/>
            </w:tabs>
            <w:rPr>
              <w:rFonts w:eastAsiaTheme="minorEastAsia"/>
              <w:noProof/>
              <w:sz w:val="22"/>
              <w:lang w:eastAsia="sl-SI"/>
            </w:rPr>
          </w:pPr>
          <w:hyperlink w:anchor="_Toc526151539" w:history="1">
            <w:r w:rsidR="008B1F96" w:rsidRPr="00B56644">
              <w:rPr>
                <w:rStyle w:val="Hiperpovezava"/>
                <w:rFonts w:eastAsia="Arial"/>
                <w:noProof/>
                <w:lang w:eastAsia="sl-SI"/>
              </w:rPr>
              <w:t>10.3</w:t>
            </w:r>
            <w:r w:rsidR="008B1F96">
              <w:rPr>
                <w:rFonts w:eastAsiaTheme="minorEastAsia"/>
                <w:noProof/>
                <w:sz w:val="22"/>
                <w:lang w:eastAsia="sl-SI"/>
              </w:rPr>
              <w:tab/>
            </w:r>
            <w:r w:rsidR="008B1F96" w:rsidRPr="00B56644">
              <w:rPr>
                <w:rStyle w:val="Hiperpovezava"/>
                <w:rFonts w:eastAsia="Calibri"/>
                <w:noProof/>
                <w:lang w:eastAsia="sl-SI"/>
              </w:rPr>
              <w:t>Šolski časopis</w:t>
            </w:r>
            <w:r w:rsidR="008B1F96">
              <w:rPr>
                <w:noProof/>
                <w:webHidden/>
              </w:rPr>
              <w:tab/>
            </w:r>
            <w:r w:rsidR="008B1F96">
              <w:rPr>
                <w:noProof/>
                <w:webHidden/>
              </w:rPr>
              <w:fldChar w:fldCharType="begin"/>
            </w:r>
            <w:r w:rsidR="008B1F96">
              <w:rPr>
                <w:noProof/>
                <w:webHidden/>
              </w:rPr>
              <w:instrText xml:space="preserve"> PAGEREF _Toc526151539 \h </w:instrText>
            </w:r>
            <w:r w:rsidR="008B1F96">
              <w:rPr>
                <w:noProof/>
                <w:webHidden/>
              </w:rPr>
            </w:r>
            <w:r w:rsidR="008B1F96">
              <w:rPr>
                <w:noProof/>
                <w:webHidden/>
              </w:rPr>
              <w:fldChar w:fldCharType="separate"/>
            </w:r>
            <w:r w:rsidR="00793FFD">
              <w:rPr>
                <w:noProof/>
                <w:webHidden/>
              </w:rPr>
              <w:t>32</w:t>
            </w:r>
            <w:r w:rsidR="008B1F96">
              <w:rPr>
                <w:noProof/>
                <w:webHidden/>
              </w:rPr>
              <w:fldChar w:fldCharType="end"/>
            </w:r>
          </w:hyperlink>
        </w:p>
        <w:p w:rsidR="008B1F96" w:rsidRDefault="00532C60">
          <w:pPr>
            <w:pStyle w:val="Kazalovsebine2"/>
            <w:tabs>
              <w:tab w:val="left" w:pos="1100"/>
              <w:tab w:val="right" w:leader="dot" w:pos="9062"/>
            </w:tabs>
            <w:rPr>
              <w:rFonts w:eastAsiaTheme="minorEastAsia"/>
              <w:noProof/>
              <w:sz w:val="22"/>
              <w:lang w:eastAsia="sl-SI"/>
            </w:rPr>
          </w:pPr>
          <w:hyperlink w:anchor="_Toc526151540" w:history="1">
            <w:r w:rsidR="008B1F96" w:rsidRPr="00B56644">
              <w:rPr>
                <w:rStyle w:val="Hiperpovezava"/>
                <w:rFonts w:eastAsia="Arial"/>
                <w:noProof/>
                <w:lang w:eastAsia="sl-SI"/>
              </w:rPr>
              <w:t>10.4</w:t>
            </w:r>
            <w:r w:rsidR="008B1F96">
              <w:rPr>
                <w:rFonts w:eastAsiaTheme="minorEastAsia"/>
                <w:noProof/>
                <w:sz w:val="22"/>
                <w:lang w:eastAsia="sl-SI"/>
              </w:rPr>
              <w:tab/>
            </w:r>
            <w:r w:rsidR="008B1F96" w:rsidRPr="00B56644">
              <w:rPr>
                <w:rStyle w:val="Hiperpovezava"/>
                <w:rFonts w:eastAsia="Calibri"/>
                <w:noProof/>
                <w:lang w:eastAsia="sl-SI"/>
              </w:rPr>
              <w:t>Medobčinska srečanja učencev</w:t>
            </w:r>
            <w:r w:rsidR="008B1F96">
              <w:rPr>
                <w:noProof/>
                <w:webHidden/>
              </w:rPr>
              <w:tab/>
            </w:r>
            <w:r w:rsidR="008B1F96">
              <w:rPr>
                <w:noProof/>
                <w:webHidden/>
              </w:rPr>
              <w:fldChar w:fldCharType="begin"/>
            </w:r>
            <w:r w:rsidR="008B1F96">
              <w:rPr>
                <w:noProof/>
                <w:webHidden/>
              </w:rPr>
              <w:instrText xml:space="preserve"> PAGEREF _Toc526151540 \h </w:instrText>
            </w:r>
            <w:r w:rsidR="008B1F96">
              <w:rPr>
                <w:noProof/>
                <w:webHidden/>
              </w:rPr>
            </w:r>
            <w:r w:rsidR="008B1F96">
              <w:rPr>
                <w:noProof/>
                <w:webHidden/>
              </w:rPr>
              <w:fldChar w:fldCharType="separate"/>
            </w:r>
            <w:r w:rsidR="00793FFD">
              <w:rPr>
                <w:noProof/>
                <w:webHidden/>
              </w:rPr>
              <w:t>32</w:t>
            </w:r>
            <w:r w:rsidR="008B1F96">
              <w:rPr>
                <w:noProof/>
                <w:webHidden/>
              </w:rPr>
              <w:fldChar w:fldCharType="end"/>
            </w:r>
          </w:hyperlink>
        </w:p>
        <w:p w:rsidR="008B1F96" w:rsidRDefault="00532C60">
          <w:pPr>
            <w:pStyle w:val="Kazalovsebine2"/>
            <w:tabs>
              <w:tab w:val="left" w:pos="1100"/>
              <w:tab w:val="right" w:leader="dot" w:pos="9062"/>
            </w:tabs>
            <w:rPr>
              <w:rFonts w:eastAsiaTheme="minorEastAsia"/>
              <w:noProof/>
              <w:sz w:val="22"/>
              <w:lang w:eastAsia="sl-SI"/>
            </w:rPr>
          </w:pPr>
          <w:hyperlink w:anchor="_Toc526151541" w:history="1">
            <w:r w:rsidR="008B1F96" w:rsidRPr="00B56644">
              <w:rPr>
                <w:rStyle w:val="Hiperpovezava"/>
                <w:noProof/>
              </w:rPr>
              <w:t>10.5</w:t>
            </w:r>
            <w:r w:rsidR="008B1F96">
              <w:rPr>
                <w:rFonts w:eastAsiaTheme="minorEastAsia"/>
                <w:noProof/>
                <w:sz w:val="22"/>
                <w:lang w:eastAsia="sl-SI"/>
              </w:rPr>
              <w:tab/>
            </w:r>
            <w:r w:rsidR="008B1F96" w:rsidRPr="00B56644">
              <w:rPr>
                <w:rStyle w:val="Hiperpovezava"/>
                <w:noProof/>
              </w:rPr>
              <w:t>Raziskovalna dejavnost</w:t>
            </w:r>
            <w:r w:rsidR="008B1F96">
              <w:rPr>
                <w:noProof/>
                <w:webHidden/>
              </w:rPr>
              <w:tab/>
            </w:r>
            <w:r w:rsidR="008B1F96">
              <w:rPr>
                <w:noProof/>
                <w:webHidden/>
              </w:rPr>
              <w:fldChar w:fldCharType="begin"/>
            </w:r>
            <w:r w:rsidR="008B1F96">
              <w:rPr>
                <w:noProof/>
                <w:webHidden/>
              </w:rPr>
              <w:instrText xml:space="preserve"> PAGEREF _Toc526151541 \h </w:instrText>
            </w:r>
            <w:r w:rsidR="008B1F96">
              <w:rPr>
                <w:noProof/>
                <w:webHidden/>
              </w:rPr>
            </w:r>
            <w:r w:rsidR="008B1F96">
              <w:rPr>
                <w:noProof/>
                <w:webHidden/>
              </w:rPr>
              <w:fldChar w:fldCharType="separate"/>
            </w:r>
            <w:r w:rsidR="00793FFD">
              <w:rPr>
                <w:noProof/>
                <w:webHidden/>
              </w:rPr>
              <w:t>33</w:t>
            </w:r>
            <w:r w:rsidR="008B1F96">
              <w:rPr>
                <w:noProof/>
                <w:webHidden/>
              </w:rPr>
              <w:fldChar w:fldCharType="end"/>
            </w:r>
          </w:hyperlink>
        </w:p>
        <w:p w:rsidR="008B1F96" w:rsidRDefault="00532C60">
          <w:pPr>
            <w:pStyle w:val="Kazalovsebine2"/>
            <w:tabs>
              <w:tab w:val="left" w:pos="1100"/>
              <w:tab w:val="right" w:leader="dot" w:pos="9062"/>
            </w:tabs>
            <w:rPr>
              <w:rFonts w:eastAsiaTheme="minorEastAsia"/>
              <w:noProof/>
              <w:sz w:val="22"/>
              <w:lang w:eastAsia="sl-SI"/>
            </w:rPr>
          </w:pPr>
          <w:hyperlink w:anchor="_Toc526151542" w:history="1">
            <w:r w:rsidR="008B1F96" w:rsidRPr="00B56644">
              <w:rPr>
                <w:rStyle w:val="Hiperpovezava"/>
                <w:noProof/>
              </w:rPr>
              <w:t>10.6</w:t>
            </w:r>
            <w:r w:rsidR="008B1F96">
              <w:rPr>
                <w:rFonts w:eastAsiaTheme="minorEastAsia"/>
                <w:noProof/>
                <w:sz w:val="22"/>
                <w:lang w:eastAsia="sl-SI"/>
              </w:rPr>
              <w:tab/>
            </w:r>
            <w:r w:rsidR="008B1F96" w:rsidRPr="00B56644">
              <w:rPr>
                <w:rStyle w:val="Hiperpovezava"/>
                <w:noProof/>
              </w:rPr>
              <w:t>Projekti</w:t>
            </w:r>
            <w:r w:rsidR="008B1F96">
              <w:rPr>
                <w:noProof/>
                <w:webHidden/>
              </w:rPr>
              <w:tab/>
            </w:r>
            <w:r w:rsidR="008B1F96">
              <w:rPr>
                <w:noProof/>
                <w:webHidden/>
              </w:rPr>
              <w:fldChar w:fldCharType="begin"/>
            </w:r>
            <w:r w:rsidR="008B1F96">
              <w:rPr>
                <w:noProof/>
                <w:webHidden/>
              </w:rPr>
              <w:instrText xml:space="preserve"> PAGEREF _Toc526151542 \h </w:instrText>
            </w:r>
            <w:r w:rsidR="008B1F96">
              <w:rPr>
                <w:noProof/>
                <w:webHidden/>
              </w:rPr>
            </w:r>
            <w:r w:rsidR="008B1F96">
              <w:rPr>
                <w:noProof/>
                <w:webHidden/>
              </w:rPr>
              <w:fldChar w:fldCharType="separate"/>
            </w:r>
            <w:r w:rsidR="00793FFD">
              <w:rPr>
                <w:noProof/>
                <w:webHidden/>
              </w:rPr>
              <w:t>33</w:t>
            </w:r>
            <w:r w:rsidR="008B1F96">
              <w:rPr>
                <w:noProof/>
                <w:webHidden/>
              </w:rPr>
              <w:fldChar w:fldCharType="end"/>
            </w:r>
          </w:hyperlink>
        </w:p>
        <w:p w:rsidR="008B1F96" w:rsidRDefault="00532C60">
          <w:pPr>
            <w:pStyle w:val="Kazalovsebine2"/>
            <w:tabs>
              <w:tab w:val="left" w:pos="1100"/>
              <w:tab w:val="right" w:leader="dot" w:pos="9062"/>
            </w:tabs>
            <w:rPr>
              <w:rFonts w:eastAsiaTheme="minorEastAsia"/>
              <w:noProof/>
              <w:sz w:val="22"/>
              <w:lang w:eastAsia="sl-SI"/>
            </w:rPr>
          </w:pPr>
          <w:hyperlink w:anchor="_Toc526151543" w:history="1">
            <w:r w:rsidR="008B1F96" w:rsidRPr="00B56644">
              <w:rPr>
                <w:rStyle w:val="Hiperpovezava"/>
                <w:noProof/>
              </w:rPr>
              <w:t>10.7</w:t>
            </w:r>
            <w:r w:rsidR="008B1F96">
              <w:rPr>
                <w:rFonts w:eastAsiaTheme="minorEastAsia"/>
                <w:noProof/>
                <w:sz w:val="22"/>
                <w:lang w:eastAsia="sl-SI"/>
              </w:rPr>
              <w:tab/>
            </w:r>
            <w:r w:rsidR="008B1F96" w:rsidRPr="00B56644">
              <w:rPr>
                <w:rStyle w:val="Hiperpovezava"/>
                <w:noProof/>
              </w:rPr>
              <w:t>Organiziranost učencev v osnovni šoli</w:t>
            </w:r>
            <w:r w:rsidR="008B1F96">
              <w:rPr>
                <w:noProof/>
                <w:webHidden/>
              </w:rPr>
              <w:tab/>
            </w:r>
            <w:r w:rsidR="008B1F96">
              <w:rPr>
                <w:noProof/>
                <w:webHidden/>
              </w:rPr>
              <w:fldChar w:fldCharType="begin"/>
            </w:r>
            <w:r w:rsidR="008B1F96">
              <w:rPr>
                <w:noProof/>
                <w:webHidden/>
              </w:rPr>
              <w:instrText xml:space="preserve"> PAGEREF _Toc526151543 \h </w:instrText>
            </w:r>
            <w:r w:rsidR="008B1F96">
              <w:rPr>
                <w:noProof/>
                <w:webHidden/>
              </w:rPr>
            </w:r>
            <w:r w:rsidR="008B1F96">
              <w:rPr>
                <w:noProof/>
                <w:webHidden/>
              </w:rPr>
              <w:fldChar w:fldCharType="separate"/>
            </w:r>
            <w:r w:rsidR="00793FFD">
              <w:rPr>
                <w:noProof/>
                <w:webHidden/>
              </w:rPr>
              <w:t>37</w:t>
            </w:r>
            <w:r w:rsidR="008B1F96">
              <w:rPr>
                <w:noProof/>
                <w:webHidden/>
              </w:rPr>
              <w:fldChar w:fldCharType="end"/>
            </w:r>
          </w:hyperlink>
        </w:p>
        <w:p w:rsidR="008B1F96" w:rsidRDefault="00532C60">
          <w:pPr>
            <w:pStyle w:val="Kazalovsebine3"/>
            <w:tabs>
              <w:tab w:val="left" w:pos="1320"/>
              <w:tab w:val="right" w:leader="dot" w:pos="9062"/>
            </w:tabs>
            <w:rPr>
              <w:rFonts w:eastAsiaTheme="minorEastAsia"/>
              <w:noProof/>
              <w:sz w:val="22"/>
              <w:lang w:eastAsia="sl-SI"/>
            </w:rPr>
          </w:pPr>
          <w:hyperlink w:anchor="_Toc526151544" w:history="1">
            <w:r w:rsidR="008B1F96" w:rsidRPr="00B56644">
              <w:rPr>
                <w:rStyle w:val="Hiperpovezava"/>
                <w:noProof/>
              </w:rPr>
              <w:t>10.7.1</w:t>
            </w:r>
            <w:r w:rsidR="008B1F96">
              <w:rPr>
                <w:rFonts w:eastAsiaTheme="minorEastAsia"/>
                <w:noProof/>
                <w:sz w:val="22"/>
                <w:lang w:eastAsia="sl-SI"/>
              </w:rPr>
              <w:tab/>
            </w:r>
            <w:r w:rsidR="008B1F96" w:rsidRPr="00B56644">
              <w:rPr>
                <w:rStyle w:val="Hiperpovezava"/>
                <w:noProof/>
              </w:rPr>
              <w:t>Oddelčna skupnost:</w:t>
            </w:r>
            <w:r w:rsidR="008B1F96">
              <w:rPr>
                <w:noProof/>
                <w:webHidden/>
              </w:rPr>
              <w:tab/>
            </w:r>
            <w:r w:rsidR="008B1F96">
              <w:rPr>
                <w:noProof/>
                <w:webHidden/>
              </w:rPr>
              <w:fldChar w:fldCharType="begin"/>
            </w:r>
            <w:r w:rsidR="008B1F96">
              <w:rPr>
                <w:noProof/>
                <w:webHidden/>
              </w:rPr>
              <w:instrText xml:space="preserve"> PAGEREF _Toc526151544 \h </w:instrText>
            </w:r>
            <w:r w:rsidR="008B1F96">
              <w:rPr>
                <w:noProof/>
                <w:webHidden/>
              </w:rPr>
            </w:r>
            <w:r w:rsidR="008B1F96">
              <w:rPr>
                <w:noProof/>
                <w:webHidden/>
              </w:rPr>
              <w:fldChar w:fldCharType="separate"/>
            </w:r>
            <w:r w:rsidR="00793FFD">
              <w:rPr>
                <w:noProof/>
                <w:webHidden/>
              </w:rPr>
              <w:t>37</w:t>
            </w:r>
            <w:r w:rsidR="008B1F96">
              <w:rPr>
                <w:noProof/>
                <w:webHidden/>
              </w:rPr>
              <w:fldChar w:fldCharType="end"/>
            </w:r>
          </w:hyperlink>
        </w:p>
        <w:p w:rsidR="008B1F96" w:rsidRDefault="00532C60">
          <w:pPr>
            <w:pStyle w:val="Kazalovsebine3"/>
            <w:tabs>
              <w:tab w:val="left" w:pos="1320"/>
              <w:tab w:val="right" w:leader="dot" w:pos="9062"/>
            </w:tabs>
            <w:rPr>
              <w:rFonts w:eastAsiaTheme="minorEastAsia"/>
              <w:noProof/>
              <w:sz w:val="22"/>
              <w:lang w:eastAsia="sl-SI"/>
            </w:rPr>
          </w:pPr>
          <w:hyperlink w:anchor="_Toc526151545" w:history="1">
            <w:r w:rsidR="008B1F96" w:rsidRPr="00B56644">
              <w:rPr>
                <w:rStyle w:val="Hiperpovezava"/>
                <w:noProof/>
              </w:rPr>
              <w:t>10.7.2</w:t>
            </w:r>
            <w:r w:rsidR="008B1F96">
              <w:rPr>
                <w:rFonts w:eastAsiaTheme="minorEastAsia"/>
                <w:noProof/>
                <w:sz w:val="22"/>
                <w:lang w:eastAsia="sl-SI"/>
              </w:rPr>
              <w:tab/>
            </w:r>
            <w:r w:rsidR="008B1F96" w:rsidRPr="00B56644">
              <w:rPr>
                <w:rStyle w:val="Hiperpovezava"/>
                <w:noProof/>
              </w:rPr>
              <w:t>Šolski parlament</w:t>
            </w:r>
            <w:r w:rsidR="008B1F96">
              <w:rPr>
                <w:noProof/>
                <w:webHidden/>
              </w:rPr>
              <w:tab/>
            </w:r>
            <w:r w:rsidR="008B1F96">
              <w:rPr>
                <w:noProof/>
                <w:webHidden/>
              </w:rPr>
              <w:fldChar w:fldCharType="begin"/>
            </w:r>
            <w:r w:rsidR="008B1F96">
              <w:rPr>
                <w:noProof/>
                <w:webHidden/>
              </w:rPr>
              <w:instrText xml:space="preserve"> PAGEREF _Toc526151545 \h </w:instrText>
            </w:r>
            <w:r w:rsidR="008B1F96">
              <w:rPr>
                <w:noProof/>
                <w:webHidden/>
              </w:rPr>
            </w:r>
            <w:r w:rsidR="008B1F96">
              <w:rPr>
                <w:noProof/>
                <w:webHidden/>
              </w:rPr>
              <w:fldChar w:fldCharType="separate"/>
            </w:r>
            <w:r w:rsidR="00793FFD">
              <w:rPr>
                <w:noProof/>
                <w:webHidden/>
              </w:rPr>
              <w:t>37</w:t>
            </w:r>
            <w:r w:rsidR="008B1F96">
              <w:rPr>
                <w:noProof/>
                <w:webHidden/>
              </w:rPr>
              <w:fldChar w:fldCharType="end"/>
            </w:r>
          </w:hyperlink>
        </w:p>
        <w:p w:rsidR="008B1F96" w:rsidRDefault="00532C60">
          <w:pPr>
            <w:pStyle w:val="Kazalovsebine3"/>
            <w:tabs>
              <w:tab w:val="left" w:pos="1320"/>
              <w:tab w:val="right" w:leader="dot" w:pos="9062"/>
            </w:tabs>
            <w:rPr>
              <w:rFonts w:eastAsiaTheme="minorEastAsia"/>
              <w:noProof/>
              <w:sz w:val="22"/>
              <w:lang w:eastAsia="sl-SI"/>
            </w:rPr>
          </w:pPr>
          <w:hyperlink w:anchor="_Toc526151546" w:history="1">
            <w:r w:rsidR="008B1F96" w:rsidRPr="00B56644">
              <w:rPr>
                <w:rStyle w:val="Hiperpovezava"/>
                <w:noProof/>
              </w:rPr>
              <w:t>10.7.3</w:t>
            </w:r>
            <w:r w:rsidR="008B1F96">
              <w:rPr>
                <w:rFonts w:eastAsiaTheme="minorEastAsia"/>
                <w:noProof/>
                <w:sz w:val="22"/>
                <w:lang w:eastAsia="sl-SI"/>
              </w:rPr>
              <w:tab/>
            </w:r>
            <w:r w:rsidR="008B1F96" w:rsidRPr="00B56644">
              <w:rPr>
                <w:rStyle w:val="Hiperpovezava"/>
                <w:noProof/>
              </w:rPr>
              <w:t>Skupnost učencev šole</w:t>
            </w:r>
            <w:r w:rsidR="008B1F96">
              <w:rPr>
                <w:noProof/>
                <w:webHidden/>
              </w:rPr>
              <w:tab/>
            </w:r>
            <w:r w:rsidR="008B1F96">
              <w:rPr>
                <w:noProof/>
                <w:webHidden/>
              </w:rPr>
              <w:fldChar w:fldCharType="begin"/>
            </w:r>
            <w:r w:rsidR="008B1F96">
              <w:rPr>
                <w:noProof/>
                <w:webHidden/>
              </w:rPr>
              <w:instrText xml:space="preserve"> PAGEREF _Toc526151546 \h </w:instrText>
            </w:r>
            <w:r w:rsidR="008B1F96">
              <w:rPr>
                <w:noProof/>
                <w:webHidden/>
              </w:rPr>
            </w:r>
            <w:r w:rsidR="008B1F96">
              <w:rPr>
                <w:noProof/>
                <w:webHidden/>
              </w:rPr>
              <w:fldChar w:fldCharType="separate"/>
            </w:r>
            <w:r w:rsidR="00793FFD">
              <w:rPr>
                <w:noProof/>
                <w:webHidden/>
              </w:rPr>
              <w:t>37</w:t>
            </w:r>
            <w:r w:rsidR="008B1F96">
              <w:rPr>
                <w:noProof/>
                <w:webHidden/>
              </w:rPr>
              <w:fldChar w:fldCharType="end"/>
            </w:r>
          </w:hyperlink>
        </w:p>
        <w:p w:rsidR="008B1F96" w:rsidRDefault="00532C60">
          <w:pPr>
            <w:pStyle w:val="Kazalovsebine1"/>
            <w:tabs>
              <w:tab w:val="left" w:pos="480"/>
              <w:tab w:val="right" w:leader="dot" w:pos="9062"/>
            </w:tabs>
            <w:rPr>
              <w:rFonts w:eastAsiaTheme="minorEastAsia"/>
              <w:noProof/>
              <w:sz w:val="22"/>
              <w:lang w:eastAsia="sl-SI"/>
            </w:rPr>
          </w:pPr>
          <w:hyperlink w:anchor="_Toc526151547" w:history="1">
            <w:r w:rsidR="008B1F96" w:rsidRPr="00B56644">
              <w:rPr>
                <w:rStyle w:val="Hiperpovezava"/>
                <w:noProof/>
              </w:rPr>
              <w:t>11</w:t>
            </w:r>
            <w:r w:rsidR="008B1F96">
              <w:rPr>
                <w:rFonts w:eastAsiaTheme="minorEastAsia"/>
                <w:noProof/>
                <w:sz w:val="22"/>
                <w:lang w:eastAsia="sl-SI"/>
              </w:rPr>
              <w:tab/>
            </w:r>
            <w:r w:rsidR="008B1F96" w:rsidRPr="00B56644">
              <w:rPr>
                <w:rStyle w:val="Hiperpovezava"/>
                <w:noProof/>
              </w:rPr>
              <w:t>Razširjeni program šole</w:t>
            </w:r>
            <w:r w:rsidR="008B1F96">
              <w:rPr>
                <w:noProof/>
                <w:webHidden/>
              </w:rPr>
              <w:tab/>
            </w:r>
            <w:r w:rsidR="008B1F96">
              <w:rPr>
                <w:noProof/>
                <w:webHidden/>
              </w:rPr>
              <w:fldChar w:fldCharType="begin"/>
            </w:r>
            <w:r w:rsidR="008B1F96">
              <w:rPr>
                <w:noProof/>
                <w:webHidden/>
              </w:rPr>
              <w:instrText xml:space="preserve"> PAGEREF _Toc526151547 \h </w:instrText>
            </w:r>
            <w:r w:rsidR="008B1F96">
              <w:rPr>
                <w:noProof/>
                <w:webHidden/>
              </w:rPr>
            </w:r>
            <w:r w:rsidR="008B1F96">
              <w:rPr>
                <w:noProof/>
                <w:webHidden/>
              </w:rPr>
              <w:fldChar w:fldCharType="separate"/>
            </w:r>
            <w:r w:rsidR="00793FFD">
              <w:rPr>
                <w:noProof/>
                <w:webHidden/>
              </w:rPr>
              <w:t>37</w:t>
            </w:r>
            <w:r w:rsidR="008B1F96">
              <w:rPr>
                <w:noProof/>
                <w:webHidden/>
              </w:rPr>
              <w:fldChar w:fldCharType="end"/>
            </w:r>
          </w:hyperlink>
        </w:p>
        <w:p w:rsidR="008B1F96" w:rsidRDefault="00532C60">
          <w:pPr>
            <w:pStyle w:val="Kazalovsebine2"/>
            <w:tabs>
              <w:tab w:val="left" w:pos="1100"/>
              <w:tab w:val="right" w:leader="dot" w:pos="9062"/>
            </w:tabs>
            <w:rPr>
              <w:rFonts w:eastAsiaTheme="minorEastAsia"/>
              <w:noProof/>
              <w:sz w:val="22"/>
              <w:lang w:eastAsia="sl-SI"/>
            </w:rPr>
          </w:pPr>
          <w:hyperlink w:anchor="_Toc526151548" w:history="1">
            <w:r w:rsidR="008B1F96" w:rsidRPr="00B56644">
              <w:rPr>
                <w:rStyle w:val="Hiperpovezava"/>
                <w:noProof/>
              </w:rPr>
              <w:t>11.1</w:t>
            </w:r>
            <w:r w:rsidR="008B1F96">
              <w:rPr>
                <w:rFonts w:eastAsiaTheme="minorEastAsia"/>
                <w:noProof/>
                <w:sz w:val="22"/>
                <w:lang w:eastAsia="sl-SI"/>
              </w:rPr>
              <w:tab/>
            </w:r>
            <w:r w:rsidR="008B1F96" w:rsidRPr="00B56644">
              <w:rPr>
                <w:rStyle w:val="Hiperpovezava"/>
                <w:noProof/>
              </w:rPr>
              <w:t>Zimska šola v naravi s tečajem smučanja</w:t>
            </w:r>
            <w:r w:rsidR="008B1F96">
              <w:rPr>
                <w:noProof/>
                <w:webHidden/>
              </w:rPr>
              <w:tab/>
            </w:r>
            <w:r w:rsidR="008B1F96">
              <w:rPr>
                <w:noProof/>
                <w:webHidden/>
              </w:rPr>
              <w:fldChar w:fldCharType="begin"/>
            </w:r>
            <w:r w:rsidR="008B1F96">
              <w:rPr>
                <w:noProof/>
                <w:webHidden/>
              </w:rPr>
              <w:instrText xml:space="preserve"> PAGEREF _Toc526151548 \h </w:instrText>
            </w:r>
            <w:r w:rsidR="008B1F96">
              <w:rPr>
                <w:noProof/>
                <w:webHidden/>
              </w:rPr>
            </w:r>
            <w:r w:rsidR="008B1F96">
              <w:rPr>
                <w:noProof/>
                <w:webHidden/>
              </w:rPr>
              <w:fldChar w:fldCharType="separate"/>
            </w:r>
            <w:r w:rsidR="00793FFD">
              <w:rPr>
                <w:noProof/>
                <w:webHidden/>
              </w:rPr>
              <w:t>38</w:t>
            </w:r>
            <w:r w:rsidR="008B1F96">
              <w:rPr>
                <w:noProof/>
                <w:webHidden/>
              </w:rPr>
              <w:fldChar w:fldCharType="end"/>
            </w:r>
          </w:hyperlink>
        </w:p>
        <w:p w:rsidR="008B1F96" w:rsidRDefault="00532C60">
          <w:pPr>
            <w:pStyle w:val="Kazalovsebine2"/>
            <w:tabs>
              <w:tab w:val="left" w:pos="1100"/>
              <w:tab w:val="right" w:leader="dot" w:pos="9062"/>
            </w:tabs>
            <w:rPr>
              <w:rFonts w:eastAsiaTheme="minorEastAsia"/>
              <w:noProof/>
              <w:sz w:val="22"/>
              <w:lang w:eastAsia="sl-SI"/>
            </w:rPr>
          </w:pPr>
          <w:hyperlink w:anchor="_Toc526151549" w:history="1">
            <w:r w:rsidR="008B1F96" w:rsidRPr="00B56644">
              <w:rPr>
                <w:rStyle w:val="Hiperpovezava"/>
                <w:noProof/>
              </w:rPr>
              <w:t>11.2</w:t>
            </w:r>
            <w:r w:rsidR="008B1F96">
              <w:rPr>
                <w:rFonts w:eastAsiaTheme="minorEastAsia"/>
                <w:noProof/>
                <w:sz w:val="22"/>
                <w:lang w:eastAsia="sl-SI"/>
              </w:rPr>
              <w:tab/>
            </w:r>
            <w:r w:rsidR="008B1F96" w:rsidRPr="00B56644">
              <w:rPr>
                <w:rStyle w:val="Hiperpovezava"/>
                <w:noProof/>
              </w:rPr>
              <w:t>Letna šola v naravi  - slovenska obala – pacug</w:t>
            </w:r>
            <w:r w:rsidR="008B1F96">
              <w:rPr>
                <w:noProof/>
                <w:webHidden/>
              </w:rPr>
              <w:tab/>
            </w:r>
            <w:r w:rsidR="008B1F96">
              <w:rPr>
                <w:noProof/>
                <w:webHidden/>
              </w:rPr>
              <w:fldChar w:fldCharType="begin"/>
            </w:r>
            <w:r w:rsidR="008B1F96">
              <w:rPr>
                <w:noProof/>
                <w:webHidden/>
              </w:rPr>
              <w:instrText xml:space="preserve"> PAGEREF _Toc526151549 \h </w:instrText>
            </w:r>
            <w:r w:rsidR="008B1F96">
              <w:rPr>
                <w:noProof/>
                <w:webHidden/>
              </w:rPr>
            </w:r>
            <w:r w:rsidR="008B1F96">
              <w:rPr>
                <w:noProof/>
                <w:webHidden/>
              </w:rPr>
              <w:fldChar w:fldCharType="separate"/>
            </w:r>
            <w:r w:rsidR="00793FFD">
              <w:rPr>
                <w:noProof/>
                <w:webHidden/>
              </w:rPr>
              <w:t>38</w:t>
            </w:r>
            <w:r w:rsidR="008B1F96">
              <w:rPr>
                <w:noProof/>
                <w:webHidden/>
              </w:rPr>
              <w:fldChar w:fldCharType="end"/>
            </w:r>
          </w:hyperlink>
        </w:p>
        <w:p w:rsidR="008B1F96" w:rsidRDefault="00532C60">
          <w:pPr>
            <w:pStyle w:val="Kazalovsebine2"/>
            <w:tabs>
              <w:tab w:val="left" w:pos="1100"/>
              <w:tab w:val="right" w:leader="dot" w:pos="9062"/>
            </w:tabs>
            <w:rPr>
              <w:rFonts w:eastAsiaTheme="minorEastAsia"/>
              <w:noProof/>
              <w:sz w:val="22"/>
              <w:lang w:eastAsia="sl-SI"/>
            </w:rPr>
          </w:pPr>
          <w:hyperlink w:anchor="_Toc526151550" w:history="1">
            <w:r w:rsidR="008B1F96" w:rsidRPr="00B56644">
              <w:rPr>
                <w:rStyle w:val="Hiperpovezava"/>
                <w:noProof/>
              </w:rPr>
              <w:t>11.3</w:t>
            </w:r>
            <w:r w:rsidR="008B1F96">
              <w:rPr>
                <w:rFonts w:eastAsiaTheme="minorEastAsia"/>
                <w:noProof/>
                <w:sz w:val="22"/>
                <w:lang w:eastAsia="sl-SI"/>
              </w:rPr>
              <w:tab/>
            </w:r>
            <w:r w:rsidR="008B1F96" w:rsidRPr="00B56644">
              <w:rPr>
                <w:rStyle w:val="Hiperpovezava"/>
                <w:noProof/>
              </w:rPr>
              <w:t>Zgodnje učenje  tujega jezika nemščine, angleščine, španščine</w:t>
            </w:r>
            <w:r w:rsidR="008B1F96">
              <w:rPr>
                <w:noProof/>
                <w:webHidden/>
              </w:rPr>
              <w:tab/>
            </w:r>
            <w:r w:rsidR="008B1F96">
              <w:rPr>
                <w:noProof/>
                <w:webHidden/>
              </w:rPr>
              <w:fldChar w:fldCharType="begin"/>
            </w:r>
            <w:r w:rsidR="008B1F96">
              <w:rPr>
                <w:noProof/>
                <w:webHidden/>
              </w:rPr>
              <w:instrText xml:space="preserve"> PAGEREF _Toc526151550 \h </w:instrText>
            </w:r>
            <w:r w:rsidR="008B1F96">
              <w:rPr>
                <w:noProof/>
                <w:webHidden/>
              </w:rPr>
            </w:r>
            <w:r w:rsidR="008B1F96">
              <w:rPr>
                <w:noProof/>
                <w:webHidden/>
              </w:rPr>
              <w:fldChar w:fldCharType="separate"/>
            </w:r>
            <w:r w:rsidR="00793FFD">
              <w:rPr>
                <w:noProof/>
                <w:webHidden/>
              </w:rPr>
              <w:t>38</w:t>
            </w:r>
            <w:r w:rsidR="008B1F96">
              <w:rPr>
                <w:noProof/>
                <w:webHidden/>
              </w:rPr>
              <w:fldChar w:fldCharType="end"/>
            </w:r>
          </w:hyperlink>
        </w:p>
        <w:p w:rsidR="008B1F96" w:rsidRDefault="00532C60">
          <w:pPr>
            <w:pStyle w:val="Kazalovsebine2"/>
            <w:tabs>
              <w:tab w:val="left" w:pos="1100"/>
              <w:tab w:val="right" w:leader="dot" w:pos="9062"/>
            </w:tabs>
            <w:rPr>
              <w:rFonts w:eastAsiaTheme="minorEastAsia"/>
              <w:noProof/>
              <w:sz w:val="22"/>
              <w:lang w:eastAsia="sl-SI"/>
            </w:rPr>
          </w:pPr>
          <w:hyperlink w:anchor="_Toc526151551" w:history="1">
            <w:r w:rsidR="008B1F96" w:rsidRPr="00B56644">
              <w:rPr>
                <w:rStyle w:val="Hiperpovezava"/>
                <w:noProof/>
              </w:rPr>
              <w:t>11.4</w:t>
            </w:r>
            <w:r w:rsidR="008B1F96">
              <w:rPr>
                <w:rFonts w:eastAsiaTheme="minorEastAsia"/>
                <w:noProof/>
                <w:sz w:val="22"/>
                <w:lang w:eastAsia="sl-SI"/>
              </w:rPr>
              <w:tab/>
            </w:r>
            <w:r w:rsidR="008B1F96" w:rsidRPr="00B56644">
              <w:rPr>
                <w:rStyle w:val="Hiperpovezava"/>
                <w:noProof/>
              </w:rPr>
              <w:t>Plavalna opismenjenost za učence v prvem triletju in del drugega triletja</w:t>
            </w:r>
            <w:r w:rsidR="008B1F96">
              <w:rPr>
                <w:noProof/>
                <w:webHidden/>
              </w:rPr>
              <w:tab/>
            </w:r>
            <w:r w:rsidR="008B1F96">
              <w:rPr>
                <w:noProof/>
                <w:webHidden/>
              </w:rPr>
              <w:fldChar w:fldCharType="begin"/>
            </w:r>
            <w:r w:rsidR="008B1F96">
              <w:rPr>
                <w:noProof/>
                <w:webHidden/>
              </w:rPr>
              <w:instrText xml:space="preserve"> PAGEREF _Toc526151551 \h </w:instrText>
            </w:r>
            <w:r w:rsidR="008B1F96">
              <w:rPr>
                <w:noProof/>
                <w:webHidden/>
              </w:rPr>
            </w:r>
            <w:r w:rsidR="008B1F96">
              <w:rPr>
                <w:noProof/>
                <w:webHidden/>
              </w:rPr>
              <w:fldChar w:fldCharType="separate"/>
            </w:r>
            <w:r w:rsidR="00793FFD">
              <w:rPr>
                <w:noProof/>
                <w:webHidden/>
              </w:rPr>
              <w:t>38</w:t>
            </w:r>
            <w:r w:rsidR="008B1F96">
              <w:rPr>
                <w:noProof/>
                <w:webHidden/>
              </w:rPr>
              <w:fldChar w:fldCharType="end"/>
            </w:r>
          </w:hyperlink>
        </w:p>
        <w:p w:rsidR="008B1F96" w:rsidRDefault="00532C60">
          <w:pPr>
            <w:pStyle w:val="Kazalovsebine2"/>
            <w:tabs>
              <w:tab w:val="left" w:pos="1100"/>
              <w:tab w:val="right" w:leader="dot" w:pos="9062"/>
            </w:tabs>
            <w:rPr>
              <w:rFonts w:eastAsiaTheme="minorEastAsia"/>
              <w:noProof/>
              <w:sz w:val="22"/>
              <w:lang w:eastAsia="sl-SI"/>
            </w:rPr>
          </w:pPr>
          <w:hyperlink w:anchor="_Toc526151552" w:history="1">
            <w:r w:rsidR="008B1F96" w:rsidRPr="00B56644">
              <w:rPr>
                <w:rStyle w:val="Hiperpovezava"/>
                <w:noProof/>
              </w:rPr>
              <w:t>11.5</w:t>
            </w:r>
            <w:r w:rsidR="008B1F96">
              <w:rPr>
                <w:rFonts w:eastAsiaTheme="minorEastAsia"/>
                <w:noProof/>
                <w:sz w:val="22"/>
                <w:lang w:eastAsia="sl-SI"/>
              </w:rPr>
              <w:tab/>
            </w:r>
            <w:r w:rsidR="008B1F96" w:rsidRPr="00B56644">
              <w:rPr>
                <w:rStyle w:val="Hiperpovezava"/>
                <w:noProof/>
              </w:rPr>
              <w:t>Interesne dejavnosti ter zdravje in gibanje</w:t>
            </w:r>
            <w:r w:rsidR="008B1F96">
              <w:rPr>
                <w:noProof/>
                <w:webHidden/>
              </w:rPr>
              <w:tab/>
            </w:r>
            <w:r w:rsidR="008B1F96">
              <w:rPr>
                <w:noProof/>
                <w:webHidden/>
              </w:rPr>
              <w:fldChar w:fldCharType="begin"/>
            </w:r>
            <w:r w:rsidR="008B1F96">
              <w:rPr>
                <w:noProof/>
                <w:webHidden/>
              </w:rPr>
              <w:instrText xml:space="preserve"> PAGEREF _Toc526151552 \h </w:instrText>
            </w:r>
            <w:r w:rsidR="008B1F96">
              <w:rPr>
                <w:noProof/>
                <w:webHidden/>
              </w:rPr>
            </w:r>
            <w:r w:rsidR="008B1F96">
              <w:rPr>
                <w:noProof/>
                <w:webHidden/>
              </w:rPr>
              <w:fldChar w:fldCharType="separate"/>
            </w:r>
            <w:r w:rsidR="00793FFD">
              <w:rPr>
                <w:noProof/>
                <w:webHidden/>
              </w:rPr>
              <w:t>39</w:t>
            </w:r>
            <w:r w:rsidR="008B1F96">
              <w:rPr>
                <w:noProof/>
                <w:webHidden/>
              </w:rPr>
              <w:fldChar w:fldCharType="end"/>
            </w:r>
          </w:hyperlink>
        </w:p>
        <w:p w:rsidR="008B1F96" w:rsidRDefault="00532C60">
          <w:pPr>
            <w:pStyle w:val="Kazalovsebine2"/>
            <w:tabs>
              <w:tab w:val="left" w:pos="1100"/>
              <w:tab w:val="right" w:leader="dot" w:pos="9062"/>
            </w:tabs>
            <w:rPr>
              <w:rFonts w:eastAsiaTheme="minorEastAsia"/>
              <w:noProof/>
              <w:sz w:val="22"/>
              <w:lang w:eastAsia="sl-SI"/>
            </w:rPr>
          </w:pPr>
          <w:hyperlink w:anchor="_Toc526151553" w:history="1">
            <w:r w:rsidR="008B1F96" w:rsidRPr="00B56644">
              <w:rPr>
                <w:rStyle w:val="Hiperpovezava"/>
                <w:noProof/>
              </w:rPr>
              <w:t>11.6</w:t>
            </w:r>
            <w:r w:rsidR="008B1F96">
              <w:rPr>
                <w:rFonts w:eastAsiaTheme="minorEastAsia"/>
                <w:noProof/>
                <w:sz w:val="22"/>
                <w:lang w:eastAsia="sl-SI"/>
              </w:rPr>
              <w:tab/>
            </w:r>
            <w:r w:rsidR="008B1F96" w:rsidRPr="00B56644">
              <w:rPr>
                <w:rStyle w:val="Hiperpovezava"/>
                <w:noProof/>
              </w:rPr>
              <w:t>zdravstveno varstvo učencev</w:t>
            </w:r>
            <w:r w:rsidR="008B1F96">
              <w:rPr>
                <w:noProof/>
                <w:webHidden/>
              </w:rPr>
              <w:tab/>
            </w:r>
            <w:r w:rsidR="008B1F96">
              <w:rPr>
                <w:noProof/>
                <w:webHidden/>
              </w:rPr>
              <w:fldChar w:fldCharType="begin"/>
            </w:r>
            <w:r w:rsidR="008B1F96">
              <w:rPr>
                <w:noProof/>
                <w:webHidden/>
              </w:rPr>
              <w:instrText xml:space="preserve"> PAGEREF _Toc526151553 \h </w:instrText>
            </w:r>
            <w:r w:rsidR="008B1F96">
              <w:rPr>
                <w:noProof/>
                <w:webHidden/>
              </w:rPr>
            </w:r>
            <w:r w:rsidR="008B1F96">
              <w:rPr>
                <w:noProof/>
                <w:webHidden/>
              </w:rPr>
              <w:fldChar w:fldCharType="separate"/>
            </w:r>
            <w:r w:rsidR="00793FFD">
              <w:rPr>
                <w:noProof/>
                <w:webHidden/>
              </w:rPr>
              <w:t>40</w:t>
            </w:r>
            <w:r w:rsidR="008B1F96">
              <w:rPr>
                <w:noProof/>
                <w:webHidden/>
              </w:rPr>
              <w:fldChar w:fldCharType="end"/>
            </w:r>
          </w:hyperlink>
        </w:p>
        <w:p w:rsidR="008B1F96" w:rsidRDefault="00532C60">
          <w:pPr>
            <w:pStyle w:val="Kazalovsebine2"/>
            <w:tabs>
              <w:tab w:val="left" w:pos="1100"/>
              <w:tab w:val="right" w:leader="dot" w:pos="9062"/>
            </w:tabs>
            <w:rPr>
              <w:rFonts w:eastAsiaTheme="minorEastAsia"/>
              <w:noProof/>
              <w:sz w:val="22"/>
              <w:lang w:eastAsia="sl-SI"/>
            </w:rPr>
          </w:pPr>
          <w:hyperlink w:anchor="_Toc526151554" w:history="1">
            <w:r w:rsidR="008B1F96" w:rsidRPr="00B56644">
              <w:rPr>
                <w:rStyle w:val="Hiperpovezava"/>
                <w:noProof/>
              </w:rPr>
              <w:t>11.7</w:t>
            </w:r>
            <w:r w:rsidR="008B1F96">
              <w:rPr>
                <w:rFonts w:eastAsiaTheme="minorEastAsia"/>
                <w:noProof/>
                <w:sz w:val="22"/>
                <w:lang w:eastAsia="sl-SI"/>
              </w:rPr>
              <w:tab/>
            </w:r>
            <w:r w:rsidR="008B1F96" w:rsidRPr="00B56644">
              <w:rPr>
                <w:rStyle w:val="Hiperpovezava"/>
                <w:noProof/>
              </w:rPr>
              <w:t>jutranje varstvo</w:t>
            </w:r>
            <w:r w:rsidR="008B1F96">
              <w:rPr>
                <w:noProof/>
                <w:webHidden/>
              </w:rPr>
              <w:tab/>
            </w:r>
            <w:r w:rsidR="008B1F96">
              <w:rPr>
                <w:noProof/>
                <w:webHidden/>
              </w:rPr>
              <w:fldChar w:fldCharType="begin"/>
            </w:r>
            <w:r w:rsidR="008B1F96">
              <w:rPr>
                <w:noProof/>
                <w:webHidden/>
              </w:rPr>
              <w:instrText xml:space="preserve"> PAGEREF _Toc526151554 \h </w:instrText>
            </w:r>
            <w:r w:rsidR="008B1F96">
              <w:rPr>
                <w:noProof/>
                <w:webHidden/>
              </w:rPr>
            </w:r>
            <w:r w:rsidR="008B1F96">
              <w:rPr>
                <w:noProof/>
                <w:webHidden/>
              </w:rPr>
              <w:fldChar w:fldCharType="separate"/>
            </w:r>
            <w:r w:rsidR="00793FFD">
              <w:rPr>
                <w:noProof/>
                <w:webHidden/>
              </w:rPr>
              <w:t>40</w:t>
            </w:r>
            <w:r w:rsidR="008B1F96">
              <w:rPr>
                <w:noProof/>
                <w:webHidden/>
              </w:rPr>
              <w:fldChar w:fldCharType="end"/>
            </w:r>
          </w:hyperlink>
        </w:p>
        <w:p w:rsidR="008B1F96" w:rsidRDefault="00532C60">
          <w:pPr>
            <w:pStyle w:val="Kazalovsebine2"/>
            <w:tabs>
              <w:tab w:val="left" w:pos="1100"/>
              <w:tab w:val="right" w:leader="dot" w:pos="9062"/>
            </w:tabs>
            <w:rPr>
              <w:rFonts w:eastAsiaTheme="minorEastAsia"/>
              <w:noProof/>
              <w:sz w:val="22"/>
              <w:lang w:eastAsia="sl-SI"/>
            </w:rPr>
          </w:pPr>
          <w:hyperlink w:anchor="_Toc526151555" w:history="1">
            <w:r w:rsidR="008B1F96" w:rsidRPr="00B56644">
              <w:rPr>
                <w:rStyle w:val="Hiperpovezava"/>
                <w:noProof/>
              </w:rPr>
              <w:t>11.8</w:t>
            </w:r>
            <w:r w:rsidR="008B1F96">
              <w:rPr>
                <w:rFonts w:eastAsiaTheme="minorEastAsia"/>
                <w:noProof/>
                <w:sz w:val="22"/>
                <w:lang w:eastAsia="sl-SI"/>
              </w:rPr>
              <w:tab/>
            </w:r>
            <w:r w:rsidR="008B1F96" w:rsidRPr="00B56644">
              <w:rPr>
                <w:rStyle w:val="Hiperpovezava"/>
                <w:noProof/>
              </w:rPr>
              <w:t>varstvo učencev vozačev</w:t>
            </w:r>
            <w:r w:rsidR="008B1F96">
              <w:rPr>
                <w:noProof/>
                <w:webHidden/>
              </w:rPr>
              <w:tab/>
            </w:r>
            <w:r w:rsidR="008B1F96">
              <w:rPr>
                <w:noProof/>
                <w:webHidden/>
              </w:rPr>
              <w:fldChar w:fldCharType="begin"/>
            </w:r>
            <w:r w:rsidR="008B1F96">
              <w:rPr>
                <w:noProof/>
                <w:webHidden/>
              </w:rPr>
              <w:instrText xml:space="preserve"> PAGEREF _Toc526151555 \h </w:instrText>
            </w:r>
            <w:r w:rsidR="008B1F96">
              <w:rPr>
                <w:noProof/>
                <w:webHidden/>
              </w:rPr>
            </w:r>
            <w:r w:rsidR="008B1F96">
              <w:rPr>
                <w:noProof/>
                <w:webHidden/>
              </w:rPr>
              <w:fldChar w:fldCharType="separate"/>
            </w:r>
            <w:r w:rsidR="00793FFD">
              <w:rPr>
                <w:noProof/>
                <w:webHidden/>
              </w:rPr>
              <w:t>41</w:t>
            </w:r>
            <w:r w:rsidR="008B1F96">
              <w:rPr>
                <w:noProof/>
                <w:webHidden/>
              </w:rPr>
              <w:fldChar w:fldCharType="end"/>
            </w:r>
          </w:hyperlink>
        </w:p>
        <w:p w:rsidR="008B1F96" w:rsidRDefault="00532C60">
          <w:pPr>
            <w:pStyle w:val="Kazalovsebine2"/>
            <w:tabs>
              <w:tab w:val="left" w:pos="1100"/>
              <w:tab w:val="right" w:leader="dot" w:pos="9062"/>
            </w:tabs>
            <w:rPr>
              <w:rFonts w:eastAsiaTheme="minorEastAsia"/>
              <w:noProof/>
              <w:sz w:val="22"/>
              <w:lang w:eastAsia="sl-SI"/>
            </w:rPr>
          </w:pPr>
          <w:hyperlink w:anchor="_Toc526151556" w:history="1">
            <w:r w:rsidR="008B1F96" w:rsidRPr="00B56644">
              <w:rPr>
                <w:rStyle w:val="Hiperpovezava"/>
                <w:noProof/>
              </w:rPr>
              <w:t>11.9</w:t>
            </w:r>
            <w:r w:rsidR="008B1F96">
              <w:rPr>
                <w:rFonts w:eastAsiaTheme="minorEastAsia"/>
                <w:noProof/>
                <w:sz w:val="22"/>
                <w:lang w:eastAsia="sl-SI"/>
              </w:rPr>
              <w:tab/>
            </w:r>
            <w:r w:rsidR="008B1F96" w:rsidRPr="00B56644">
              <w:rPr>
                <w:rStyle w:val="Hiperpovezava"/>
                <w:noProof/>
              </w:rPr>
              <w:t>Podaljšano bivanje – dnevno traja od 11.35 do 15.45</w:t>
            </w:r>
            <w:r w:rsidR="008B1F96">
              <w:rPr>
                <w:noProof/>
                <w:webHidden/>
              </w:rPr>
              <w:tab/>
            </w:r>
            <w:r w:rsidR="008B1F96">
              <w:rPr>
                <w:noProof/>
                <w:webHidden/>
              </w:rPr>
              <w:fldChar w:fldCharType="begin"/>
            </w:r>
            <w:r w:rsidR="008B1F96">
              <w:rPr>
                <w:noProof/>
                <w:webHidden/>
              </w:rPr>
              <w:instrText xml:space="preserve"> PAGEREF _Toc526151556 \h </w:instrText>
            </w:r>
            <w:r w:rsidR="008B1F96">
              <w:rPr>
                <w:noProof/>
                <w:webHidden/>
              </w:rPr>
            </w:r>
            <w:r w:rsidR="008B1F96">
              <w:rPr>
                <w:noProof/>
                <w:webHidden/>
              </w:rPr>
              <w:fldChar w:fldCharType="separate"/>
            </w:r>
            <w:r w:rsidR="00793FFD">
              <w:rPr>
                <w:noProof/>
                <w:webHidden/>
              </w:rPr>
              <w:t>41</w:t>
            </w:r>
            <w:r w:rsidR="008B1F96">
              <w:rPr>
                <w:noProof/>
                <w:webHidden/>
              </w:rPr>
              <w:fldChar w:fldCharType="end"/>
            </w:r>
          </w:hyperlink>
        </w:p>
        <w:p w:rsidR="008B1F96" w:rsidRDefault="00532C60">
          <w:pPr>
            <w:pStyle w:val="Kazalovsebine1"/>
            <w:tabs>
              <w:tab w:val="left" w:pos="480"/>
              <w:tab w:val="right" w:leader="dot" w:pos="9062"/>
            </w:tabs>
            <w:rPr>
              <w:rFonts w:eastAsiaTheme="minorEastAsia"/>
              <w:noProof/>
              <w:sz w:val="22"/>
              <w:lang w:eastAsia="sl-SI"/>
            </w:rPr>
          </w:pPr>
          <w:hyperlink w:anchor="_Toc526151557" w:history="1">
            <w:r w:rsidR="008B1F96" w:rsidRPr="00B56644">
              <w:rPr>
                <w:rStyle w:val="Hiperpovezava"/>
                <w:noProof/>
              </w:rPr>
              <w:t>12</w:t>
            </w:r>
            <w:r w:rsidR="008B1F96">
              <w:rPr>
                <w:rFonts w:eastAsiaTheme="minorEastAsia"/>
                <w:noProof/>
                <w:sz w:val="22"/>
                <w:lang w:eastAsia="sl-SI"/>
              </w:rPr>
              <w:tab/>
            </w:r>
            <w:r w:rsidR="008B1F96" w:rsidRPr="00B56644">
              <w:rPr>
                <w:rStyle w:val="Hiperpovezava"/>
                <w:noProof/>
              </w:rPr>
              <w:t>Sodelovanje s starši</w:t>
            </w:r>
            <w:r w:rsidR="008B1F96">
              <w:rPr>
                <w:noProof/>
                <w:webHidden/>
              </w:rPr>
              <w:tab/>
            </w:r>
            <w:r w:rsidR="008B1F96">
              <w:rPr>
                <w:noProof/>
                <w:webHidden/>
              </w:rPr>
              <w:fldChar w:fldCharType="begin"/>
            </w:r>
            <w:r w:rsidR="008B1F96">
              <w:rPr>
                <w:noProof/>
                <w:webHidden/>
              </w:rPr>
              <w:instrText xml:space="preserve"> PAGEREF _Toc526151557 \h </w:instrText>
            </w:r>
            <w:r w:rsidR="008B1F96">
              <w:rPr>
                <w:noProof/>
                <w:webHidden/>
              </w:rPr>
            </w:r>
            <w:r w:rsidR="008B1F96">
              <w:rPr>
                <w:noProof/>
                <w:webHidden/>
              </w:rPr>
              <w:fldChar w:fldCharType="separate"/>
            </w:r>
            <w:r w:rsidR="00793FFD">
              <w:rPr>
                <w:noProof/>
                <w:webHidden/>
              </w:rPr>
              <w:t>42</w:t>
            </w:r>
            <w:r w:rsidR="008B1F96">
              <w:rPr>
                <w:noProof/>
                <w:webHidden/>
              </w:rPr>
              <w:fldChar w:fldCharType="end"/>
            </w:r>
          </w:hyperlink>
        </w:p>
        <w:p w:rsidR="008B1F96" w:rsidRDefault="00532C60">
          <w:pPr>
            <w:pStyle w:val="Kazalovsebine1"/>
            <w:tabs>
              <w:tab w:val="left" w:pos="480"/>
              <w:tab w:val="right" w:leader="dot" w:pos="9062"/>
            </w:tabs>
            <w:rPr>
              <w:rFonts w:eastAsiaTheme="minorEastAsia"/>
              <w:noProof/>
              <w:sz w:val="22"/>
              <w:lang w:eastAsia="sl-SI"/>
            </w:rPr>
          </w:pPr>
          <w:hyperlink w:anchor="_Toc526151558" w:history="1">
            <w:r w:rsidR="008B1F96" w:rsidRPr="00B56644">
              <w:rPr>
                <w:rStyle w:val="Hiperpovezava"/>
                <w:noProof/>
              </w:rPr>
              <w:t>13</w:t>
            </w:r>
            <w:r w:rsidR="008B1F96">
              <w:rPr>
                <w:rFonts w:eastAsiaTheme="minorEastAsia"/>
                <w:noProof/>
                <w:sz w:val="22"/>
                <w:lang w:eastAsia="sl-SI"/>
              </w:rPr>
              <w:tab/>
            </w:r>
            <w:r w:rsidR="008B1F96" w:rsidRPr="00B56644">
              <w:rPr>
                <w:rStyle w:val="Hiperpovezava"/>
                <w:noProof/>
              </w:rPr>
              <w:t>Povezovanje šole z okoljem</w:t>
            </w:r>
            <w:r w:rsidR="008B1F96">
              <w:rPr>
                <w:noProof/>
                <w:webHidden/>
              </w:rPr>
              <w:tab/>
            </w:r>
            <w:r w:rsidR="008B1F96">
              <w:rPr>
                <w:noProof/>
                <w:webHidden/>
              </w:rPr>
              <w:fldChar w:fldCharType="begin"/>
            </w:r>
            <w:r w:rsidR="008B1F96">
              <w:rPr>
                <w:noProof/>
                <w:webHidden/>
              </w:rPr>
              <w:instrText xml:space="preserve"> PAGEREF _Toc526151558 \h </w:instrText>
            </w:r>
            <w:r w:rsidR="008B1F96">
              <w:rPr>
                <w:noProof/>
                <w:webHidden/>
              </w:rPr>
            </w:r>
            <w:r w:rsidR="008B1F96">
              <w:rPr>
                <w:noProof/>
                <w:webHidden/>
              </w:rPr>
              <w:fldChar w:fldCharType="separate"/>
            </w:r>
            <w:r w:rsidR="00793FFD">
              <w:rPr>
                <w:noProof/>
                <w:webHidden/>
              </w:rPr>
              <w:t>44</w:t>
            </w:r>
            <w:r w:rsidR="008B1F96">
              <w:rPr>
                <w:noProof/>
                <w:webHidden/>
              </w:rPr>
              <w:fldChar w:fldCharType="end"/>
            </w:r>
          </w:hyperlink>
        </w:p>
        <w:p w:rsidR="008B1F96" w:rsidRDefault="00532C60">
          <w:pPr>
            <w:pStyle w:val="Kazalovsebine1"/>
            <w:tabs>
              <w:tab w:val="left" w:pos="480"/>
              <w:tab w:val="right" w:leader="dot" w:pos="9062"/>
            </w:tabs>
            <w:rPr>
              <w:rFonts w:eastAsiaTheme="minorEastAsia"/>
              <w:noProof/>
              <w:sz w:val="22"/>
              <w:lang w:eastAsia="sl-SI"/>
            </w:rPr>
          </w:pPr>
          <w:hyperlink w:anchor="_Toc526151559" w:history="1">
            <w:r w:rsidR="008B1F96" w:rsidRPr="00B56644">
              <w:rPr>
                <w:rStyle w:val="Hiperpovezava"/>
                <w:noProof/>
              </w:rPr>
              <w:t>14</w:t>
            </w:r>
            <w:r w:rsidR="008B1F96">
              <w:rPr>
                <w:rFonts w:eastAsiaTheme="minorEastAsia"/>
                <w:noProof/>
                <w:sz w:val="22"/>
                <w:lang w:eastAsia="sl-SI"/>
              </w:rPr>
              <w:tab/>
            </w:r>
            <w:r w:rsidR="008B1F96" w:rsidRPr="00B56644">
              <w:rPr>
                <w:rStyle w:val="Hiperpovezava"/>
                <w:noProof/>
              </w:rPr>
              <w:t>Program dela vodstvenih in strokovnih organov šole</w:t>
            </w:r>
            <w:r w:rsidR="008B1F96">
              <w:rPr>
                <w:noProof/>
                <w:webHidden/>
              </w:rPr>
              <w:tab/>
            </w:r>
            <w:r w:rsidR="008B1F96">
              <w:rPr>
                <w:noProof/>
                <w:webHidden/>
              </w:rPr>
              <w:fldChar w:fldCharType="begin"/>
            </w:r>
            <w:r w:rsidR="008B1F96">
              <w:rPr>
                <w:noProof/>
                <w:webHidden/>
              </w:rPr>
              <w:instrText xml:space="preserve"> PAGEREF _Toc526151559 \h </w:instrText>
            </w:r>
            <w:r w:rsidR="008B1F96">
              <w:rPr>
                <w:noProof/>
                <w:webHidden/>
              </w:rPr>
            </w:r>
            <w:r w:rsidR="008B1F96">
              <w:rPr>
                <w:noProof/>
                <w:webHidden/>
              </w:rPr>
              <w:fldChar w:fldCharType="separate"/>
            </w:r>
            <w:r w:rsidR="00793FFD">
              <w:rPr>
                <w:noProof/>
                <w:webHidden/>
              </w:rPr>
              <w:t>45</w:t>
            </w:r>
            <w:r w:rsidR="008B1F96">
              <w:rPr>
                <w:noProof/>
                <w:webHidden/>
              </w:rPr>
              <w:fldChar w:fldCharType="end"/>
            </w:r>
          </w:hyperlink>
        </w:p>
        <w:p w:rsidR="008B1F96" w:rsidRDefault="00532C60">
          <w:pPr>
            <w:pStyle w:val="Kazalovsebine1"/>
            <w:tabs>
              <w:tab w:val="left" w:pos="480"/>
              <w:tab w:val="right" w:leader="dot" w:pos="9062"/>
            </w:tabs>
            <w:rPr>
              <w:rFonts w:eastAsiaTheme="minorEastAsia"/>
              <w:noProof/>
              <w:sz w:val="22"/>
              <w:lang w:eastAsia="sl-SI"/>
            </w:rPr>
          </w:pPr>
          <w:hyperlink w:anchor="_Toc526151560" w:history="1">
            <w:r w:rsidR="008B1F96" w:rsidRPr="00B56644">
              <w:rPr>
                <w:rStyle w:val="Hiperpovezava"/>
                <w:noProof/>
              </w:rPr>
              <w:t>15</w:t>
            </w:r>
            <w:r w:rsidR="008B1F96">
              <w:rPr>
                <w:rFonts w:eastAsiaTheme="minorEastAsia"/>
                <w:noProof/>
                <w:sz w:val="22"/>
                <w:lang w:eastAsia="sl-SI"/>
              </w:rPr>
              <w:tab/>
            </w:r>
            <w:r w:rsidR="008B1F96" w:rsidRPr="00B56644">
              <w:rPr>
                <w:rStyle w:val="Hiperpovezava"/>
                <w:noProof/>
              </w:rPr>
              <w:t>Spremljanje uresničevanja letnega delovnega načrta</w:t>
            </w:r>
            <w:r w:rsidR="008B1F96">
              <w:rPr>
                <w:noProof/>
                <w:webHidden/>
              </w:rPr>
              <w:tab/>
            </w:r>
            <w:r w:rsidR="008B1F96">
              <w:rPr>
                <w:noProof/>
                <w:webHidden/>
              </w:rPr>
              <w:fldChar w:fldCharType="begin"/>
            </w:r>
            <w:r w:rsidR="008B1F96">
              <w:rPr>
                <w:noProof/>
                <w:webHidden/>
              </w:rPr>
              <w:instrText xml:space="preserve"> PAGEREF _Toc526151560 \h </w:instrText>
            </w:r>
            <w:r w:rsidR="008B1F96">
              <w:rPr>
                <w:noProof/>
                <w:webHidden/>
              </w:rPr>
            </w:r>
            <w:r w:rsidR="008B1F96">
              <w:rPr>
                <w:noProof/>
                <w:webHidden/>
              </w:rPr>
              <w:fldChar w:fldCharType="separate"/>
            </w:r>
            <w:r w:rsidR="00793FFD">
              <w:rPr>
                <w:noProof/>
                <w:webHidden/>
              </w:rPr>
              <w:t>48</w:t>
            </w:r>
            <w:r w:rsidR="008B1F96">
              <w:rPr>
                <w:noProof/>
                <w:webHidden/>
              </w:rPr>
              <w:fldChar w:fldCharType="end"/>
            </w:r>
          </w:hyperlink>
        </w:p>
        <w:p w:rsidR="008B1F96" w:rsidRDefault="00532C60">
          <w:pPr>
            <w:pStyle w:val="Kazalovsebine1"/>
            <w:tabs>
              <w:tab w:val="left" w:pos="480"/>
              <w:tab w:val="right" w:leader="dot" w:pos="9062"/>
            </w:tabs>
            <w:rPr>
              <w:rFonts w:eastAsiaTheme="minorEastAsia"/>
              <w:noProof/>
              <w:sz w:val="22"/>
              <w:lang w:eastAsia="sl-SI"/>
            </w:rPr>
          </w:pPr>
          <w:hyperlink w:anchor="_Toc526151561" w:history="1">
            <w:r w:rsidR="008B1F96" w:rsidRPr="00B56644">
              <w:rPr>
                <w:rStyle w:val="Hiperpovezava"/>
                <w:noProof/>
              </w:rPr>
              <w:t>16</w:t>
            </w:r>
            <w:r w:rsidR="008B1F96">
              <w:rPr>
                <w:rFonts w:eastAsiaTheme="minorEastAsia"/>
                <w:noProof/>
                <w:sz w:val="22"/>
                <w:lang w:eastAsia="sl-SI"/>
              </w:rPr>
              <w:tab/>
            </w:r>
            <w:r w:rsidR="008B1F96" w:rsidRPr="00B56644">
              <w:rPr>
                <w:rStyle w:val="Hiperpovezava"/>
                <w:noProof/>
              </w:rPr>
              <w:t>Seznam prilog</w:t>
            </w:r>
            <w:r w:rsidR="008B1F96">
              <w:rPr>
                <w:noProof/>
                <w:webHidden/>
              </w:rPr>
              <w:tab/>
            </w:r>
            <w:r w:rsidR="008B1F96">
              <w:rPr>
                <w:noProof/>
                <w:webHidden/>
              </w:rPr>
              <w:fldChar w:fldCharType="begin"/>
            </w:r>
            <w:r w:rsidR="008B1F96">
              <w:rPr>
                <w:noProof/>
                <w:webHidden/>
              </w:rPr>
              <w:instrText xml:space="preserve"> PAGEREF _Toc526151561 \h </w:instrText>
            </w:r>
            <w:r w:rsidR="008B1F96">
              <w:rPr>
                <w:noProof/>
                <w:webHidden/>
              </w:rPr>
            </w:r>
            <w:r w:rsidR="008B1F96">
              <w:rPr>
                <w:noProof/>
                <w:webHidden/>
              </w:rPr>
              <w:fldChar w:fldCharType="separate"/>
            </w:r>
            <w:r w:rsidR="00793FFD">
              <w:rPr>
                <w:noProof/>
                <w:webHidden/>
              </w:rPr>
              <w:t>48</w:t>
            </w:r>
            <w:r w:rsidR="008B1F96">
              <w:rPr>
                <w:noProof/>
                <w:webHidden/>
              </w:rPr>
              <w:fldChar w:fldCharType="end"/>
            </w:r>
          </w:hyperlink>
        </w:p>
        <w:p w:rsidR="008B1F96" w:rsidRDefault="00532C60">
          <w:pPr>
            <w:pStyle w:val="Kazalovsebine1"/>
            <w:tabs>
              <w:tab w:val="left" w:pos="480"/>
              <w:tab w:val="right" w:leader="dot" w:pos="9062"/>
            </w:tabs>
            <w:rPr>
              <w:rFonts w:eastAsiaTheme="minorEastAsia"/>
              <w:noProof/>
              <w:sz w:val="22"/>
              <w:lang w:eastAsia="sl-SI"/>
            </w:rPr>
          </w:pPr>
          <w:hyperlink w:anchor="_Toc526151562" w:history="1">
            <w:r w:rsidR="008B1F96" w:rsidRPr="00B56644">
              <w:rPr>
                <w:rStyle w:val="Hiperpovezava"/>
                <w:noProof/>
              </w:rPr>
              <w:t>17</w:t>
            </w:r>
            <w:r w:rsidR="008B1F96">
              <w:rPr>
                <w:rFonts w:eastAsiaTheme="minorEastAsia"/>
                <w:noProof/>
                <w:sz w:val="22"/>
                <w:lang w:eastAsia="sl-SI"/>
              </w:rPr>
              <w:tab/>
            </w:r>
            <w:r w:rsidR="008B1F96" w:rsidRPr="00B56644">
              <w:rPr>
                <w:rStyle w:val="Hiperpovezava"/>
                <w:noProof/>
              </w:rPr>
              <w:t>Seznam prilog</w:t>
            </w:r>
            <w:r w:rsidR="008B1F96">
              <w:rPr>
                <w:noProof/>
                <w:webHidden/>
              </w:rPr>
              <w:tab/>
            </w:r>
            <w:r w:rsidR="008B1F96">
              <w:rPr>
                <w:noProof/>
                <w:webHidden/>
              </w:rPr>
              <w:fldChar w:fldCharType="begin"/>
            </w:r>
            <w:r w:rsidR="008B1F96">
              <w:rPr>
                <w:noProof/>
                <w:webHidden/>
              </w:rPr>
              <w:instrText xml:space="preserve"> PAGEREF _Toc526151562 \h </w:instrText>
            </w:r>
            <w:r w:rsidR="008B1F96">
              <w:rPr>
                <w:noProof/>
                <w:webHidden/>
              </w:rPr>
            </w:r>
            <w:r w:rsidR="008B1F96">
              <w:rPr>
                <w:noProof/>
                <w:webHidden/>
              </w:rPr>
              <w:fldChar w:fldCharType="separate"/>
            </w:r>
            <w:r w:rsidR="00793FFD">
              <w:rPr>
                <w:noProof/>
                <w:webHidden/>
              </w:rPr>
              <w:t>1</w:t>
            </w:r>
            <w:r w:rsidR="008B1F96">
              <w:rPr>
                <w:noProof/>
                <w:webHidden/>
              </w:rPr>
              <w:fldChar w:fldCharType="end"/>
            </w:r>
          </w:hyperlink>
        </w:p>
        <w:p w:rsidR="006B0E35" w:rsidRDefault="008B1F96">
          <w:r>
            <w:rPr>
              <w:b/>
              <w:bCs/>
            </w:rPr>
            <w:fldChar w:fldCharType="end"/>
          </w:r>
        </w:p>
      </w:sdtContent>
    </w:sdt>
    <w:p w:rsidR="008B1F96" w:rsidRDefault="008B1F96">
      <w:pPr>
        <w:sectPr w:rsidR="008B1F96">
          <w:pgSz w:w="11906" w:h="16838"/>
          <w:pgMar w:top="1417" w:right="1417" w:bottom="1417" w:left="1417" w:header="708" w:footer="708" w:gutter="0"/>
          <w:cols w:space="708"/>
          <w:docGrid w:linePitch="360"/>
        </w:sectPr>
      </w:pPr>
    </w:p>
    <w:p w:rsidR="006B0E35" w:rsidRPr="006B0E35" w:rsidRDefault="006B0E35" w:rsidP="006B0E35">
      <w:pPr>
        <w:rPr>
          <w:b/>
        </w:rPr>
      </w:pPr>
      <w:r w:rsidRPr="006B0E35">
        <w:rPr>
          <w:b/>
        </w:rPr>
        <w:t>PREDNOSTNE NALOGE LDN  PO RAZVOJNEM NAČRTU ZA ŠOLSKO LETO 2018/19</w:t>
      </w:r>
    </w:p>
    <w:p w:rsidR="006B0E35" w:rsidRPr="006B0E35" w:rsidRDefault="006B0E35" w:rsidP="006B0E35">
      <w:pPr>
        <w:rPr>
          <w:b/>
        </w:rPr>
      </w:pPr>
      <w:r w:rsidRPr="006B0E35">
        <w:rPr>
          <w:b/>
        </w:rPr>
        <w:t>1.</w:t>
      </w:r>
      <w:r w:rsidRPr="006B0E35">
        <w:rPr>
          <w:b/>
        </w:rPr>
        <w:tab/>
        <w:t xml:space="preserve">UČINKOVITE UČNE METODE IN FORMATIVNO SPREMLJANJE NAPREDKA UČENCEV </w:t>
      </w:r>
    </w:p>
    <w:p w:rsidR="006B0E35" w:rsidRDefault="006B0E35" w:rsidP="006B0E35">
      <w:pPr>
        <w:pStyle w:val="Odstavekseznama"/>
        <w:numPr>
          <w:ilvl w:val="0"/>
          <w:numId w:val="1"/>
        </w:numPr>
      </w:pPr>
      <w:r>
        <w:t>Strokovni delavec za učenca/otroka uvede razvojni portfolio z elementi formativnega spremljanja napredka ali uporablja učinkovite učne metode.</w:t>
      </w:r>
    </w:p>
    <w:p w:rsidR="006B0E35" w:rsidRDefault="006B0E35" w:rsidP="006B0E35">
      <w:pPr>
        <w:pStyle w:val="Odstavekseznama"/>
        <w:numPr>
          <w:ilvl w:val="0"/>
          <w:numId w:val="1"/>
        </w:numPr>
      </w:pPr>
      <w:r>
        <w:t>Skrb za osebni razvoj posameznika na učnem in osebnem področju.</w:t>
      </w:r>
    </w:p>
    <w:p w:rsidR="006B0E35" w:rsidRDefault="006B0E35" w:rsidP="006B0E35">
      <w:pPr>
        <w:pStyle w:val="Odstavekseznama"/>
        <w:numPr>
          <w:ilvl w:val="0"/>
          <w:numId w:val="1"/>
        </w:numPr>
      </w:pPr>
      <w:r>
        <w:t>Izvedemo vsaj eno skupno govorilno uro učenec-učitelj-starš/otrok-vzgojiteljica-starš in učenci/otroci vsakega razreda  in s tem spodbujamo napredek učenca.</w:t>
      </w:r>
    </w:p>
    <w:p w:rsidR="006B0E35" w:rsidRDefault="006B0E35" w:rsidP="006B0E35">
      <w:pPr>
        <w:pStyle w:val="Odstavekseznama"/>
        <w:numPr>
          <w:ilvl w:val="0"/>
          <w:numId w:val="1"/>
        </w:numPr>
      </w:pPr>
      <w:r>
        <w:t>Ohranimo in krepimo dobre medsebojne odnose, ki vodijo k večjemu zaupanju, odgovornosti in samozavesti.</w:t>
      </w:r>
    </w:p>
    <w:p w:rsidR="006B0E35" w:rsidRDefault="006B0E35" w:rsidP="006B0E35">
      <w:pPr>
        <w:pStyle w:val="Naslov1"/>
      </w:pPr>
      <w:bookmarkStart w:id="0" w:name="_Toc526151503"/>
      <w:r>
        <w:t>UVOD</w:t>
      </w:r>
      <w:bookmarkEnd w:id="0"/>
    </w:p>
    <w:p w:rsidR="006B0E35" w:rsidRDefault="006B0E35" w:rsidP="006B0E35">
      <w:r>
        <w:t xml:space="preserve">LDN OŠ Ivanjkovci je sestavljen iz dveh delov, v prvem delu se vsebine nanašajo na šolo, v drugem delu so vsebine, vezane na vrtec. </w:t>
      </w:r>
    </w:p>
    <w:p w:rsidR="006B0E35" w:rsidRDefault="006B0E35" w:rsidP="00873B18">
      <w:pPr>
        <w:pStyle w:val="Odstavekseznama"/>
        <w:numPr>
          <w:ilvl w:val="0"/>
          <w:numId w:val="3"/>
        </w:numPr>
      </w:pPr>
      <w:r>
        <w:t>Letni delovni načrt je operativni načrt izvajanja življenja in dela Osnovne šole Ivanjkovci v skladu z veljavno zakonodajo, učnimi načrti, s predmetnikom, normativi in standardi ter s smernicami za delo osnovnih šol.</w:t>
      </w:r>
    </w:p>
    <w:p w:rsidR="006B0E35" w:rsidRDefault="006B0E35" w:rsidP="006B0E35">
      <w:pPr>
        <w:pStyle w:val="Odstavekseznama"/>
      </w:pPr>
      <w:r>
        <w:t xml:space="preserve"> V letnem delovnem načrtu določimo obseg, vsebino in organizacijo dela v šoli. Planiramo tudi različne dejavnosti, projekte in prireditve, ki jih v letnem načrtu le nakažemo, pozneje pa jim določimo vsebino in pomen. </w:t>
      </w:r>
    </w:p>
    <w:p w:rsidR="006B0E35" w:rsidRDefault="006B0E35" w:rsidP="006B0E35">
      <w:pPr>
        <w:pStyle w:val="Odstavekseznama"/>
      </w:pPr>
      <w:r>
        <w:t xml:space="preserve">Vsebina delovnega programa predstavlja realizacijo oziroma konkretizacijo nalog v vzgoji in izobraževanju osnovne šole. </w:t>
      </w:r>
    </w:p>
    <w:p w:rsidR="006B0E35" w:rsidRDefault="006B0E35" w:rsidP="00873B18">
      <w:pPr>
        <w:pStyle w:val="Odstavekseznama"/>
        <w:numPr>
          <w:ilvl w:val="0"/>
          <w:numId w:val="3"/>
        </w:numPr>
      </w:pPr>
      <w:r>
        <w:t xml:space="preserve">Predlog letnega delovnega načrta pripravi ravnateljica zavoda, pri načrtovanju posameznih dejavnosti pa sodelujejo vsi strokovni delavci. Naloge strokovnih in vodstvenih organov šole, učiteljskega zbora, razrednikov, strokovnih aktivov, ravnatelja in Sveta šole so zapisani v Pravilih OŠ Ivanjkovci ter v Zakonu o organizaciji in financiranju vzgoje in izobraževanja. </w:t>
      </w:r>
    </w:p>
    <w:p w:rsidR="006B0E35" w:rsidRDefault="006B0E35" w:rsidP="006B0E35">
      <w:pPr>
        <w:pStyle w:val="Odstavekseznama"/>
      </w:pPr>
      <w:r>
        <w:t xml:space="preserve">Letni delovni načrt je formalno potrjen, ko ga sprejme Svet zavoda in ga podpišeta predsednik Sveta šole in ravnateljica šole. </w:t>
      </w:r>
    </w:p>
    <w:p w:rsidR="006B0E35" w:rsidRDefault="006B0E35" w:rsidP="006B0E35">
      <w:pPr>
        <w:pStyle w:val="Odstavekseznama"/>
      </w:pPr>
      <w:r>
        <w:t xml:space="preserve">Pedagoški in drugi delavci šole so odgovorni za njegovo realizacijo.  </w:t>
      </w:r>
    </w:p>
    <w:p w:rsidR="006B0E35" w:rsidRDefault="006B0E35" w:rsidP="006B0E35">
      <w:pPr>
        <w:pStyle w:val="Odstavekseznama"/>
      </w:pPr>
      <w:r>
        <w:t xml:space="preserve">Ravnateljica šole kot pedagoški vodja šole poroča Svetu zavoda o realizaciji LDN vsaj enkrat letno. </w:t>
      </w:r>
    </w:p>
    <w:p w:rsidR="006B0E35" w:rsidRDefault="006B0E35" w:rsidP="00873B18">
      <w:pPr>
        <w:pStyle w:val="Odstavekseznama"/>
        <w:numPr>
          <w:ilvl w:val="0"/>
          <w:numId w:val="3"/>
        </w:numPr>
      </w:pPr>
      <w:r>
        <w:t>Letni delovni načrt je namenjen vsem strokovnim delavcem šole, Svetu zavoda, Svetu staršev, MIZŠ, Zavodu RS za šolstvo, OE Maribor in ustanovitelju šole Občini Ormož.</w:t>
      </w:r>
    </w:p>
    <w:p w:rsidR="006B0E35" w:rsidRDefault="006B0E35" w:rsidP="006B0E35">
      <w:pPr>
        <w:pStyle w:val="Odstavekseznama"/>
        <w:rPr>
          <w:b/>
        </w:rPr>
      </w:pPr>
      <w:r w:rsidRPr="006B0E35">
        <w:rPr>
          <w:b/>
        </w:rPr>
        <w:t xml:space="preserve">Velja poudariti, da se načrtovane naloge realizirajo, če zaposleni med seboj dobro sodelujejo in sprejmejo svoj del </w:t>
      </w:r>
      <w:r>
        <w:rPr>
          <w:b/>
        </w:rPr>
        <w:t>odgovornosti za njihovo izvedbo</w:t>
      </w:r>
    </w:p>
    <w:p w:rsidR="006B0E35" w:rsidRDefault="006B0E35" w:rsidP="006B0E35">
      <w:pPr>
        <w:pStyle w:val="Odstavekseznama"/>
        <w:rPr>
          <w:b/>
        </w:rPr>
      </w:pPr>
    </w:p>
    <w:p w:rsidR="006B0E35" w:rsidRDefault="006B0E35" w:rsidP="006B0E35">
      <w:pPr>
        <w:pStyle w:val="Odstavekseznama"/>
        <w:rPr>
          <w:b/>
        </w:rPr>
        <w:sectPr w:rsidR="006B0E35" w:rsidSect="008B1F96">
          <w:footerReference w:type="default" r:id="rId9"/>
          <w:pgSz w:w="11906" w:h="16838"/>
          <w:pgMar w:top="1417" w:right="1417" w:bottom="1417" w:left="1417" w:header="708" w:footer="708" w:gutter="0"/>
          <w:pgNumType w:start="1"/>
          <w:cols w:space="708"/>
          <w:docGrid w:linePitch="360"/>
        </w:sectPr>
      </w:pPr>
    </w:p>
    <w:p w:rsidR="006B0E35" w:rsidRDefault="006B0E35" w:rsidP="006B0E35">
      <w:pPr>
        <w:pStyle w:val="Naslov1"/>
      </w:pPr>
      <w:bookmarkStart w:id="1" w:name="_Toc526151504"/>
      <w:r w:rsidRPr="006B0E35">
        <w:t>ORGANIZACIJSKA SHEMA ŠOLE</w:t>
      </w:r>
      <w:bookmarkEnd w:id="1"/>
    </w:p>
    <w:p w:rsidR="006B0E35" w:rsidRDefault="00F80A48" w:rsidP="006B0E35">
      <w:pPr>
        <w:sectPr w:rsidR="006B0E35">
          <w:pgSz w:w="11906" w:h="16838"/>
          <w:pgMar w:top="1417" w:right="1417" w:bottom="1417" w:left="1417" w:header="708" w:footer="708" w:gutter="0"/>
          <w:cols w:space="708"/>
          <w:docGrid w:linePitch="360"/>
        </w:sectPr>
      </w:pPr>
      <w:r w:rsidRPr="005B2855">
        <w:rPr>
          <w:rFonts w:cstheme="minorHAnsi"/>
          <w:noProof/>
          <w:lang w:eastAsia="sl-SI"/>
        </w:rPr>
        <mc:AlternateContent>
          <mc:Choice Requires="wps">
            <w:drawing>
              <wp:anchor distT="0" distB="0" distL="114300" distR="114300" simplePos="0" relativeHeight="251677696" behindDoc="0" locked="0" layoutInCell="0" allowOverlap="1" wp14:anchorId="2314B236" wp14:editId="6C05819B">
                <wp:simplePos x="0" y="0"/>
                <wp:positionH relativeFrom="margin">
                  <wp:posOffset>257175</wp:posOffset>
                </wp:positionH>
                <wp:positionV relativeFrom="paragraph">
                  <wp:posOffset>4328160</wp:posOffset>
                </wp:positionV>
                <wp:extent cx="1256665" cy="643890"/>
                <wp:effectExtent l="0" t="0" r="19685" b="22860"/>
                <wp:wrapNone/>
                <wp:docPr id="12"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6665" cy="643890"/>
                        </a:xfrm>
                        <a:prstGeom prst="rect">
                          <a:avLst/>
                        </a:prstGeom>
                        <a:noFill/>
                        <a:ln w="9525" cap="flat" cmpd="sng">
                          <a:solidFill>
                            <a:srgbClr val="000000"/>
                          </a:solidFill>
                          <a:prstDash val="solid"/>
                          <a:miter/>
                          <a:headEnd type="none" w="med" len="med"/>
                          <a:tailEnd type="none" w="med" len="med"/>
                        </a:ln>
                      </wps:spPr>
                      <wps:txbx>
                        <w:txbxContent>
                          <w:p w:rsidR="00972674" w:rsidRDefault="00972674" w:rsidP="006B0E35">
                            <w:pPr>
                              <w:spacing w:line="240" w:lineRule="auto"/>
                              <w:jc w:val="center"/>
                              <w:textDirection w:val="btLr"/>
                            </w:pPr>
                            <w:r>
                              <w:rPr>
                                <w:rFonts w:ascii="Times New Roman" w:eastAsia="Times New Roman" w:hAnsi="Times New Roman" w:cs="Times New Roman"/>
                                <w:i/>
                              </w:rPr>
                              <w:t xml:space="preserve">Svetovalna </w:t>
                            </w:r>
                          </w:p>
                          <w:p w:rsidR="00972674" w:rsidRDefault="00972674" w:rsidP="006B0E35">
                            <w:pPr>
                              <w:spacing w:line="240" w:lineRule="auto"/>
                              <w:jc w:val="center"/>
                              <w:textDirection w:val="btLr"/>
                            </w:pPr>
                            <w:r>
                              <w:rPr>
                                <w:rFonts w:ascii="Times New Roman" w:eastAsia="Times New Roman" w:hAnsi="Times New Roman" w:cs="Times New Roman"/>
                                <w:i/>
                              </w:rPr>
                              <w:t>služba in DSP</w:t>
                            </w:r>
                          </w:p>
                          <w:p w:rsidR="00972674" w:rsidRDefault="00972674" w:rsidP="006B0E35">
                            <w:pPr>
                              <w:spacing w:line="240" w:lineRule="auto"/>
                              <w:jc w:val="center"/>
                              <w:textDirection w:val="btLr"/>
                            </w:pPr>
                          </w:p>
                          <w:p w:rsidR="00972674" w:rsidRDefault="00972674" w:rsidP="006B0E35">
                            <w:pPr>
                              <w:spacing w:line="240" w:lineRule="auto"/>
                              <w:jc w:val="center"/>
                              <w:textDirection w:val="btLr"/>
                            </w:pPr>
                          </w:p>
                          <w:p w:rsidR="00972674" w:rsidRDefault="00972674" w:rsidP="006B0E35">
                            <w:pPr>
                              <w:spacing w:line="240" w:lineRule="auto"/>
                              <w:textDirection w:val="btLr"/>
                            </w:pPr>
                          </w:p>
                        </w:txbxContent>
                      </wps:txbx>
                      <wps:bodyPr wrap="square" lIns="91425" tIns="91425" rIns="91425" bIns="91425" anchor="ctr" anchorCtr="0">
                        <a:noAutofit/>
                      </wps:bodyPr>
                    </wps:wsp>
                  </a:graphicData>
                </a:graphic>
                <wp14:sizeRelH relativeFrom="page">
                  <wp14:pctWidth>0</wp14:pctWidth>
                </wp14:sizeRelH>
                <wp14:sizeRelV relativeFrom="margin">
                  <wp14:pctHeight>0</wp14:pctHeight>
                </wp14:sizeRelV>
              </wp:anchor>
            </w:drawing>
          </mc:Choice>
          <mc:Fallback>
            <w:pict>
              <v:rect w14:anchorId="2314B236" id="Pravokotnik 9" o:spid="_x0000_s1026" style="position:absolute;left:0;text-align:left;margin-left:20.25pt;margin-top:340.8pt;width:98.95pt;height:50.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" o:allowincell="f" filled="f">
                <v:path arrowok="t"/>
                <v:textbox inset="2.53958mm,2.53958mm,2.53958mm,2.53958mm">
                  <w:txbxContent>
                    <w:p w:rsidR="00972674" w:rsidRDefault="00972674" w:rsidP="006B0E35">
                      <w:pPr>
                        <w:spacing w:line="240" w:lineRule="auto"/>
                        <w:jc w:val="center"/>
                        <w:textDirection w:val="btLr"/>
                      </w:pPr>
                      <w:r>
                        <w:rPr>
                          <w:rFonts w:ascii="Times New Roman" w:eastAsia="Times New Roman" w:hAnsi="Times New Roman" w:cs="Times New Roman"/>
                          <w:i/>
                        </w:rPr>
                        <w:t xml:space="preserve">Svetovalna </w:t>
                      </w:r>
                    </w:p>
                    <w:p w:rsidR="00972674" w:rsidRDefault="00972674" w:rsidP="006B0E35">
                      <w:pPr>
                        <w:spacing w:line="240" w:lineRule="auto"/>
                        <w:jc w:val="center"/>
                        <w:textDirection w:val="btLr"/>
                      </w:pPr>
                      <w:r>
                        <w:rPr>
                          <w:rFonts w:ascii="Times New Roman" w:eastAsia="Times New Roman" w:hAnsi="Times New Roman" w:cs="Times New Roman"/>
                          <w:i/>
                        </w:rPr>
                        <w:t>služba in DSP</w:t>
                      </w:r>
                    </w:p>
                    <w:p w:rsidR="00972674" w:rsidRDefault="00972674" w:rsidP="006B0E35">
                      <w:pPr>
                        <w:spacing w:line="240" w:lineRule="auto"/>
                        <w:jc w:val="center"/>
                        <w:textDirection w:val="btLr"/>
                      </w:pPr>
                    </w:p>
                    <w:p w:rsidR="00972674" w:rsidRDefault="00972674" w:rsidP="006B0E35">
                      <w:pPr>
                        <w:spacing w:line="240" w:lineRule="auto"/>
                        <w:jc w:val="center"/>
                        <w:textDirection w:val="btLr"/>
                      </w:pPr>
                    </w:p>
                    <w:p w:rsidR="00972674" w:rsidRDefault="00972674" w:rsidP="006B0E35">
                      <w:pPr>
                        <w:spacing w:line="240" w:lineRule="auto"/>
                        <w:textDirection w:val="btLr"/>
                      </w:pPr>
                    </w:p>
                  </w:txbxContent>
                </v:textbox>
                <w10:wrap anchorx="margin"/>
              </v:rect>
            </w:pict>
          </mc:Fallback>
        </mc:AlternateContent>
      </w:r>
      <w:r w:rsidRPr="005B2855">
        <w:rPr>
          <w:rFonts w:cstheme="minorHAnsi"/>
          <w:noProof/>
          <w:lang w:eastAsia="sl-SI"/>
        </w:rPr>
        <mc:AlternateContent>
          <mc:Choice Requires="wps">
            <w:drawing>
              <wp:anchor distT="0" distB="0" distL="114300" distR="114300" simplePos="0" relativeHeight="251664384" behindDoc="0" locked="0" layoutInCell="0" allowOverlap="1" wp14:anchorId="0324FFD0" wp14:editId="3D769333">
                <wp:simplePos x="0" y="0"/>
                <wp:positionH relativeFrom="margin">
                  <wp:posOffset>955675</wp:posOffset>
                </wp:positionH>
                <wp:positionV relativeFrom="paragraph">
                  <wp:posOffset>6701155</wp:posOffset>
                </wp:positionV>
                <wp:extent cx="1257300" cy="342900"/>
                <wp:effectExtent l="0" t="0" r="19050" b="19050"/>
                <wp:wrapNone/>
                <wp:docPr id="22" name="Pravokotnik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342900"/>
                        </a:xfrm>
                        <a:prstGeom prst="rect">
                          <a:avLst/>
                        </a:prstGeom>
                        <a:noFill/>
                        <a:ln w="9525" cap="flat" cmpd="sng">
                          <a:solidFill>
                            <a:srgbClr val="000000"/>
                          </a:solidFill>
                          <a:prstDash val="solid"/>
                          <a:miter/>
                          <a:headEnd type="none" w="med" len="med"/>
                          <a:tailEnd type="none" w="med" len="med"/>
                        </a:ln>
                      </wps:spPr>
                      <wps:txbx>
                        <w:txbxContent>
                          <w:p w:rsidR="00972674" w:rsidRDefault="00972674" w:rsidP="006B0E35">
                            <w:pPr>
                              <w:spacing w:line="240" w:lineRule="auto"/>
                              <w:jc w:val="center"/>
                              <w:textDirection w:val="btLr"/>
                            </w:pPr>
                            <w:r>
                              <w:rPr>
                                <w:rFonts w:ascii="Times New Roman" w:eastAsia="Times New Roman" w:hAnsi="Times New Roman" w:cs="Times New Roman"/>
                                <w:i/>
                              </w:rPr>
                              <w:t xml:space="preserve">Tajništvo </w:t>
                            </w:r>
                          </w:p>
                          <w:p w:rsidR="00972674" w:rsidRDefault="00972674" w:rsidP="006B0E35">
                            <w:pPr>
                              <w:spacing w:line="240" w:lineRule="auto"/>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0324FFD0" id="Pravokotnik 22" o:spid="_x0000_s1027" style="position:absolute;left:0;text-align:left;margin-left:75.25pt;margin-top:527.65pt;width:99pt;height:2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" o:allowincell="f" filled="f">
                <v:path arrowok="t"/>
                <v:textbox inset="2.53958mm,2.53958mm,2.53958mm,2.53958mm">
                  <w:txbxContent>
                    <w:p w:rsidR="00972674" w:rsidRDefault="00972674" w:rsidP="006B0E35">
                      <w:pPr>
                        <w:spacing w:line="240" w:lineRule="auto"/>
                        <w:jc w:val="center"/>
                        <w:textDirection w:val="btLr"/>
                      </w:pPr>
                      <w:r>
                        <w:rPr>
                          <w:rFonts w:ascii="Times New Roman" w:eastAsia="Times New Roman" w:hAnsi="Times New Roman" w:cs="Times New Roman"/>
                          <w:i/>
                        </w:rPr>
                        <w:t xml:space="preserve">Tajništvo </w:t>
                      </w:r>
                    </w:p>
                    <w:p w:rsidR="00972674" w:rsidRDefault="00972674" w:rsidP="006B0E35">
                      <w:pPr>
                        <w:spacing w:line="240" w:lineRule="auto"/>
                        <w:textDirection w:val="btLr"/>
                      </w:pPr>
                    </w:p>
                  </w:txbxContent>
                </v:textbox>
                <w10:wrap anchorx="margin"/>
              </v:rect>
            </w:pict>
          </mc:Fallback>
        </mc:AlternateContent>
      </w:r>
      <w:r w:rsidRPr="005B2855">
        <w:rPr>
          <w:rFonts w:cstheme="minorHAnsi"/>
          <w:noProof/>
          <w:lang w:eastAsia="sl-SI"/>
        </w:rPr>
        <mc:AlternateContent>
          <mc:Choice Requires="wps">
            <w:drawing>
              <wp:anchor distT="0" distB="0" distL="114300" distR="114300" simplePos="0" relativeHeight="251661312" behindDoc="0" locked="0" layoutInCell="0" allowOverlap="1" wp14:anchorId="5E5C9192" wp14:editId="20497C56">
                <wp:simplePos x="0" y="0"/>
                <wp:positionH relativeFrom="margin">
                  <wp:posOffset>368300</wp:posOffset>
                </wp:positionH>
                <wp:positionV relativeFrom="paragraph">
                  <wp:posOffset>5614035</wp:posOffset>
                </wp:positionV>
                <wp:extent cx="1257300" cy="342900"/>
                <wp:effectExtent l="0" t="0" r="19050" b="19050"/>
                <wp:wrapNone/>
                <wp:docPr id="8"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342900"/>
                        </a:xfrm>
                        <a:prstGeom prst="rect">
                          <a:avLst/>
                        </a:prstGeom>
                        <a:noFill/>
                        <a:ln w="9525" cap="flat" cmpd="sng">
                          <a:solidFill>
                            <a:srgbClr val="000000"/>
                          </a:solidFill>
                          <a:prstDash val="solid"/>
                          <a:miter/>
                          <a:headEnd type="none" w="med" len="med"/>
                          <a:tailEnd type="none" w="med" len="med"/>
                        </a:ln>
                      </wps:spPr>
                      <wps:txbx>
                        <w:txbxContent>
                          <w:p w:rsidR="00972674" w:rsidRDefault="00972674" w:rsidP="006B0E35">
                            <w:pPr>
                              <w:spacing w:line="240" w:lineRule="auto"/>
                              <w:jc w:val="center"/>
                              <w:textDirection w:val="btLr"/>
                            </w:pPr>
                            <w:r>
                              <w:rPr>
                                <w:rFonts w:ascii="Times New Roman" w:eastAsia="Times New Roman" w:hAnsi="Times New Roman" w:cs="Times New Roman"/>
                                <w:i/>
                              </w:rPr>
                              <w:t>Knjižnica</w:t>
                            </w:r>
                          </w:p>
                          <w:p w:rsidR="00972674" w:rsidRDefault="00972674" w:rsidP="006B0E35">
                            <w:pPr>
                              <w:spacing w:line="240" w:lineRule="auto"/>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E5C9192" id="Pravokotnik 4" o:spid="_x0000_s1028" style="position:absolute;left:0;text-align:left;margin-left:29pt;margin-top:442.05pt;width:99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" o:allowincell="f" filled="f">
                <v:path arrowok="t"/>
                <v:textbox inset="2.53958mm,2.53958mm,2.53958mm,2.53958mm">
                  <w:txbxContent>
                    <w:p w:rsidR="00972674" w:rsidRDefault="00972674" w:rsidP="006B0E35">
                      <w:pPr>
                        <w:spacing w:line="240" w:lineRule="auto"/>
                        <w:jc w:val="center"/>
                        <w:textDirection w:val="btLr"/>
                      </w:pPr>
                      <w:r>
                        <w:rPr>
                          <w:rFonts w:ascii="Times New Roman" w:eastAsia="Times New Roman" w:hAnsi="Times New Roman" w:cs="Times New Roman"/>
                          <w:i/>
                        </w:rPr>
                        <w:t>Knjižnica</w:t>
                      </w:r>
                    </w:p>
                    <w:p w:rsidR="00972674" w:rsidRDefault="00972674" w:rsidP="006B0E35">
                      <w:pPr>
                        <w:spacing w:line="240" w:lineRule="auto"/>
                        <w:textDirection w:val="btLr"/>
                      </w:pPr>
                    </w:p>
                  </w:txbxContent>
                </v:textbox>
                <w10:wrap anchorx="margin"/>
              </v:rect>
            </w:pict>
          </mc:Fallback>
        </mc:AlternateContent>
      </w:r>
      <w:r w:rsidRPr="005B2855">
        <w:rPr>
          <w:rFonts w:cstheme="minorHAnsi"/>
          <w:noProof/>
          <w:lang w:eastAsia="sl-SI"/>
        </w:rPr>
        <mc:AlternateContent>
          <mc:Choice Requires="wps">
            <w:drawing>
              <wp:anchor distT="0" distB="0" distL="114300" distR="114300" simplePos="0" relativeHeight="251663360" behindDoc="0" locked="0" layoutInCell="0" allowOverlap="1" wp14:anchorId="1A95B5C4" wp14:editId="7C6AE762">
                <wp:simplePos x="0" y="0"/>
                <wp:positionH relativeFrom="margin">
                  <wp:align>center</wp:align>
                </wp:positionH>
                <wp:positionV relativeFrom="paragraph">
                  <wp:posOffset>6185535</wp:posOffset>
                </wp:positionV>
                <wp:extent cx="1028700" cy="397510"/>
                <wp:effectExtent l="0" t="0" r="19050" b="21590"/>
                <wp:wrapNone/>
                <wp:docPr id="4"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397510"/>
                        </a:xfrm>
                        <a:prstGeom prst="rect">
                          <a:avLst/>
                        </a:prstGeom>
                        <a:noFill/>
                        <a:ln w="9525" cap="flat" cmpd="sng">
                          <a:solidFill>
                            <a:srgbClr val="000000"/>
                          </a:solidFill>
                          <a:prstDash val="solid"/>
                          <a:miter/>
                          <a:headEnd type="none" w="med" len="med"/>
                          <a:tailEnd type="none" w="med" len="med"/>
                        </a:ln>
                      </wps:spPr>
                      <wps:txbx>
                        <w:txbxContent>
                          <w:p w:rsidR="00972674" w:rsidRDefault="00972674" w:rsidP="006B0E35">
                            <w:pPr>
                              <w:spacing w:line="240" w:lineRule="auto"/>
                              <w:textDirection w:val="btLr"/>
                            </w:pPr>
                            <w:r>
                              <w:rPr>
                                <w:rFonts w:ascii="Times New Roman" w:eastAsia="Times New Roman" w:hAnsi="Times New Roman" w:cs="Times New Roman"/>
                                <w:i/>
                              </w:rPr>
                              <w:t>Računalnikar</w:t>
                            </w:r>
                          </w:p>
                          <w:p w:rsidR="00972674" w:rsidRDefault="00972674" w:rsidP="006B0E35">
                            <w:pPr>
                              <w:spacing w:line="240" w:lineRule="auto"/>
                              <w:textDirection w:val="btLr"/>
                            </w:pPr>
                          </w:p>
                        </w:txbxContent>
                      </wps:txbx>
                      <wps:bodyPr lIns="91425" tIns="91425" rIns="91425" bIns="91425" anchor="ctr" anchorCtr="0">
                        <a:noAutofit/>
                      </wps:bodyPr>
                    </wps:wsp>
                  </a:graphicData>
                </a:graphic>
                <wp14:sizeRelH relativeFrom="page">
                  <wp14:pctWidth>0</wp14:pctWidth>
                </wp14:sizeRelH>
                <wp14:sizeRelV relativeFrom="margin">
                  <wp14:pctHeight>0</wp14:pctHeight>
                </wp14:sizeRelV>
              </wp:anchor>
            </w:drawing>
          </mc:Choice>
          <mc:Fallback>
            <w:pict>
              <v:rect w14:anchorId="1A95B5C4" id="Pravokotnik 5" o:spid="_x0000_s1029" style="position:absolute;left:0;text-align:left;margin-left:0;margin-top:487.05pt;width:81pt;height:31.3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" o:allowincell="f" filled="f">
                <v:path arrowok="t"/>
                <v:textbox inset="2.53958mm,2.53958mm,2.53958mm,2.53958mm">
                  <w:txbxContent>
                    <w:p w:rsidR="00972674" w:rsidRDefault="00972674" w:rsidP="006B0E35">
                      <w:pPr>
                        <w:spacing w:line="240" w:lineRule="auto"/>
                        <w:textDirection w:val="btLr"/>
                      </w:pPr>
                      <w:r>
                        <w:rPr>
                          <w:rFonts w:ascii="Times New Roman" w:eastAsia="Times New Roman" w:hAnsi="Times New Roman" w:cs="Times New Roman"/>
                          <w:i/>
                        </w:rPr>
                        <w:t>Računalnikar</w:t>
                      </w:r>
                    </w:p>
                    <w:p w:rsidR="00972674" w:rsidRDefault="00972674" w:rsidP="006B0E35">
                      <w:pPr>
                        <w:spacing w:line="240" w:lineRule="auto"/>
                        <w:textDirection w:val="btLr"/>
                      </w:pPr>
                    </w:p>
                  </w:txbxContent>
                </v:textbox>
                <w10:wrap anchorx="margin"/>
              </v:rect>
            </w:pict>
          </mc:Fallback>
        </mc:AlternateContent>
      </w:r>
      <w:r w:rsidRPr="005B2855">
        <w:rPr>
          <w:rFonts w:cstheme="minorHAnsi"/>
          <w:noProof/>
          <w:lang w:eastAsia="sl-SI"/>
        </w:rPr>
        <mc:AlternateContent>
          <mc:Choice Requires="wps">
            <w:drawing>
              <wp:anchor distT="0" distB="0" distL="114300" distR="114300" simplePos="0" relativeHeight="251665408" behindDoc="0" locked="0" layoutInCell="0" allowOverlap="1" wp14:anchorId="7254D8B0" wp14:editId="3C09CC87">
                <wp:simplePos x="0" y="0"/>
                <wp:positionH relativeFrom="margin">
                  <wp:posOffset>3609975</wp:posOffset>
                </wp:positionH>
                <wp:positionV relativeFrom="paragraph">
                  <wp:posOffset>6739573</wp:posOffset>
                </wp:positionV>
                <wp:extent cx="1549400" cy="342900"/>
                <wp:effectExtent l="0" t="0" r="12700" b="19050"/>
                <wp:wrapNone/>
                <wp:docPr id="23" name="Pravokotnik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0" cy="342900"/>
                        </a:xfrm>
                        <a:prstGeom prst="rect">
                          <a:avLst/>
                        </a:prstGeom>
                        <a:noFill/>
                        <a:ln w="9525" cap="flat" cmpd="sng">
                          <a:solidFill>
                            <a:srgbClr val="000000"/>
                          </a:solidFill>
                          <a:prstDash val="solid"/>
                          <a:miter/>
                          <a:headEnd type="none" w="med" len="med"/>
                          <a:tailEnd type="none" w="med" len="med"/>
                        </a:ln>
                      </wps:spPr>
                      <wps:txbx>
                        <w:txbxContent>
                          <w:p w:rsidR="00972674" w:rsidRDefault="00972674" w:rsidP="006B0E35">
                            <w:pPr>
                              <w:spacing w:line="240" w:lineRule="auto"/>
                              <w:jc w:val="center"/>
                              <w:textDirection w:val="btLr"/>
                            </w:pPr>
                            <w:r>
                              <w:rPr>
                                <w:rFonts w:ascii="Times New Roman" w:eastAsia="Times New Roman" w:hAnsi="Times New Roman" w:cs="Times New Roman"/>
                                <w:i/>
                              </w:rPr>
                              <w:t xml:space="preserve">Računovodstvo </w:t>
                            </w:r>
                          </w:p>
                          <w:p w:rsidR="00972674" w:rsidRDefault="00972674" w:rsidP="006B0E35">
                            <w:pPr>
                              <w:spacing w:line="240" w:lineRule="auto"/>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254D8B0" id="Pravokotnik 23" o:spid="_x0000_s1030" style="position:absolute;left:0;text-align:left;margin-left:284.25pt;margin-top:530.7pt;width:122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" o:allowincell="f" filled="f">
                <v:path arrowok="t"/>
                <v:textbox inset="2.53958mm,2.53958mm,2.53958mm,2.53958mm">
                  <w:txbxContent>
                    <w:p w:rsidR="00972674" w:rsidRDefault="00972674" w:rsidP="006B0E35">
                      <w:pPr>
                        <w:spacing w:line="240" w:lineRule="auto"/>
                        <w:jc w:val="center"/>
                        <w:textDirection w:val="btLr"/>
                      </w:pPr>
                      <w:r>
                        <w:rPr>
                          <w:rFonts w:ascii="Times New Roman" w:eastAsia="Times New Roman" w:hAnsi="Times New Roman" w:cs="Times New Roman"/>
                          <w:i/>
                        </w:rPr>
                        <w:t xml:space="preserve">Računovodstvo </w:t>
                      </w:r>
                    </w:p>
                    <w:p w:rsidR="00972674" w:rsidRDefault="00972674" w:rsidP="006B0E35">
                      <w:pPr>
                        <w:spacing w:line="240" w:lineRule="auto"/>
                        <w:textDirection w:val="btLr"/>
                      </w:pPr>
                    </w:p>
                  </w:txbxContent>
                </v:textbox>
                <w10:wrap anchorx="margin"/>
              </v:rect>
            </w:pict>
          </mc:Fallback>
        </mc:AlternateContent>
      </w:r>
      <w:r w:rsidRPr="005B2855">
        <w:rPr>
          <w:rFonts w:cstheme="minorHAnsi"/>
          <w:noProof/>
          <w:lang w:eastAsia="sl-SI"/>
        </w:rPr>
        <mc:AlternateContent>
          <mc:Choice Requires="wps">
            <w:drawing>
              <wp:anchor distT="0" distB="0" distL="114300" distR="114300" simplePos="0" relativeHeight="251662336" behindDoc="0" locked="0" layoutInCell="0" allowOverlap="1" wp14:anchorId="601E25AF" wp14:editId="7F989259">
                <wp:simplePos x="0" y="0"/>
                <wp:positionH relativeFrom="margin">
                  <wp:align>right</wp:align>
                </wp:positionH>
                <wp:positionV relativeFrom="paragraph">
                  <wp:posOffset>5803265</wp:posOffset>
                </wp:positionV>
                <wp:extent cx="1256665" cy="685800"/>
                <wp:effectExtent l="0" t="0" r="19685" b="19050"/>
                <wp:wrapNone/>
                <wp:docPr id="9"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6665" cy="685800"/>
                        </a:xfrm>
                        <a:prstGeom prst="rect">
                          <a:avLst/>
                        </a:prstGeom>
                        <a:noFill/>
                        <a:ln w="9525" cap="flat" cmpd="sng">
                          <a:solidFill>
                            <a:srgbClr val="000000"/>
                          </a:solidFill>
                          <a:prstDash val="solid"/>
                          <a:miter/>
                          <a:headEnd type="none" w="med" len="med"/>
                          <a:tailEnd type="none" w="med" len="med"/>
                        </a:ln>
                      </wps:spPr>
                      <wps:txbx>
                        <w:txbxContent>
                          <w:p w:rsidR="00972674" w:rsidRDefault="00972674" w:rsidP="006B0E35">
                            <w:pPr>
                              <w:spacing w:line="240" w:lineRule="auto"/>
                              <w:jc w:val="center"/>
                              <w:textDirection w:val="btLr"/>
                            </w:pPr>
                            <w:r>
                              <w:rPr>
                                <w:rFonts w:ascii="Times New Roman" w:eastAsia="Times New Roman" w:hAnsi="Times New Roman" w:cs="Times New Roman"/>
                                <w:i/>
                              </w:rPr>
                              <w:t xml:space="preserve">Tehnično </w:t>
                            </w:r>
                          </w:p>
                          <w:p w:rsidR="00972674" w:rsidRDefault="00972674" w:rsidP="006B0E35">
                            <w:pPr>
                              <w:spacing w:line="240" w:lineRule="auto"/>
                              <w:jc w:val="center"/>
                              <w:textDirection w:val="btLr"/>
                            </w:pPr>
                            <w:r>
                              <w:rPr>
                                <w:rFonts w:ascii="Times New Roman" w:eastAsia="Times New Roman" w:hAnsi="Times New Roman" w:cs="Times New Roman"/>
                                <w:i/>
                              </w:rPr>
                              <w:t xml:space="preserve">osebje </w:t>
                            </w:r>
                          </w:p>
                          <w:p w:rsidR="00972674" w:rsidRDefault="00972674" w:rsidP="006B0E35">
                            <w:pPr>
                              <w:spacing w:line="240" w:lineRule="auto"/>
                              <w:textDirection w:val="btLr"/>
                            </w:pPr>
                          </w:p>
                        </w:txbxContent>
                      </wps:txbx>
                      <wps:bodyPr wrap="square" lIns="91425" tIns="91425" rIns="91425" bIns="91425" anchor="ctr" anchorCtr="0">
                        <a:noAutofit/>
                      </wps:bodyPr>
                    </wps:wsp>
                  </a:graphicData>
                </a:graphic>
                <wp14:sizeRelH relativeFrom="page">
                  <wp14:pctWidth>0</wp14:pctWidth>
                </wp14:sizeRelH>
                <wp14:sizeRelV relativeFrom="margin">
                  <wp14:pctHeight>0</wp14:pctHeight>
                </wp14:sizeRelV>
              </wp:anchor>
            </w:drawing>
          </mc:Choice>
          <mc:Fallback>
            <w:pict>
              <v:rect w14:anchorId="601E25AF" id="Pravokotnik 7" o:spid="_x0000_s1031" style="position:absolute;left:0;text-align:left;margin-left:47.75pt;margin-top:456.95pt;width:98.95pt;height:5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" o:allowincell="f" filled="f">
                <v:path arrowok="t"/>
                <v:textbox inset="2.53958mm,2.53958mm,2.53958mm,2.53958mm">
                  <w:txbxContent>
                    <w:p w:rsidR="00972674" w:rsidRDefault="00972674" w:rsidP="006B0E35">
                      <w:pPr>
                        <w:spacing w:line="240" w:lineRule="auto"/>
                        <w:jc w:val="center"/>
                        <w:textDirection w:val="btLr"/>
                      </w:pPr>
                      <w:r>
                        <w:rPr>
                          <w:rFonts w:ascii="Times New Roman" w:eastAsia="Times New Roman" w:hAnsi="Times New Roman" w:cs="Times New Roman"/>
                          <w:i/>
                        </w:rPr>
                        <w:t xml:space="preserve">Tehnično </w:t>
                      </w:r>
                    </w:p>
                    <w:p w:rsidR="00972674" w:rsidRDefault="00972674" w:rsidP="006B0E35">
                      <w:pPr>
                        <w:spacing w:line="240" w:lineRule="auto"/>
                        <w:jc w:val="center"/>
                        <w:textDirection w:val="btLr"/>
                      </w:pPr>
                      <w:r>
                        <w:rPr>
                          <w:rFonts w:ascii="Times New Roman" w:eastAsia="Times New Roman" w:hAnsi="Times New Roman" w:cs="Times New Roman"/>
                          <w:i/>
                        </w:rPr>
                        <w:t xml:space="preserve">osebje </w:t>
                      </w:r>
                    </w:p>
                    <w:p w:rsidR="00972674" w:rsidRDefault="00972674" w:rsidP="006B0E35">
                      <w:pPr>
                        <w:spacing w:line="240" w:lineRule="auto"/>
                        <w:textDirection w:val="btLr"/>
                      </w:pPr>
                    </w:p>
                  </w:txbxContent>
                </v:textbox>
                <w10:wrap anchorx="margin"/>
              </v:rect>
            </w:pict>
          </mc:Fallback>
        </mc:AlternateContent>
      </w:r>
      <w:r w:rsidRPr="005B2855">
        <w:rPr>
          <w:rFonts w:cstheme="minorHAnsi"/>
          <w:noProof/>
          <w:lang w:eastAsia="sl-SI"/>
        </w:rPr>
        <mc:AlternateContent>
          <mc:Choice Requires="wps">
            <w:drawing>
              <wp:anchor distT="0" distB="0" distL="114300" distR="114300" simplePos="0" relativeHeight="251676672" behindDoc="0" locked="0" layoutInCell="0" allowOverlap="1" wp14:anchorId="3EBB4013" wp14:editId="3095EFE5">
                <wp:simplePos x="0" y="0"/>
                <wp:positionH relativeFrom="margin">
                  <wp:posOffset>4145915</wp:posOffset>
                </wp:positionH>
                <wp:positionV relativeFrom="paragraph">
                  <wp:posOffset>4464050</wp:posOffset>
                </wp:positionV>
                <wp:extent cx="1948180" cy="643890"/>
                <wp:effectExtent l="0" t="0" r="13970" b="22860"/>
                <wp:wrapNone/>
                <wp:docPr id="11"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8180" cy="643890"/>
                        </a:xfrm>
                        <a:prstGeom prst="rect">
                          <a:avLst/>
                        </a:prstGeom>
                        <a:noFill/>
                        <a:ln w="9525" cap="flat" cmpd="sng">
                          <a:solidFill>
                            <a:srgbClr val="000000"/>
                          </a:solidFill>
                          <a:prstDash val="solid"/>
                          <a:miter/>
                          <a:headEnd type="none" w="med" len="med"/>
                          <a:tailEnd type="none" w="med" len="med"/>
                        </a:ln>
                      </wps:spPr>
                      <wps:txbx>
                        <w:txbxContent>
                          <w:p w:rsidR="00972674" w:rsidRDefault="00972674" w:rsidP="006B0E35">
                            <w:pPr>
                              <w:spacing w:line="240" w:lineRule="auto"/>
                              <w:jc w:val="center"/>
                              <w:textDirection w:val="btLr"/>
                              <w:rPr>
                                <w:rFonts w:ascii="Times New Roman" w:eastAsia="Times New Roman" w:hAnsi="Times New Roman" w:cs="Times New Roman"/>
                                <w:i/>
                              </w:rPr>
                            </w:pPr>
                            <w:r>
                              <w:rPr>
                                <w:rFonts w:ascii="Times New Roman" w:eastAsia="Times New Roman" w:hAnsi="Times New Roman" w:cs="Times New Roman"/>
                                <w:i/>
                              </w:rPr>
                              <w:t xml:space="preserve">Strokovni aktivi </w:t>
                            </w:r>
                          </w:p>
                          <w:p w:rsidR="00972674" w:rsidRPr="005105D6" w:rsidRDefault="00972674" w:rsidP="006B0E35">
                            <w:pPr>
                              <w:spacing w:line="240" w:lineRule="auto"/>
                              <w:jc w:val="center"/>
                              <w:textDirection w:val="btLr"/>
                            </w:pPr>
                            <w:r>
                              <w:rPr>
                                <w:rFonts w:ascii="Times New Roman" w:eastAsia="Times New Roman" w:hAnsi="Times New Roman" w:cs="Times New Roman"/>
                                <w:i/>
                              </w:rPr>
                              <w:t>(PP, RP, PB)</w:t>
                            </w:r>
                          </w:p>
                          <w:p w:rsidR="00972674" w:rsidRDefault="00972674" w:rsidP="006B0E35">
                            <w:pPr>
                              <w:spacing w:line="240" w:lineRule="auto"/>
                              <w:jc w:val="center"/>
                              <w:textDirection w:val="btLr"/>
                            </w:pPr>
                          </w:p>
                          <w:p w:rsidR="00972674" w:rsidRDefault="00972674" w:rsidP="006B0E35">
                            <w:pPr>
                              <w:spacing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EBB4013" id="Pravokotnik 6" o:spid="_x0000_s1032" style="position:absolute;left:0;text-align:left;margin-left:326.45pt;margin-top:351.5pt;width:153.4pt;height:50.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" o:allowincell="f" filled="f">
                <v:path arrowok="t"/>
                <v:textbox inset="2.53958mm,2.53958mm,2.53958mm,2.53958mm">
                  <w:txbxContent>
                    <w:p w:rsidR="00972674" w:rsidRDefault="00972674" w:rsidP="006B0E35">
                      <w:pPr>
                        <w:spacing w:line="240" w:lineRule="auto"/>
                        <w:jc w:val="center"/>
                        <w:textDirection w:val="btLr"/>
                        <w:rPr>
                          <w:rFonts w:ascii="Times New Roman" w:eastAsia="Times New Roman" w:hAnsi="Times New Roman" w:cs="Times New Roman"/>
                          <w:i/>
                        </w:rPr>
                      </w:pPr>
                      <w:r>
                        <w:rPr>
                          <w:rFonts w:ascii="Times New Roman" w:eastAsia="Times New Roman" w:hAnsi="Times New Roman" w:cs="Times New Roman"/>
                          <w:i/>
                        </w:rPr>
                        <w:t xml:space="preserve">Strokovni aktivi </w:t>
                      </w:r>
                    </w:p>
                    <w:p w:rsidR="00972674" w:rsidRPr="005105D6" w:rsidRDefault="00972674" w:rsidP="006B0E35">
                      <w:pPr>
                        <w:spacing w:line="240" w:lineRule="auto"/>
                        <w:jc w:val="center"/>
                        <w:textDirection w:val="btLr"/>
                      </w:pPr>
                      <w:r>
                        <w:rPr>
                          <w:rFonts w:ascii="Times New Roman" w:eastAsia="Times New Roman" w:hAnsi="Times New Roman" w:cs="Times New Roman"/>
                          <w:i/>
                        </w:rPr>
                        <w:t>(PP, RP, PB)</w:t>
                      </w:r>
                    </w:p>
                    <w:p w:rsidR="00972674" w:rsidRDefault="00972674" w:rsidP="006B0E35">
                      <w:pPr>
                        <w:spacing w:line="240" w:lineRule="auto"/>
                        <w:jc w:val="center"/>
                        <w:textDirection w:val="btLr"/>
                      </w:pPr>
                    </w:p>
                    <w:p w:rsidR="00972674" w:rsidRDefault="00972674" w:rsidP="006B0E35">
                      <w:pPr>
                        <w:spacing w:line="240" w:lineRule="auto"/>
                        <w:textDirection w:val="btLr"/>
                      </w:pPr>
                    </w:p>
                  </w:txbxContent>
                </v:textbox>
                <w10:wrap anchorx="margin"/>
              </v:rect>
            </w:pict>
          </mc:Fallback>
        </mc:AlternateContent>
      </w:r>
      <w:r w:rsidRPr="005B2855">
        <w:rPr>
          <w:rFonts w:cstheme="minorHAnsi"/>
          <w:noProof/>
          <w:lang w:eastAsia="sl-SI"/>
        </w:rPr>
        <mc:AlternateContent>
          <mc:Choice Requires="wps">
            <w:drawing>
              <wp:anchor distT="0" distB="0" distL="114300" distR="114300" simplePos="0" relativeHeight="251670528" behindDoc="0" locked="0" layoutInCell="0" allowOverlap="1" wp14:anchorId="50F5C3FF" wp14:editId="7F6CF7A8">
                <wp:simplePos x="0" y="0"/>
                <wp:positionH relativeFrom="margin">
                  <wp:posOffset>3524885</wp:posOffset>
                </wp:positionH>
                <wp:positionV relativeFrom="paragraph">
                  <wp:posOffset>4544694</wp:posOffset>
                </wp:positionV>
                <wp:extent cx="618490" cy="231775"/>
                <wp:effectExtent l="0" t="0" r="10160" b="34925"/>
                <wp:wrapNone/>
                <wp:docPr id="28" name="Raven puščični povezovalnik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 cy="23177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EAF0B1" id="_x0000_t34" coordsize="21600,21600" o:spt="34" o:oned="t" adj="10800" path="m,l@0,0@0,21600,21600,21600e" filled="f">
                <v:stroke joinstyle="miter"/>
                <v:formulas>
                  <v:f eqn="val #0"/>
                </v:formulas>
                <v:path arrowok="t" fillok="f" o:connecttype="none"/>
                <v:handles>
                  <v:h position="#0,center"/>
                </v:handles>
                <o:lock v:ext="edit" shapetype="t"/>
              </v:shapetype>
              <v:shape id="Raven puščični povezovalnik 13" o:spid="_x0000_s1026" type="#_x0000_t34" style="position:absolute;margin-left:277.55pt;margin-top:357.85pt;width:48.7pt;height:18.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" o:allowincell="f">
                <w10:wrap anchorx="margin"/>
              </v:shape>
            </w:pict>
          </mc:Fallback>
        </mc:AlternateContent>
      </w:r>
      <w:r w:rsidRPr="005B2855">
        <w:rPr>
          <w:rFonts w:cstheme="minorHAnsi"/>
          <w:noProof/>
          <w:lang w:eastAsia="sl-SI"/>
        </w:rPr>
        <mc:AlternateContent>
          <mc:Choice Requires="wps">
            <w:drawing>
              <wp:anchor distT="0" distB="0" distL="114300" distR="114300" simplePos="0" relativeHeight="251673600" behindDoc="0" locked="0" layoutInCell="0" allowOverlap="1" wp14:anchorId="38CCACF1" wp14:editId="1F136B86">
                <wp:simplePos x="0" y="0"/>
                <wp:positionH relativeFrom="margin">
                  <wp:posOffset>2076450</wp:posOffset>
                </wp:positionH>
                <wp:positionV relativeFrom="paragraph">
                  <wp:posOffset>5382895</wp:posOffset>
                </wp:positionV>
                <wp:extent cx="1657350" cy="0"/>
                <wp:effectExtent l="828675" t="0" r="0" b="847725"/>
                <wp:wrapNone/>
                <wp:docPr id="15" name="Raven puščični povezovalnik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57350" cy="0"/>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6C8618AF" id="_x0000_t32" coordsize="21600,21600" o:spt="32" o:oned="t" path="m,l21600,21600e" filled="f">
                <v:path arrowok="t" fillok="f" o:connecttype="none"/>
                <o:lock v:ext="edit" shapetype="t"/>
              </v:shapetype>
              <v:shape id="Raven puščični povezovalnik 33" o:spid="_x0000_s1026" type="#_x0000_t32" style="position:absolute;margin-left:163.5pt;margin-top:423.85pt;width:130.5pt;height:0;rotation:9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" o:allowincell="f">
                <v:stroke joinstyle="miter"/>
                <w10:wrap anchorx="margin"/>
              </v:shape>
            </w:pict>
          </mc:Fallback>
        </mc:AlternateContent>
      </w:r>
      <w:r w:rsidRPr="005B2855">
        <w:rPr>
          <w:rFonts w:cstheme="minorHAnsi"/>
          <w:noProof/>
          <w:lang w:eastAsia="sl-SI"/>
        </w:rPr>
        <mc:AlternateContent>
          <mc:Choice Requires="wps">
            <w:drawing>
              <wp:anchor distT="0" distB="0" distL="114300" distR="114300" simplePos="0" relativeHeight="251668480" behindDoc="0" locked="0" layoutInCell="0" allowOverlap="1" wp14:anchorId="23F5EE51" wp14:editId="2CC46A6D">
                <wp:simplePos x="0" y="0"/>
                <wp:positionH relativeFrom="margin">
                  <wp:posOffset>1514475</wp:posOffset>
                </wp:positionH>
                <wp:positionV relativeFrom="paragraph">
                  <wp:posOffset>4543425</wp:posOffset>
                </wp:positionV>
                <wp:extent cx="824865" cy="218440"/>
                <wp:effectExtent l="0" t="0" r="13335" b="29210"/>
                <wp:wrapNone/>
                <wp:docPr id="24" name="Raven puščični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24865" cy="218440"/>
                        </a:xfrm>
                        <a:prstGeom prst="bentConnector3">
                          <a:avLst>
                            <a:gd name="adj1" fmla="val 4996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59FD1" id="Raven puščični povezovalnik 8" o:spid="_x0000_s1026" type="#_x0000_t34" style="position:absolute;margin-left:119.25pt;margin-top:357.75pt;width:64.95pt;height:17.2pt;rotation:180;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" o:allowincell="f" adj="10792">
                <w10:wrap anchorx="margin"/>
              </v:shape>
            </w:pict>
          </mc:Fallback>
        </mc:AlternateContent>
      </w:r>
      <w:r w:rsidRPr="005B2855">
        <w:rPr>
          <w:rFonts w:cstheme="minorHAnsi"/>
          <w:noProof/>
          <w:lang w:eastAsia="sl-SI"/>
        </w:rPr>
        <mc:AlternateContent>
          <mc:Choice Requires="wps">
            <w:drawing>
              <wp:anchor distT="0" distB="0" distL="114300" distR="114300" simplePos="0" relativeHeight="251672576" behindDoc="0" locked="0" layoutInCell="0" allowOverlap="1" wp14:anchorId="3AF8ED26" wp14:editId="7AAE9342">
                <wp:simplePos x="0" y="0"/>
                <wp:positionH relativeFrom="margin">
                  <wp:posOffset>1209675</wp:posOffset>
                </wp:positionH>
                <wp:positionV relativeFrom="paragraph">
                  <wp:posOffset>5135245</wp:posOffset>
                </wp:positionV>
                <wp:extent cx="2118360" cy="1019810"/>
                <wp:effectExtent l="0" t="3175" r="31115" b="12065"/>
                <wp:wrapNone/>
                <wp:docPr id="20" name="Raven puščični povezovalnik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18360" cy="101981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52BC4D" id="Raven puščični povezovalnik 32" o:spid="_x0000_s1026" type="#_x0000_t34" style="position:absolute;margin-left:95.25pt;margin-top:404.35pt;width:166.8pt;height:80.3pt;rotation:9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" o:allowincell="f">
                <w10:wrap anchorx="margin"/>
              </v:shape>
            </w:pict>
          </mc:Fallback>
        </mc:AlternateContent>
      </w:r>
      <w:r w:rsidRPr="005B2855">
        <w:rPr>
          <w:rFonts w:cstheme="minorHAnsi"/>
          <w:noProof/>
          <w:lang w:eastAsia="sl-SI"/>
        </w:rPr>
        <mc:AlternateContent>
          <mc:Choice Requires="wps">
            <w:drawing>
              <wp:anchor distT="0" distB="0" distL="114300" distR="114300" simplePos="0" relativeHeight="251671552" behindDoc="0" locked="0" layoutInCell="0" allowOverlap="1" wp14:anchorId="6AAAB632" wp14:editId="321C7C86">
                <wp:simplePos x="0" y="0"/>
                <wp:positionH relativeFrom="margin">
                  <wp:posOffset>1400810</wp:posOffset>
                </wp:positionH>
                <wp:positionV relativeFrom="paragraph">
                  <wp:posOffset>4528820</wp:posOffset>
                </wp:positionV>
                <wp:extent cx="1121410" cy="1017905"/>
                <wp:effectExtent l="0" t="5398" r="35243" b="16192"/>
                <wp:wrapNone/>
                <wp:docPr id="13" name="Raven puščični povezovalnik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21410" cy="101790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A05A8B" id="Raven puščični povezovalnik 31" o:spid="_x0000_s1026" type="#_x0000_t34" style="position:absolute;margin-left:110.3pt;margin-top:356.6pt;width:88.3pt;height:80.15pt;rotation:9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" o:allowincell="f">
                <w10:wrap anchorx="margin"/>
              </v:shape>
            </w:pict>
          </mc:Fallback>
        </mc:AlternateContent>
      </w:r>
      <w:r w:rsidRPr="005B2855">
        <w:rPr>
          <w:rFonts w:cstheme="minorHAnsi"/>
          <w:noProof/>
          <w:lang w:eastAsia="sl-SI"/>
        </w:rPr>
        <mc:AlternateContent>
          <mc:Choice Requires="wps">
            <w:drawing>
              <wp:anchor distT="0" distB="0" distL="114300" distR="114300" simplePos="0" relativeHeight="251669504" behindDoc="0" locked="0" layoutInCell="0" allowOverlap="1" wp14:anchorId="0473722C" wp14:editId="5BEFA400">
                <wp:simplePos x="0" y="0"/>
                <wp:positionH relativeFrom="margin">
                  <wp:posOffset>3236595</wp:posOffset>
                </wp:positionH>
                <wp:positionV relativeFrom="paragraph">
                  <wp:posOffset>4582795</wp:posOffset>
                </wp:positionV>
                <wp:extent cx="1228090" cy="1209040"/>
                <wp:effectExtent l="0" t="9525" r="38735" b="635"/>
                <wp:wrapNone/>
                <wp:docPr id="17" name="Raven puščični povezovalni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228090" cy="120904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B80BC3" id="Raven puščični povezovalnik 11" o:spid="_x0000_s1026" type="#_x0000_t34" style="position:absolute;margin-left:254.85pt;margin-top:360.85pt;width:96.7pt;height:95.2pt;rotation:90;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" o:allowincell="f">
                <w10:wrap anchorx="margin"/>
              </v:shape>
            </w:pict>
          </mc:Fallback>
        </mc:AlternateContent>
      </w:r>
      <w:r w:rsidRPr="005B2855">
        <w:rPr>
          <w:rFonts w:cstheme="minorHAnsi"/>
          <w:noProof/>
          <w:lang w:eastAsia="sl-SI"/>
        </w:rPr>
        <mc:AlternateContent>
          <mc:Choice Requires="wps">
            <w:drawing>
              <wp:anchor distT="0" distB="0" distL="114300" distR="114300" simplePos="0" relativeHeight="251667456" behindDoc="0" locked="0" layoutInCell="0" allowOverlap="1" wp14:anchorId="08311591" wp14:editId="5E151F09">
                <wp:simplePos x="0" y="0"/>
                <wp:positionH relativeFrom="margin">
                  <wp:posOffset>2436812</wp:posOffset>
                </wp:positionH>
                <wp:positionV relativeFrom="paragraph">
                  <wp:posOffset>5085398</wp:posOffset>
                </wp:positionV>
                <wp:extent cx="2249805" cy="1065530"/>
                <wp:effectExtent l="1588" t="0" r="18732" b="18733"/>
                <wp:wrapNone/>
                <wp:docPr id="25" name="Raven puščični povezovalnik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49805" cy="1065530"/>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978524D" id="Raven puščični povezovalnik 25" o:spid="_x0000_s1026" type="#_x0000_t34" style="position:absolute;margin-left:191.85pt;margin-top:400.45pt;width:177.15pt;height:83.9pt;rotation:90;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" o:allowincell="f" adj="10797">
                <w10:wrap anchorx="margin"/>
              </v:shape>
            </w:pict>
          </mc:Fallback>
        </mc:AlternateContent>
      </w:r>
      <w:r w:rsidRPr="005B2855">
        <w:rPr>
          <w:rFonts w:cstheme="minorHAnsi"/>
          <w:noProof/>
          <w:lang w:eastAsia="sl-SI"/>
        </w:rPr>
        <mc:AlternateContent>
          <mc:Choice Requires="wps">
            <w:drawing>
              <wp:anchor distT="0" distB="0" distL="114300" distR="114300" simplePos="0" relativeHeight="251675648" behindDoc="0" locked="0" layoutInCell="0" allowOverlap="1" wp14:anchorId="5D667D8C" wp14:editId="3FEB5E25">
                <wp:simplePos x="0" y="0"/>
                <wp:positionH relativeFrom="margin">
                  <wp:align>center</wp:align>
                </wp:positionH>
                <wp:positionV relativeFrom="paragraph">
                  <wp:posOffset>3851275</wp:posOffset>
                </wp:positionV>
                <wp:extent cx="2143125" cy="688340"/>
                <wp:effectExtent l="0" t="0" r="28575" b="16510"/>
                <wp:wrapNone/>
                <wp:docPr id="30" name="Pravokotnik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688340"/>
                        </a:xfrm>
                        <a:prstGeom prst="rect">
                          <a:avLst/>
                        </a:prstGeom>
                        <a:noFill/>
                        <a:ln w="9525" cap="flat" cmpd="sng">
                          <a:solidFill>
                            <a:srgbClr val="000000"/>
                          </a:solidFill>
                          <a:prstDash val="solid"/>
                          <a:miter/>
                          <a:headEnd type="none" w="med" len="med"/>
                          <a:tailEnd type="none" w="med" len="med"/>
                        </a:ln>
                      </wps:spPr>
                      <wps:txbx>
                        <w:txbxContent>
                          <w:p w:rsidR="00972674" w:rsidRDefault="00972674" w:rsidP="006B0E35">
                            <w:pPr>
                              <w:spacing w:line="240" w:lineRule="auto"/>
                              <w:jc w:val="center"/>
                              <w:textDirection w:val="btLr"/>
                            </w:pPr>
                          </w:p>
                          <w:p w:rsidR="00972674" w:rsidRDefault="00972674" w:rsidP="006B0E35">
                            <w:pPr>
                              <w:spacing w:line="240" w:lineRule="auto"/>
                              <w:jc w:val="center"/>
                              <w:textDirection w:val="btLr"/>
                            </w:pPr>
                            <w:r>
                              <w:rPr>
                                <w:rFonts w:ascii="Times New Roman" w:eastAsia="Times New Roman" w:hAnsi="Times New Roman" w:cs="Times New Roman"/>
                                <w:i/>
                              </w:rPr>
                              <w:t>RAVNATELJICA</w:t>
                            </w:r>
                          </w:p>
                          <w:p w:rsidR="00972674" w:rsidRDefault="00972674" w:rsidP="006B0E35">
                            <w:pPr>
                              <w:spacing w:line="240" w:lineRule="auto"/>
                              <w:textDirection w:val="btLr"/>
                            </w:pPr>
                          </w:p>
                        </w:txbxContent>
                      </wps:txbx>
                      <wps:bodyPr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D667D8C" id="Pravokotnik 24" o:spid="_x0000_s1033" style="position:absolute;left:0;text-align:left;margin-left:0;margin-top:303.25pt;width:168.75pt;height:54.2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" o:allowincell="f" filled="f">
                <v:path arrowok="t"/>
                <v:textbox inset="2.53958mm,2.53958mm,2.53958mm,2.53958mm">
                  <w:txbxContent>
                    <w:p w:rsidR="00972674" w:rsidRDefault="00972674" w:rsidP="006B0E35">
                      <w:pPr>
                        <w:spacing w:line="240" w:lineRule="auto"/>
                        <w:jc w:val="center"/>
                        <w:textDirection w:val="btLr"/>
                      </w:pPr>
                    </w:p>
                    <w:p w:rsidR="00972674" w:rsidRDefault="00972674" w:rsidP="006B0E35">
                      <w:pPr>
                        <w:spacing w:line="240" w:lineRule="auto"/>
                        <w:jc w:val="center"/>
                        <w:textDirection w:val="btLr"/>
                      </w:pPr>
                      <w:r>
                        <w:rPr>
                          <w:rFonts w:ascii="Times New Roman" w:eastAsia="Times New Roman" w:hAnsi="Times New Roman" w:cs="Times New Roman"/>
                          <w:i/>
                        </w:rPr>
                        <w:t>RAVNATELJICA</w:t>
                      </w:r>
                    </w:p>
                    <w:p w:rsidR="00972674" w:rsidRDefault="00972674" w:rsidP="006B0E35">
                      <w:pPr>
                        <w:spacing w:line="240" w:lineRule="auto"/>
                        <w:textDirection w:val="btLr"/>
                      </w:pPr>
                    </w:p>
                  </w:txbxContent>
                </v:textbox>
                <w10:wrap anchorx="margin"/>
              </v:rect>
            </w:pict>
          </mc:Fallback>
        </mc:AlternateContent>
      </w:r>
      <w:r w:rsidRPr="005B2855">
        <w:rPr>
          <w:rFonts w:cstheme="minorHAnsi"/>
          <w:noProof/>
          <w:lang w:eastAsia="sl-SI"/>
        </w:rPr>
        <mc:AlternateContent>
          <mc:Choice Requires="wps">
            <w:drawing>
              <wp:anchor distT="0" distB="0" distL="114300" distR="114300" simplePos="0" relativeHeight="251694080" behindDoc="0" locked="0" layoutInCell="0" hidden="0" allowOverlap="1" wp14:anchorId="3EC28EF2" wp14:editId="48F2B780">
                <wp:simplePos x="0" y="0"/>
                <wp:positionH relativeFrom="margin">
                  <wp:posOffset>2888615</wp:posOffset>
                </wp:positionH>
                <wp:positionV relativeFrom="paragraph">
                  <wp:posOffset>3554730</wp:posOffset>
                </wp:positionV>
                <wp:extent cx="45085" cy="261620"/>
                <wp:effectExtent l="0" t="0" r="31115" b="24130"/>
                <wp:wrapNone/>
                <wp:docPr id="27" name="Raven puščični povezovalnik 27"/>
                <wp:cNvGraphicFramePr/>
                <a:graphic xmlns:a="http://schemas.openxmlformats.org/drawingml/2006/main">
                  <a:graphicData uri="http://schemas.microsoft.com/office/word/2010/wordprocessingShape">
                    <wps:wsp>
                      <wps:cNvCnPr/>
                      <wps:spPr>
                        <a:xfrm flipH="1">
                          <a:off x="0" y="0"/>
                          <a:ext cx="45085" cy="261620"/>
                        </a:xfrm>
                        <a:prstGeom prst="straightConnector1">
                          <a:avLst/>
                        </a:prstGeom>
                        <a:noFill/>
                        <a:ln w="9525"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735FDBC9" id="Raven puščični povezovalnik 27" o:spid="_x0000_s1026" type="#_x0000_t32" style="position:absolute;margin-left:227.45pt;margin-top:279.9pt;width:3.55pt;height:20.6pt;flip:x;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" o:allowincell="f">
                <v:stroke joinstyle="miter"/>
                <w10:wrap anchorx="margin"/>
              </v:shape>
            </w:pict>
          </mc:Fallback>
        </mc:AlternateContent>
      </w:r>
      <w:r w:rsidRPr="005B2855">
        <w:rPr>
          <w:rFonts w:cstheme="minorHAnsi"/>
          <w:noProof/>
          <w:lang w:eastAsia="sl-SI"/>
        </w:rPr>
        <mc:AlternateContent>
          <mc:Choice Requires="wps">
            <w:drawing>
              <wp:anchor distT="0" distB="0" distL="114300" distR="114300" simplePos="0" relativeHeight="251693056" behindDoc="0" locked="0" layoutInCell="0" hidden="0" allowOverlap="1" wp14:anchorId="701DAFF2" wp14:editId="3DF3DA30">
                <wp:simplePos x="0" y="0"/>
                <wp:positionH relativeFrom="margin">
                  <wp:posOffset>1200150</wp:posOffset>
                </wp:positionH>
                <wp:positionV relativeFrom="paragraph">
                  <wp:posOffset>3322320</wp:posOffset>
                </wp:positionV>
                <wp:extent cx="444500" cy="495300"/>
                <wp:effectExtent l="0" t="0" r="31750" b="19050"/>
                <wp:wrapNone/>
                <wp:docPr id="29" name="Raven puščični povezovalnik 29"/>
                <wp:cNvGraphicFramePr/>
                <a:graphic xmlns:a="http://schemas.openxmlformats.org/drawingml/2006/main">
                  <a:graphicData uri="http://schemas.microsoft.com/office/word/2010/wordprocessingShape">
                    <wps:wsp>
                      <wps:cNvCnPr/>
                      <wps:spPr>
                        <a:xfrm>
                          <a:off x="0" y="0"/>
                          <a:ext cx="444500" cy="49530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54CA1E5C" id="Raven puščični povezovalnik 29" o:spid="_x0000_s1026" type="#_x0000_t32" style="position:absolute;margin-left:94.5pt;margin-top:261.6pt;width:35pt;height:39pt;z-index:2516930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" o:allowincell="f">
                <v:stroke joinstyle="miter"/>
                <w10:wrap anchorx="margin"/>
              </v:shape>
            </w:pict>
          </mc:Fallback>
        </mc:AlternateContent>
      </w:r>
      <w:r w:rsidRPr="005B2855">
        <w:rPr>
          <w:rFonts w:cstheme="minorHAnsi"/>
          <w:noProof/>
          <w:lang w:eastAsia="sl-SI"/>
        </w:rPr>
        <mc:AlternateContent>
          <mc:Choice Requires="wps">
            <w:drawing>
              <wp:anchor distT="0" distB="0" distL="114300" distR="114300" simplePos="0" relativeHeight="251692032" behindDoc="0" locked="0" layoutInCell="0" hidden="0" allowOverlap="1" wp14:anchorId="0C46A95A" wp14:editId="0DDB9FC7">
                <wp:simplePos x="0" y="0"/>
                <wp:positionH relativeFrom="margin">
                  <wp:posOffset>4044950</wp:posOffset>
                </wp:positionH>
                <wp:positionV relativeFrom="paragraph">
                  <wp:posOffset>3385820</wp:posOffset>
                </wp:positionV>
                <wp:extent cx="373380" cy="452120"/>
                <wp:effectExtent l="0" t="0" r="26670" b="24130"/>
                <wp:wrapNone/>
                <wp:docPr id="26" name="Raven puščični povezovalnik 26"/>
                <wp:cNvGraphicFramePr/>
                <a:graphic xmlns:a="http://schemas.openxmlformats.org/drawingml/2006/main">
                  <a:graphicData uri="http://schemas.microsoft.com/office/word/2010/wordprocessingShape">
                    <wps:wsp>
                      <wps:cNvCnPr/>
                      <wps:spPr>
                        <a:xfrm flipH="1">
                          <a:off x="0" y="0"/>
                          <a:ext cx="373380" cy="452120"/>
                        </a:xfrm>
                        <a:prstGeom prst="straightConnector1">
                          <a:avLst/>
                        </a:prstGeom>
                        <a:noFill/>
                        <a:ln w="9525"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7DA293BD" id="Raven puščični povezovalnik 26" o:spid="_x0000_s1026" type="#_x0000_t32" style="position:absolute;margin-left:318.5pt;margin-top:266.6pt;width:29.4pt;height:35.6pt;flip:x;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" o:allowincell="f">
                <v:stroke joinstyle="miter"/>
                <w10:wrap anchorx="margin"/>
              </v:shape>
            </w:pict>
          </mc:Fallback>
        </mc:AlternateContent>
      </w:r>
      <w:r w:rsidRPr="005B2855">
        <w:rPr>
          <w:rFonts w:cstheme="minorHAnsi"/>
          <w:noProof/>
          <w:lang w:eastAsia="sl-SI"/>
        </w:rPr>
        <mc:AlternateContent>
          <mc:Choice Requires="wps">
            <w:drawing>
              <wp:anchor distT="0" distB="0" distL="114300" distR="114300" simplePos="0" relativeHeight="251691008" behindDoc="0" locked="0" layoutInCell="0" hidden="0" allowOverlap="1" wp14:anchorId="5F98B999" wp14:editId="0115063E">
                <wp:simplePos x="0" y="0"/>
                <wp:positionH relativeFrom="margin">
                  <wp:posOffset>2900045</wp:posOffset>
                </wp:positionH>
                <wp:positionV relativeFrom="paragraph">
                  <wp:posOffset>2550795</wp:posOffset>
                </wp:positionV>
                <wp:extent cx="12700" cy="368300"/>
                <wp:effectExtent l="0" t="0" r="25400" b="31750"/>
                <wp:wrapNone/>
                <wp:docPr id="21" name="Raven puščični povezovalnik 21"/>
                <wp:cNvGraphicFramePr/>
                <a:graphic xmlns:a="http://schemas.openxmlformats.org/drawingml/2006/main">
                  <a:graphicData uri="http://schemas.microsoft.com/office/word/2010/wordprocessingShape">
                    <wps:wsp>
                      <wps:cNvCnPr/>
                      <wps:spPr>
                        <a:xfrm>
                          <a:off x="0" y="0"/>
                          <a:ext cx="12700" cy="36830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6C1040A5" id="Raven puščični povezovalnik 21" o:spid="_x0000_s1026" type="#_x0000_t32" style="position:absolute;margin-left:228.35pt;margin-top:200.85pt;width:1pt;height:29pt;z-index:2516910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" o:allowincell="f">
                <v:stroke joinstyle="miter"/>
                <w10:wrap anchorx="margin"/>
              </v:shape>
            </w:pict>
          </mc:Fallback>
        </mc:AlternateContent>
      </w:r>
      <w:r w:rsidRPr="005B2855">
        <w:rPr>
          <w:rFonts w:cstheme="minorHAnsi"/>
          <w:noProof/>
          <w:lang w:eastAsia="sl-SI"/>
        </w:rPr>
        <mc:AlternateContent>
          <mc:Choice Requires="wps">
            <w:drawing>
              <wp:anchor distT="0" distB="0" distL="114300" distR="114300" simplePos="0" relativeHeight="251689984" behindDoc="0" locked="0" layoutInCell="0" hidden="0" allowOverlap="1" wp14:anchorId="65051B50" wp14:editId="0FF5B989">
                <wp:simplePos x="0" y="0"/>
                <wp:positionH relativeFrom="margin">
                  <wp:posOffset>1123950</wp:posOffset>
                </wp:positionH>
                <wp:positionV relativeFrom="paragraph">
                  <wp:posOffset>2235835</wp:posOffset>
                </wp:positionV>
                <wp:extent cx="952500" cy="609600"/>
                <wp:effectExtent l="0" t="0" r="19050" b="19050"/>
                <wp:wrapNone/>
                <wp:docPr id="19" name="Raven puščični povezovalnik 19"/>
                <wp:cNvGraphicFramePr/>
                <a:graphic xmlns:a="http://schemas.openxmlformats.org/drawingml/2006/main">
                  <a:graphicData uri="http://schemas.microsoft.com/office/word/2010/wordprocessingShape">
                    <wps:wsp>
                      <wps:cNvCnPr/>
                      <wps:spPr>
                        <a:xfrm flipH="1">
                          <a:off x="0" y="0"/>
                          <a:ext cx="952500" cy="60960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2C820501" id="Raven puščični povezovalnik 19" o:spid="_x0000_s1026" type="#_x0000_t32" style="position:absolute;margin-left:88.5pt;margin-top:176.05pt;width:75pt;height:48pt;flip:x;z-index:251689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" o:allowincell="f">
                <v:stroke joinstyle="miter"/>
                <w10:wrap anchorx="margin"/>
              </v:shape>
            </w:pict>
          </mc:Fallback>
        </mc:AlternateContent>
      </w:r>
      <w:r w:rsidRPr="005B2855">
        <w:rPr>
          <w:rFonts w:cstheme="minorHAnsi"/>
          <w:noProof/>
          <w:lang w:eastAsia="sl-SI"/>
        </w:rPr>
        <mc:AlternateContent>
          <mc:Choice Requires="wps">
            <w:drawing>
              <wp:anchor distT="0" distB="0" distL="114300" distR="114300" simplePos="0" relativeHeight="251688960" behindDoc="0" locked="0" layoutInCell="0" hidden="0" allowOverlap="1" wp14:anchorId="759D68D7" wp14:editId="32CC0089">
                <wp:simplePos x="0" y="0"/>
                <wp:positionH relativeFrom="margin">
                  <wp:posOffset>3676650</wp:posOffset>
                </wp:positionH>
                <wp:positionV relativeFrom="paragraph">
                  <wp:posOffset>2235835</wp:posOffset>
                </wp:positionV>
                <wp:extent cx="1206500" cy="584200"/>
                <wp:effectExtent l="0" t="0" r="31750" b="25400"/>
                <wp:wrapNone/>
                <wp:docPr id="16" name="Raven puščični povezovalnik 16"/>
                <wp:cNvGraphicFramePr/>
                <a:graphic xmlns:a="http://schemas.openxmlformats.org/drawingml/2006/main">
                  <a:graphicData uri="http://schemas.microsoft.com/office/word/2010/wordprocessingShape">
                    <wps:wsp>
                      <wps:cNvCnPr/>
                      <wps:spPr>
                        <a:xfrm>
                          <a:off x="0" y="0"/>
                          <a:ext cx="1206500" cy="58420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2E725FE5" id="Raven puščični povezovalnik 16" o:spid="_x0000_s1026" type="#_x0000_t32" style="position:absolute;margin-left:289.5pt;margin-top:176.05pt;width:95pt;height:46pt;z-index:2516889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" o:allowincell="f">
                <v:stroke joinstyle="miter"/>
                <w10:wrap anchorx="margin"/>
              </v:shape>
            </w:pict>
          </mc:Fallback>
        </mc:AlternateContent>
      </w:r>
      <w:r w:rsidRPr="005B2855">
        <w:rPr>
          <w:rFonts w:cstheme="minorHAnsi"/>
          <w:noProof/>
          <w:lang w:eastAsia="sl-SI"/>
        </w:rPr>
        <mc:AlternateContent>
          <mc:Choice Requires="wps">
            <w:drawing>
              <wp:anchor distT="0" distB="0" distL="114300" distR="114300" simplePos="0" relativeHeight="251686912" behindDoc="0" locked="0" layoutInCell="0" hidden="0" allowOverlap="1" wp14:anchorId="304AACC3" wp14:editId="3BD283AA">
                <wp:simplePos x="0" y="0"/>
                <wp:positionH relativeFrom="margin">
                  <wp:posOffset>2876550</wp:posOffset>
                </wp:positionH>
                <wp:positionV relativeFrom="paragraph">
                  <wp:posOffset>751840</wp:posOffset>
                </wp:positionV>
                <wp:extent cx="12700" cy="457200"/>
                <wp:effectExtent l="0" t="0" r="25400" b="19050"/>
                <wp:wrapNone/>
                <wp:docPr id="10" name="Raven puščični povezovalnik 10"/>
                <wp:cNvGraphicFramePr/>
                <a:graphic xmlns:a="http://schemas.openxmlformats.org/drawingml/2006/main">
                  <a:graphicData uri="http://schemas.microsoft.com/office/word/2010/wordprocessingShape">
                    <wps:wsp>
                      <wps:cNvCnPr/>
                      <wps:spPr>
                        <a:xfrm>
                          <a:off x="0" y="0"/>
                          <a:ext cx="12700" cy="45720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48D12A48" id="Raven puščični povezovalnik 10" o:spid="_x0000_s1026" type="#_x0000_t32" style="position:absolute;margin-left:226.5pt;margin-top:59.2pt;width:1pt;height:36pt;z-index:2516869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" o:allowincell="f">
                <v:stroke joinstyle="miter"/>
                <w10:wrap anchorx="margin"/>
              </v:shape>
            </w:pict>
          </mc:Fallback>
        </mc:AlternateContent>
      </w:r>
      <w:r w:rsidRPr="005B2855">
        <w:rPr>
          <w:rFonts w:cstheme="minorHAnsi"/>
          <w:noProof/>
          <w:lang w:eastAsia="sl-SI"/>
        </w:rPr>
        <mc:AlternateContent>
          <mc:Choice Requires="wps">
            <w:drawing>
              <wp:anchor distT="0" distB="0" distL="114300" distR="114300" simplePos="0" relativeHeight="251687936" behindDoc="0" locked="0" layoutInCell="0" hidden="0" allowOverlap="1" wp14:anchorId="48E03B90" wp14:editId="5D59E731">
                <wp:simplePos x="0" y="0"/>
                <wp:positionH relativeFrom="margin">
                  <wp:posOffset>2876550</wp:posOffset>
                </wp:positionH>
                <wp:positionV relativeFrom="paragraph">
                  <wp:posOffset>1724025</wp:posOffset>
                </wp:positionV>
                <wp:extent cx="12700" cy="228600"/>
                <wp:effectExtent l="0" t="0" r="25400" b="19050"/>
                <wp:wrapNone/>
                <wp:docPr id="14" name="Raven puščični povezovalnik 14"/>
                <wp:cNvGraphicFramePr/>
                <a:graphic xmlns:a="http://schemas.openxmlformats.org/drawingml/2006/main">
                  <a:graphicData uri="http://schemas.microsoft.com/office/word/2010/wordprocessingShape">
                    <wps:wsp>
                      <wps:cNvCnPr/>
                      <wps:spPr>
                        <a:xfrm>
                          <a:off x="0" y="0"/>
                          <a:ext cx="12700" cy="22860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1BF64741" id="Raven puščični povezovalnik 14" o:spid="_x0000_s1026" type="#_x0000_t32" style="position:absolute;margin-left:226.5pt;margin-top:135.75pt;width:1pt;height:18pt;z-index:251687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" o:allowincell="f">
                <v:stroke joinstyle="miter"/>
                <w10:wrap anchorx="margin"/>
              </v:shape>
            </w:pict>
          </mc:Fallback>
        </mc:AlternateContent>
      </w:r>
      <w:r w:rsidR="006B0E35" w:rsidRPr="005B2855">
        <w:rPr>
          <w:rFonts w:cstheme="minorHAnsi"/>
          <w:noProof/>
          <w:lang w:eastAsia="sl-SI"/>
        </w:rPr>
        <mc:AlternateContent>
          <mc:Choice Requires="wps">
            <w:drawing>
              <wp:anchor distT="0" distB="0" distL="114300" distR="114300" simplePos="0" relativeHeight="251681792" behindDoc="0" locked="0" layoutInCell="0" allowOverlap="1" wp14:anchorId="6AACC9B4" wp14:editId="01C2F9E0">
                <wp:simplePos x="0" y="0"/>
                <wp:positionH relativeFrom="margin">
                  <wp:posOffset>2066925</wp:posOffset>
                </wp:positionH>
                <wp:positionV relativeFrom="paragraph">
                  <wp:posOffset>2022475</wp:posOffset>
                </wp:positionV>
                <wp:extent cx="1600200" cy="571500"/>
                <wp:effectExtent l="0" t="0" r="19050" b="19050"/>
                <wp:wrapNone/>
                <wp:docPr id="35" name="Pravokotni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571500"/>
                        </a:xfrm>
                        <a:prstGeom prst="rect">
                          <a:avLst/>
                        </a:prstGeom>
                        <a:noFill/>
                        <a:ln w="9525" cap="flat" cmpd="sng">
                          <a:solidFill>
                            <a:srgbClr val="000000"/>
                          </a:solidFill>
                          <a:prstDash val="solid"/>
                          <a:miter/>
                          <a:headEnd type="none" w="med" len="med"/>
                          <a:tailEnd type="none" w="med" len="med"/>
                        </a:ln>
                      </wps:spPr>
                      <wps:txbx>
                        <w:txbxContent>
                          <w:p w:rsidR="00972674" w:rsidRDefault="00972674" w:rsidP="006B0E35">
                            <w:pPr>
                              <w:spacing w:line="240" w:lineRule="auto"/>
                              <w:jc w:val="center"/>
                              <w:textDirection w:val="btLr"/>
                            </w:pPr>
                            <w:r>
                              <w:rPr>
                                <w:rFonts w:ascii="Times New Roman" w:eastAsia="Times New Roman" w:hAnsi="Times New Roman" w:cs="Times New Roman"/>
                                <w:i/>
                              </w:rPr>
                              <w:t>SVET ZAVODA</w:t>
                            </w:r>
                          </w:p>
                          <w:p w:rsidR="00972674" w:rsidRDefault="00972674" w:rsidP="006B0E35">
                            <w:pPr>
                              <w:spacing w:line="240" w:lineRule="auto"/>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6AACC9B4" id="Pravokotnik 17" o:spid="_x0000_s1034" style="position:absolute;left:0;text-align:left;margin-left:162.75pt;margin-top:159.25pt;width:126pt;height: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" o:allowincell="f" filled="f">
                <v:path arrowok="t"/>
                <v:textbox inset="2.53958mm,2.53958mm,2.53958mm,2.53958mm">
                  <w:txbxContent>
                    <w:p w:rsidR="00972674" w:rsidRDefault="00972674" w:rsidP="006B0E35">
                      <w:pPr>
                        <w:spacing w:line="240" w:lineRule="auto"/>
                        <w:jc w:val="center"/>
                        <w:textDirection w:val="btLr"/>
                      </w:pPr>
                      <w:r>
                        <w:rPr>
                          <w:rFonts w:ascii="Times New Roman" w:eastAsia="Times New Roman" w:hAnsi="Times New Roman" w:cs="Times New Roman"/>
                          <w:i/>
                        </w:rPr>
                        <w:t>SVET ZAVODA</w:t>
                      </w:r>
                    </w:p>
                    <w:p w:rsidR="00972674" w:rsidRDefault="00972674" w:rsidP="006B0E35">
                      <w:pPr>
                        <w:spacing w:line="240" w:lineRule="auto"/>
                        <w:textDirection w:val="btLr"/>
                      </w:pPr>
                    </w:p>
                  </w:txbxContent>
                </v:textbox>
                <w10:wrap anchorx="margin"/>
              </v:rect>
            </w:pict>
          </mc:Fallback>
        </mc:AlternateContent>
      </w:r>
      <w:r w:rsidR="006B0E35" w:rsidRPr="005B2855">
        <w:rPr>
          <w:rFonts w:cstheme="minorHAnsi"/>
          <w:noProof/>
          <w:lang w:eastAsia="sl-SI"/>
        </w:rPr>
        <mc:AlternateContent>
          <mc:Choice Requires="wps">
            <w:drawing>
              <wp:anchor distT="0" distB="0" distL="114300" distR="114300" simplePos="0" relativeHeight="251680768" behindDoc="0" locked="0" layoutInCell="0" allowOverlap="1" wp14:anchorId="5912862B" wp14:editId="36B1F32B">
                <wp:simplePos x="0" y="0"/>
                <wp:positionH relativeFrom="margin">
                  <wp:posOffset>2062480</wp:posOffset>
                </wp:positionH>
                <wp:positionV relativeFrom="paragraph">
                  <wp:posOffset>1193800</wp:posOffset>
                </wp:positionV>
                <wp:extent cx="1600200" cy="657225"/>
                <wp:effectExtent l="0" t="0" r="19050" b="28575"/>
                <wp:wrapNone/>
                <wp:docPr id="36" name="Pravoko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657225"/>
                        </a:xfrm>
                        <a:prstGeom prst="rect">
                          <a:avLst/>
                        </a:prstGeom>
                        <a:noFill/>
                        <a:ln w="9525" cap="flat" cmpd="sng">
                          <a:solidFill>
                            <a:srgbClr val="000000"/>
                          </a:solidFill>
                          <a:prstDash val="solid"/>
                          <a:miter/>
                          <a:headEnd type="none" w="med" len="med"/>
                          <a:tailEnd type="none" w="med" len="med"/>
                        </a:ln>
                      </wps:spPr>
                      <wps:txbx>
                        <w:txbxContent>
                          <w:p w:rsidR="00972674" w:rsidRDefault="00972674" w:rsidP="006B0E35">
                            <w:pPr>
                              <w:spacing w:line="240" w:lineRule="auto"/>
                              <w:jc w:val="center"/>
                              <w:textDirection w:val="btLr"/>
                            </w:pPr>
                            <w:r>
                              <w:rPr>
                                <w:rFonts w:ascii="Times New Roman" w:eastAsia="Times New Roman" w:hAnsi="Times New Roman" w:cs="Times New Roman"/>
                                <w:i/>
                              </w:rPr>
                              <w:t>Javni zavod</w:t>
                            </w:r>
                          </w:p>
                          <w:p w:rsidR="00972674" w:rsidRDefault="00972674" w:rsidP="006B0E35">
                            <w:pPr>
                              <w:spacing w:line="240" w:lineRule="auto"/>
                              <w:jc w:val="center"/>
                              <w:textDirection w:val="btLr"/>
                            </w:pPr>
                            <w:r>
                              <w:rPr>
                                <w:rFonts w:ascii="Times New Roman" w:eastAsia="Times New Roman" w:hAnsi="Times New Roman" w:cs="Times New Roman"/>
                                <w:i/>
                              </w:rPr>
                              <w:t xml:space="preserve">OŠ IVANJKOVCI </w:t>
                            </w:r>
                          </w:p>
                          <w:p w:rsidR="00972674" w:rsidRDefault="00972674" w:rsidP="006B0E35">
                            <w:pPr>
                              <w:spacing w:line="240" w:lineRule="auto"/>
                              <w:jc w:val="center"/>
                              <w:textDirection w:val="btLr"/>
                            </w:pPr>
                          </w:p>
                          <w:p w:rsidR="00972674" w:rsidRDefault="00972674" w:rsidP="006B0E35">
                            <w:pPr>
                              <w:spacing w:line="240" w:lineRule="auto"/>
                              <w:textDirection w:val="btLr"/>
                            </w:pPr>
                          </w:p>
                        </w:txbxContent>
                      </wps:txbx>
                      <wps:bodyPr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912862B" id="Pravokotnik 15" o:spid="_x0000_s1035" style="position:absolute;left:0;text-align:left;margin-left:162.4pt;margin-top:94pt;width:126pt;height:51.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" o:allowincell="f" filled="f">
                <v:path arrowok="t"/>
                <v:textbox inset="2.53958mm,2.53958mm,2.53958mm,2.53958mm">
                  <w:txbxContent>
                    <w:p w:rsidR="00972674" w:rsidRDefault="00972674" w:rsidP="006B0E35">
                      <w:pPr>
                        <w:spacing w:line="240" w:lineRule="auto"/>
                        <w:jc w:val="center"/>
                        <w:textDirection w:val="btLr"/>
                      </w:pPr>
                      <w:r>
                        <w:rPr>
                          <w:rFonts w:ascii="Times New Roman" w:eastAsia="Times New Roman" w:hAnsi="Times New Roman" w:cs="Times New Roman"/>
                          <w:i/>
                        </w:rPr>
                        <w:t>Javni zavod</w:t>
                      </w:r>
                    </w:p>
                    <w:p w:rsidR="00972674" w:rsidRDefault="00972674" w:rsidP="006B0E35">
                      <w:pPr>
                        <w:spacing w:line="240" w:lineRule="auto"/>
                        <w:jc w:val="center"/>
                        <w:textDirection w:val="btLr"/>
                      </w:pPr>
                      <w:r>
                        <w:rPr>
                          <w:rFonts w:ascii="Times New Roman" w:eastAsia="Times New Roman" w:hAnsi="Times New Roman" w:cs="Times New Roman"/>
                          <w:i/>
                        </w:rPr>
                        <w:t xml:space="preserve">OŠ IVANJKOVCI </w:t>
                      </w:r>
                    </w:p>
                    <w:p w:rsidR="00972674" w:rsidRDefault="00972674" w:rsidP="006B0E35">
                      <w:pPr>
                        <w:spacing w:line="240" w:lineRule="auto"/>
                        <w:jc w:val="center"/>
                        <w:textDirection w:val="btLr"/>
                      </w:pPr>
                    </w:p>
                    <w:p w:rsidR="00972674" w:rsidRDefault="00972674" w:rsidP="006B0E35">
                      <w:pPr>
                        <w:spacing w:line="240" w:lineRule="auto"/>
                        <w:textDirection w:val="btLr"/>
                      </w:pPr>
                    </w:p>
                  </w:txbxContent>
                </v:textbox>
                <w10:wrap anchorx="margin"/>
              </v:rect>
            </w:pict>
          </mc:Fallback>
        </mc:AlternateContent>
      </w:r>
      <w:r w:rsidR="006B0E35" w:rsidRPr="005B2855">
        <w:rPr>
          <w:rFonts w:cstheme="minorHAnsi"/>
          <w:noProof/>
          <w:lang w:eastAsia="sl-SI"/>
        </w:rPr>
        <mc:AlternateContent>
          <mc:Choice Requires="wps">
            <w:drawing>
              <wp:anchor distT="0" distB="0" distL="114300" distR="114300" simplePos="0" relativeHeight="251679744" behindDoc="0" locked="0" layoutInCell="0" allowOverlap="1" wp14:anchorId="6F182527" wp14:editId="0C56343E">
                <wp:simplePos x="0" y="0"/>
                <wp:positionH relativeFrom="margin">
                  <wp:posOffset>2062480</wp:posOffset>
                </wp:positionH>
                <wp:positionV relativeFrom="paragraph">
                  <wp:posOffset>260350</wp:posOffset>
                </wp:positionV>
                <wp:extent cx="1600200" cy="647700"/>
                <wp:effectExtent l="0" t="0" r="19050" b="19050"/>
                <wp:wrapNone/>
                <wp:docPr id="37" name="Pravoko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647700"/>
                        </a:xfrm>
                        <a:prstGeom prst="rect">
                          <a:avLst/>
                        </a:prstGeom>
                        <a:noFill/>
                        <a:ln w="9525" cap="flat" cmpd="sng">
                          <a:solidFill>
                            <a:srgbClr val="000000"/>
                          </a:solidFill>
                          <a:prstDash val="solid"/>
                          <a:miter/>
                          <a:headEnd type="none" w="med" len="med"/>
                          <a:tailEnd type="none" w="med" len="med"/>
                        </a:ln>
                      </wps:spPr>
                      <wps:txbx>
                        <w:txbxContent>
                          <w:p w:rsidR="00972674" w:rsidRDefault="00972674" w:rsidP="006B0E35">
                            <w:pPr>
                              <w:spacing w:line="240" w:lineRule="auto"/>
                              <w:jc w:val="center"/>
                              <w:textDirection w:val="btLr"/>
                            </w:pPr>
                            <w:r>
                              <w:rPr>
                                <w:rFonts w:ascii="Times New Roman" w:eastAsia="Times New Roman" w:hAnsi="Times New Roman" w:cs="Times New Roman"/>
                                <w:i/>
                              </w:rPr>
                              <w:t>Ustanovitelj</w:t>
                            </w:r>
                          </w:p>
                          <w:p w:rsidR="00972674" w:rsidRDefault="00972674" w:rsidP="006B0E35">
                            <w:pPr>
                              <w:spacing w:line="240" w:lineRule="auto"/>
                              <w:jc w:val="center"/>
                              <w:textDirection w:val="btLr"/>
                            </w:pPr>
                            <w:r>
                              <w:rPr>
                                <w:rFonts w:ascii="Times New Roman" w:eastAsia="Times New Roman" w:hAnsi="Times New Roman" w:cs="Times New Roman"/>
                                <w:i/>
                              </w:rPr>
                              <w:t>OBČINA ORMOŽ</w:t>
                            </w:r>
                          </w:p>
                          <w:p w:rsidR="00972674" w:rsidRDefault="00972674" w:rsidP="006B0E35">
                            <w:pPr>
                              <w:spacing w:line="240" w:lineRule="auto"/>
                              <w:textDirection w:val="btLr"/>
                            </w:pPr>
                          </w:p>
                        </w:txbxContent>
                      </wps:txbx>
                      <wps:bodyPr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F182527" id="Pravokotnik 12" o:spid="_x0000_s1036" style="position:absolute;left:0;text-align:left;margin-left:162.4pt;margin-top:20.5pt;width:126pt;height:5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" o:allowincell="f" filled="f">
                <v:path arrowok="t"/>
                <v:textbox inset="2.53958mm,2.53958mm,2.53958mm,2.53958mm">
                  <w:txbxContent>
                    <w:p w:rsidR="00972674" w:rsidRDefault="00972674" w:rsidP="006B0E35">
                      <w:pPr>
                        <w:spacing w:line="240" w:lineRule="auto"/>
                        <w:jc w:val="center"/>
                        <w:textDirection w:val="btLr"/>
                      </w:pPr>
                      <w:r>
                        <w:rPr>
                          <w:rFonts w:ascii="Times New Roman" w:eastAsia="Times New Roman" w:hAnsi="Times New Roman" w:cs="Times New Roman"/>
                          <w:i/>
                        </w:rPr>
                        <w:t>Ustanovitelj</w:t>
                      </w:r>
                    </w:p>
                    <w:p w:rsidR="00972674" w:rsidRDefault="00972674" w:rsidP="006B0E35">
                      <w:pPr>
                        <w:spacing w:line="240" w:lineRule="auto"/>
                        <w:jc w:val="center"/>
                        <w:textDirection w:val="btLr"/>
                      </w:pPr>
                      <w:r>
                        <w:rPr>
                          <w:rFonts w:ascii="Times New Roman" w:eastAsia="Times New Roman" w:hAnsi="Times New Roman" w:cs="Times New Roman"/>
                          <w:i/>
                        </w:rPr>
                        <w:t>OBČINA ORMOŽ</w:t>
                      </w:r>
                    </w:p>
                    <w:p w:rsidR="00972674" w:rsidRDefault="00972674" w:rsidP="006B0E35">
                      <w:pPr>
                        <w:spacing w:line="240" w:lineRule="auto"/>
                        <w:textDirection w:val="btLr"/>
                      </w:pPr>
                    </w:p>
                  </w:txbxContent>
                </v:textbox>
                <w10:wrap anchorx="margin"/>
              </v:rect>
            </w:pict>
          </mc:Fallback>
        </mc:AlternateContent>
      </w:r>
      <w:r w:rsidR="006B0E35" w:rsidRPr="005B2855">
        <w:rPr>
          <w:rFonts w:cstheme="minorHAnsi"/>
          <w:noProof/>
          <w:lang w:eastAsia="sl-SI"/>
        </w:rPr>
        <mc:AlternateContent>
          <mc:Choice Requires="wps">
            <w:drawing>
              <wp:anchor distT="0" distB="0" distL="114300" distR="114300" simplePos="0" relativeHeight="251684864" behindDoc="0" locked="0" layoutInCell="0" allowOverlap="1" wp14:anchorId="4F1AD108" wp14:editId="52D2025C">
                <wp:simplePos x="0" y="0"/>
                <wp:positionH relativeFrom="margin">
                  <wp:posOffset>2066925</wp:posOffset>
                </wp:positionH>
                <wp:positionV relativeFrom="paragraph">
                  <wp:posOffset>2839720</wp:posOffset>
                </wp:positionV>
                <wp:extent cx="1752600" cy="685800"/>
                <wp:effectExtent l="0" t="0" r="19050" b="19050"/>
                <wp:wrapNone/>
                <wp:docPr id="31" name="Pravokotni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685800"/>
                        </a:xfrm>
                        <a:prstGeom prst="rect">
                          <a:avLst/>
                        </a:prstGeom>
                        <a:noFill/>
                        <a:ln w="9525" cap="flat" cmpd="sng">
                          <a:solidFill>
                            <a:srgbClr val="000000"/>
                          </a:solidFill>
                          <a:prstDash val="solid"/>
                          <a:miter/>
                          <a:headEnd type="none" w="med" len="med"/>
                          <a:tailEnd type="none" w="med" len="med"/>
                        </a:ln>
                      </wps:spPr>
                      <wps:txbx>
                        <w:txbxContent>
                          <w:p w:rsidR="00972674" w:rsidRDefault="00972674" w:rsidP="006B0E35">
                            <w:pPr>
                              <w:spacing w:line="240" w:lineRule="auto"/>
                              <w:jc w:val="center"/>
                              <w:textDirection w:val="btLr"/>
                            </w:pPr>
                            <w:r>
                              <w:rPr>
                                <w:rFonts w:ascii="Times New Roman" w:eastAsia="Times New Roman" w:hAnsi="Times New Roman" w:cs="Times New Roman"/>
                                <w:i/>
                              </w:rPr>
                              <w:t>UČITELJSKI ZBOR</w:t>
                            </w:r>
                          </w:p>
                          <w:p w:rsidR="00972674" w:rsidRDefault="00972674" w:rsidP="006B0E35">
                            <w:pPr>
                              <w:spacing w:line="240" w:lineRule="auto"/>
                              <w:jc w:val="center"/>
                              <w:textDirection w:val="btLr"/>
                            </w:pPr>
                            <w:r>
                              <w:rPr>
                                <w:rFonts w:ascii="Times New Roman" w:eastAsia="Times New Roman" w:hAnsi="Times New Roman" w:cs="Times New Roman"/>
                                <w:i/>
                              </w:rPr>
                              <w:t>oddelčni učiteljski zbor</w:t>
                            </w:r>
                          </w:p>
                          <w:p w:rsidR="00972674" w:rsidRDefault="00972674" w:rsidP="006B0E35">
                            <w:pPr>
                              <w:spacing w:line="240" w:lineRule="auto"/>
                              <w:jc w:val="center"/>
                              <w:textDirection w:val="btLr"/>
                            </w:pPr>
                            <w:r>
                              <w:rPr>
                                <w:rFonts w:ascii="Times New Roman" w:eastAsia="Times New Roman" w:hAnsi="Times New Roman" w:cs="Times New Roman"/>
                                <w:i/>
                              </w:rPr>
                              <w:t>razredniki</w:t>
                            </w:r>
                          </w:p>
                          <w:p w:rsidR="00972674" w:rsidRDefault="00972674" w:rsidP="006B0E35">
                            <w:pPr>
                              <w:spacing w:line="240" w:lineRule="auto"/>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F1AD108" id="Pravokotnik 20" o:spid="_x0000_s1037" style="position:absolute;left:0;text-align:left;margin-left:162.75pt;margin-top:223.6pt;width:138pt;height:5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" o:allowincell="f" filled="f">
                <v:path arrowok="t"/>
                <v:textbox inset="2.53958mm,2.53958mm,2.53958mm,2.53958mm">
                  <w:txbxContent>
                    <w:p w:rsidR="00972674" w:rsidRDefault="00972674" w:rsidP="006B0E35">
                      <w:pPr>
                        <w:spacing w:line="240" w:lineRule="auto"/>
                        <w:jc w:val="center"/>
                        <w:textDirection w:val="btLr"/>
                      </w:pPr>
                      <w:r>
                        <w:rPr>
                          <w:rFonts w:ascii="Times New Roman" w:eastAsia="Times New Roman" w:hAnsi="Times New Roman" w:cs="Times New Roman"/>
                          <w:i/>
                        </w:rPr>
                        <w:t>UČITELJSKI ZBOR</w:t>
                      </w:r>
                    </w:p>
                    <w:p w:rsidR="00972674" w:rsidRDefault="00972674" w:rsidP="006B0E35">
                      <w:pPr>
                        <w:spacing w:line="240" w:lineRule="auto"/>
                        <w:jc w:val="center"/>
                        <w:textDirection w:val="btLr"/>
                      </w:pPr>
                      <w:r>
                        <w:rPr>
                          <w:rFonts w:ascii="Times New Roman" w:eastAsia="Times New Roman" w:hAnsi="Times New Roman" w:cs="Times New Roman"/>
                          <w:i/>
                        </w:rPr>
                        <w:t>oddelčni učiteljski zbor</w:t>
                      </w:r>
                    </w:p>
                    <w:p w:rsidR="00972674" w:rsidRDefault="00972674" w:rsidP="006B0E35">
                      <w:pPr>
                        <w:spacing w:line="240" w:lineRule="auto"/>
                        <w:jc w:val="center"/>
                        <w:textDirection w:val="btLr"/>
                      </w:pPr>
                      <w:r>
                        <w:rPr>
                          <w:rFonts w:ascii="Times New Roman" w:eastAsia="Times New Roman" w:hAnsi="Times New Roman" w:cs="Times New Roman"/>
                          <w:i/>
                        </w:rPr>
                        <w:t>razredniki</w:t>
                      </w:r>
                    </w:p>
                    <w:p w:rsidR="00972674" w:rsidRDefault="00972674" w:rsidP="006B0E35">
                      <w:pPr>
                        <w:spacing w:line="240" w:lineRule="auto"/>
                        <w:textDirection w:val="btLr"/>
                      </w:pPr>
                    </w:p>
                  </w:txbxContent>
                </v:textbox>
                <w10:wrap anchorx="margin"/>
              </v:rect>
            </w:pict>
          </mc:Fallback>
        </mc:AlternateContent>
      </w:r>
      <w:r w:rsidR="006B0E35" w:rsidRPr="005B2855">
        <w:rPr>
          <w:rFonts w:cstheme="minorHAnsi"/>
          <w:noProof/>
          <w:lang w:eastAsia="sl-SI"/>
        </w:rPr>
        <mc:AlternateContent>
          <mc:Choice Requires="wps">
            <w:drawing>
              <wp:anchor distT="0" distB="0" distL="114300" distR="114300" simplePos="0" relativeHeight="251683840" behindDoc="0" locked="0" layoutInCell="0" allowOverlap="1" wp14:anchorId="426FCD0D" wp14:editId="561A499B">
                <wp:simplePos x="0" y="0"/>
                <wp:positionH relativeFrom="margin">
                  <wp:posOffset>4276725</wp:posOffset>
                </wp:positionH>
                <wp:positionV relativeFrom="paragraph">
                  <wp:posOffset>2839720</wp:posOffset>
                </wp:positionV>
                <wp:extent cx="1384300" cy="571500"/>
                <wp:effectExtent l="0" t="0" r="25400" b="19050"/>
                <wp:wrapNone/>
                <wp:docPr id="32" name="Pravokotnik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0" cy="571500"/>
                        </a:xfrm>
                        <a:prstGeom prst="rect">
                          <a:avLst/>
                        </a:prstGeom>
                        <a:noFill/>
                        <a:ln w="9525" cap="flat" cmpd="sng">
                          <a:solidFill>
                            <a:srgbClr val="000000"/>
                          </a:solidFill>
                          <a:prstDash val="solid"/>
                          <a:miter/>
                          <a:headEnd type="none" w="med" len="med"/>
                          <a:tailEnd type="none" w="med" len="med"/>
                        </a:ln>
                      </wps:spPr>
                      <wps:txbx>
                        <w:txbxContent>
                          <w:p w:rsidR="00972674" w:rsidRDefault="00972674" w:rsidP="006B0E35">
                            <w:pPr>
                              <w:spacing w:line="240" w:lineRule="auto"/>
                              <w:jc w:val="center"/>
                              <w:textDirection w:val="btLr"/>
                            </w:pPr>
                            <w:r>
                              <w:rPr>
                                <w:rFonts w:ascii="Times New Roman" w:eastAsia="Times New Roman" w:hAnsi="Times New Roman" w:cs="Times New Roman"/>
                                <w:i/>
                              </w:rPr>
                              <w:t xml:space="preserve">VZGOJITELJSKI ZBOR </w:t>
                            </w:r>
                          </w:p>
                          <w:p w:rsidR="00972674" w:rsidRDefault="00972674" w:rsidP="006B0E35">
                            <w:pPr>
                              <w:spacing w:line="240" w:lineRule="auto"/>
                              <w:jc w:val="center"/>
                              <w:textDirection w:val="btLr"/>
                            </w:pPr>
                          </w:p>
                          <w:p w:rsidR="00972674" w:rsidRDefault="00972674" w:rsidP="006B0E35">
                            <w:pPr>
                              <w:spacing w:line="240" w:lineRule="auto"/>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26FCD0D" id="Pravokotnik 30" o:spid="_x0000_s1038" style="position:absolute;left:0;text-align:left;margin-left:336.75pt;margin-top:223.6pt;width:109pt;height: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" o:allowincell="f" filled="f">
                <v:path arrowok="t"/>
                <v:textbox inset="2.53958mm,2.53958mm,2.53958mm,2.53958mm">
                  <w:txbxContent>
                    <w:p w:rsidR="00972674" w:rsidRDefault="00972674" w:rsidP="006B0E35">
                      <w:pPr>
                        <w:spacing w:line="240" w:lineRule="auto"/>
                        <w:jc w:val="center"/>
                        <w:textDirection w:val="btLr"/>
                      </w:pPr>
                      <w:r>
                        <w:rPr>
                          <w:rFonts w:ascii="Times New Roman" w:eastAsia="Times New Roman" w:hAnsi="Times New Roman" w:cs="Times New Roman"/>
                          <w:i/>
                        </w:rPr>
                        <w:t xml:space="preserve">VZGOJITELJSKI ZBOR </w:t>
                      </w:r>
                    </w:p>
                    <w:p w:rsidR="00972674" w:rsidRDefault="00972674" w:rsidP="006B0E35">
                      <w:pPr>
                        <w:spacing w:line="240" w:lineRule="auto"/>
                        <w:jc w:val="center"/>
                        <w:textDirection w:val="btLr"/>
                      </w:pPr>
                    </w:p>
                    <w:p w:rsidR="00972674" w:rsidRDefault="00972674" w:rsidP="006B0E35">
                      <w:pPr>
                        <w:spacing w:line="240" w:lineRule="auto"/>
                        <w:textDirection w:val="btLr"/>
                      </w:pPr>
                    </w:p>
                  </w:txbxContent>
                </v:textbox>
                <w10:wrap anchorx="margin"/>
              </v:rect>
            </w:pict>
          </mc:Fallback>
        </mc:AlternateContent>
      </w:r>
      <w:r w:rsidR="006B0E35" w:rsidRPr="005B2855">
        <w:rPr>
          <w:rFonts w:cstheme="minorHAnsi"/>
          <w:noProof/>
          <w:lang w:eastAsia="sl-SI"/>
        </w:rPr>
        <mc:AlternateContent>
          <mc:Choice Requires="wps">
            <w:drawing>
              <wp:anchor distT="0" distB="0" distL="114300" distR="114300" simplePos="0" relativeHeight="251682816" behindDoc="0" locked="0" layoutInCell="0" allowOverlap="1" wp14:anchorId="75F89B1B" wp14:editId="5D634ECC">
                <wp:simplePos x="0" y="0"/>
                <wp:positionH relativeFrom="margin">
                  <wp:posOffset>123825</wp:posOffset>
                </wp:positionH>
                <wp:positionV relativeFrom="paragraph">
                  <wp:posOffset>2839720</wp:posOffset>
                </wp:positionV>
                <wp:extent cx="1257300" cy="571500"/>
                <wp:effectExtent l="0" t="0" r="19050" b="19050"/>
                <wp:wrapNone/>
                <wp:docPr id="33" name="Pravokotnik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571500"/>
                        </a:xfrm>
                        <a:prstGeom prst="rect">
                          <a:avLst/>
                        </a:prstGeom>
                        <a:noFill/>
                        <a:ln w="9525" cap="flat" cmpd="sng">
                          <a:solidFill>
                            <a:srgbClr val="000000"/>
                          </a:solidFill>
                          <a:prstDash val="solid"/>
                          <a:miter/>
                          <a:headEnd type="none" w="med" len="med"/>
                          <a:tailEnd type="none" w="med" len="med"/>
                        </a:ln>
                      </wps:spPr>
                      <wps:txbx>
                        <w:txbxContent>
                          <w:p w:rsidR="00972674" w:rsidRDefault="00972674" w:rsidP="006B0E35">
                            <w:pPr>
                              <w:spacing w:line="240" w:lineRule="auto"/>
                              <w:jc w:val="center"/>
                              <w:textDirection w:val="btLr"/>
                            </w:pPr>
                            <w:r>
                              <w:rPr>
                                <w:rFonts w:ascii="Times New Roman" w:eastAsia="Times New Roman" w:hAnsi="Times New Roman" w:cs="Times New Roman"/>
                                <w:i/>
                              </w:rPr>
                              <w:t>SVET STARŠEV</w:t>
                            </w:r>
                          </w:p>
                          <w:p w:rsidR="00972674" w:rsidRDefault="00972674" w:rsidP="006B0E35">
                            <w:pPr>
                              <w:spacing w:line="240" w:lineRule="auto"/>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5F89B1B" id="Pravokotnik 28" o:spid="_x0000_s1039" style="position:absolute;left:0;text-align:left;margin-left:9.75pt;margin-top:223.6pt;width:99pt;height: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" o:allowincell="f" filled="f">
                <v:path arrowok="t"/>
                <v:textbox inset="2.53958mm,2.53958mm,2.53958mm,2.53958mm">
                  <w:txbxContent>
                    <w:p w:rsidR="00972674" w:rsidRDefault="00972674" w:rsidP="006B0E35">
                      <w:pPr>
                        <w:spacing w:line="240" w:lineRule="auto"/>
                        <w:jc w:val="center"/>
                        <w:textDirection w:val="btLr"/>
                      </w:pPr>
                      <w:r>
                        <w:rPr>
                          <w:rFonts w:ascii="Times New Roman" w:eastAsia="Times New Roman" w:hAnsi="Times New Roman" w:cs="Times New Roman"/>
                          <w:i/>
                        </w:rPr>
                        <w:t>SVET STARŠEV</w:t>
                      </w:r>
                    </w:p>
                    <w:p w:rsidR="00972674" w:rsidRDefault="00972674" w:rsidP="006B0E35">
                      <w:pPr>
                        <w:spacing w:line="240" w:lineRule="auto"/>
                        <w:textDirection w:val="btLr"/>
                      </w:pPr>
                    </w:p>
                  </w:txbxContent>
                </v:textbox>
                <w10:wrap anchorx="margin"/>
              </v:rect>
            </w:pict>
          </mc:Fallback>
        </mc:AlternateContent>
      </w:r>
    </w:p>
    <w:p w:rsidR="00F80A48" w:rsidRDefault="00F80A48" w:rsidP="00965CEC">
      <w:pPr>
        <w:pStyle w:val="Naslov2"/>
      </w:pPr>
      <w:bookmarkStart w:id="2" w:name="_Toc526151505"/>
      <w:r>
        <w:t>del</w:t>
      </w:r>
      <w:bookmarkEnd w:id="2"/>
    </w:p>
    <w:p w:rsidR="00F80A48" w:rsidRDefault="00F80A48" w:rsidP="00F80A48">
      <w:r w:rsidRPr="005F6C9C">
        <w:rPr>
          <w:b/>
        </w:rPr>
        <w:t>Strokovni organi vrtca in šole so</w:t>
      </w:r>
      <w:r>
        <w:t>: vzgojiteljski zbor, učiteljski zbor, oddelčni učiteljski zbor, razredniki in strokovni aktivi.</w:t>
      </w:r>
    </w:p>
    <w:p w:rsidR="00F80A48" w:rsidRDefault="00F80A48" w:rsidP="00F80A48">
      <w:r>
        <w:t xml:space="preserve">Vizijo šole smo oblikovali na uvodnih delovnih srečanjih in temelji na strokovnih priporočilih. Izhaja iz potreb naših strokovnih delavcev, učencev in staršev. V njej se zrcali vizija šole ter vrtca  in vsakega posameznika. </w:t>
      </w:r>
    </w:p>
    <w:p w:rsidR="00F80A48" w:rsidRDefault="00F80A48" w:rsidP="00F80A48">
      <w:r>
        <w:t xml:space="preserve">Vizija in postavljeni cilji nam kažejo, da si želimo kvalitetno vzgojno-izobraževalno delo  z  učinkovitimi učnimi metodami z razvijanjem  elementov formativnega spremljanja napredka učencev v vseh oblikah našega dela, ki omogočajo osebnostni razvoj učenca, vzgajanje in izobraževanje za trajnostni razvoj in za dejavno vključevanje v demokratično družbo. </w:t>
      </w:r>
    </w:p>
    <w:p w:rsidR="00F80A48" w:rsidRDefault="00F80A48" w:rsidP="00F80A48">
      <w:r>
        <w:t>Poslanstvo šole, temeljno poslanstvo, je šoli dodeljeno. Zapisano je v ciljih Zakona o osnovni šoli in Zakona o vrtcih ter  drugih zakonskih in podzakonskih predpisih.</w:t>
      </w:r>
    </w:p>
    <w:p w:rsidR="00F80A48" w:rsidRDefault="00F80A48" w:rsidP="00F80A48">
      <w:r>
        <w:t xml:space="preserve">Je nedotakljiva obveza, je nekaj, kar vzgojitelja/učitelja usmerja, zavezuje in je izhodišče za njegovo delo. </w:t>
      </w:r>
    </w:p>
    <w:p w:rsidR="00F80A48" w:rsidRDefault="00965CEC" w:rsidP="00965CEC">
      <w:pPr>
        <w:pStyle w:val="Naslov2"/>
      </w:pPr>
      <w:bookmarkStart w:id="3" w:name="_Toc526151506"/>
      <w:r>
        <w:t>Globalna usmeritev našega dela v šolskem letu 2018/2019</w:t>
      </w:r>
      <w:bookmarkEnd w:id="3"/>
    </w:p>
    <w:p w:rsidR="00F80A48" w:rsidRDefault="00F80A48" w:rsidP="00F80A48">
      <w:r>
        <w:t xml:space="preserve">Šola je organizirana kot skupnost otrok/učencev, staršev in strokovnih delavcev na temelju demokratičnega dogovarjanja, kjer sprejemamo odločitve, pomembne za šolsko življenje in delo otrok/učencev. Iz tega izhajajo globalne usmeritve našega dela, ki temeljijo na: </w:t>
      </w:r>
    </w:p>
    <w:p w:rsidR="009D36E5" w:rsidRDefault="00F80A48" w:rsidP="003A1322">
      <w:pPr>
        <w:pStyle w:val="Odstavekseznama"/>
        <w:numPr>
          <w:ilvl w:val="0"/>
          <w:numId w:val="40"/>
        </w:numPr>
        <w:spacing w:line="240" w:lineRule="auto"/>
        <w:rPr>
          <w:b/>
        </w:rPr>
      </w:pPr>
      <w:r w:rsidRPr="009D36E5">
        <w:rPr>
          <w:b/>
        </w:rPr>
        <w:t>kvalitetnem načrtovanju vzgojno–izobraževalnega dela v letni pripravi, z upoštevanjem novih učnih načrtov  in aktivnih učnih metod dela, s katerimi učenci pridobivajo zraven vsebinskih še procesna oziroma vseživljenjska znanja;</w:t>
      </w:r>
    </w:p>
    <w:p w:rsidR="009D36E5" w:rsidRDefault="00F80A48" w:rsidP="003A1322">
      <w:pPr>
        <w:pStyle w:val="Odstavekseznama"/>
        <w:numPr>
          <w:ilvl w:val="0"/>
          <w:numId w:val="40"/>
        </w:numPr>
        <w:spacing w:line="240" w:lineRule="auto"/>
        <w:rPr>
          <w:b/>
        </w:rPr>
      </w:pPr>
      <w:r w:rsidRPr="009D36E5">
        <w:rPr>
          <w:b/>
        </w:rPr>
        <w:t>fleksibilnem predmetniku z med razrednim in medpredmetnim načrtovanjem vzgojno–izobraževalnega dela s cilji vseživljenjskih znanj;</w:t>
      </w:r>
    </w:p>
    <w:p w:rsidR="009D36E5" w:rsidRDefault="00F80A48" w:rsidP="003A1322">
      <w:pPr>
        <w:pStyle w:val="Odstavekseznama"/>
        <w:numPr>
          <w:ilvl w:val="0"/>
          <w:numId w:val="40"/>
        </w:numPr>
        <w:spacing w:line="240" w:lineRule="auto"/>
        <w:rPr>
          <w:b/>
        </w:rPr>
      </w:pPr>
      <w:r w:rsidRPr="009D36E5">
        <w:rPr>
          <w:b/>
        </w:rPr>
        <w:t>kvalitetnem izvajanju vzgojno-izobraževalnega dela pri pouku z učinkovitimi učnimi metodami, ki temeljijo na  elementi formativnega spremljanja napredka dela učencev;</w:t>
      </w:r>
    </w:p>
    <w:p w:rsidR="009D36E5" w:rsidRDefault="00F80A48" w:rsidP="003A1322">
      <w:pPr>
        <w:pStyle w:val="Odstavekseznama"/>
        <w:numPr>
          <w:ilvl w:val="0"/>
          <w:numId w:val="40"/>
        </w:numPr>
        <w:spacing w:line="240" w:lineRule="auto"/>
        <w:rPr>
          <w:b/>
        </w:rPr>
      </w:pPr>
      <w:r w:rsidRPr="009D36E5">
        <w:rPr>
          <w:b/>
        </w:rPr>
        <w:t>oblikovanju programov, izvajanju in spremljanju dela s potencialno nadarjenimi učenci in učenci, ki potrebujejo dodatno strokovno pomoč;</w:t>
      </w:r>
    </w:p>
    <w:p w:rsidR="009D36E5" w:rsidRDefault="00F80A48" w:rsidP="003A1322">
      <w:pPr>
        <w:pStyle w:val="Odstavekseznama"/>
        <w:numPr>
          <w:ilvl w:val="0"/>
          <w:numId w:val="40"/>
        </w:numPr>
        <w:spacing w:line="240" w:lineRule="auto"/>
        <w:rPr>
          <w:b/>
        </w:rPr>
      </w:pPr>
      <w:r w:rsidRPr="009D36E5">
        <w:rPr>
          <w:b/>
        </w:rPr>
        <w:t>izvajanju vseh aktivnosti, zapisanih v Opomniku za pripravo na NPZ ob koncu prvega,  drugega  in ob koncu tretjega triletja;</w:t>
      </w:r>
    </w:p>
    <w:p w:rsidR="009D36E5" w:rsidRDefault="00F80A48" w:rsidP="003A1322">
      <w:pPr>
        <w:pStyle w:val="Odstavekseznama"/>
        <w:numPr>
          <w:ilvl w:val="0"/>
          <w:numId w:val="40"/>
        </w:numPr>
        <w:spacing w:line="240" w:lineRule="auto"/>
        <w:rPr>
          <w:b/>
        </w:rPr>
      </w:pPr>
      <w:r w:rsidRPr="009D36E5">
        <w:rPr>
          <w:b/>
        </w:rPr>
        <w:t>kvalitetno izvajanje prvega tujega jezika v prvem triletju;</w:t>
      </w:r>
    </w:p>
    <w:p w:rsidR="009D36E5" w:rsidRDefault="00F80A48" w:rsidP="003A1322">
      <w:pPr>
        <w:pStyle w:val="Odstavekseznama"/>
        <w:numPr>
          <w:ilvl w:val="0"/>
          <w:numId w:val="40"/>
        </w:numPr>
        <w:spacing w:line="240" w:lineRule="auto"/>
        <w:rPr>
          <w:b/>
        </w:rPr>
      </w:pPr>
      <w:r w:rsidRPr="009D36E5">
        <w:rPr>
          <w:b/>
        </w:rPr>
        <w:t>kvalitetno izvajanje  IP v tretjem triletju  in neobveznih predmetov v 1., 4., 5., 6., 7., 8. in 9.  razredu;</w:t>
      </w:r>
    </w:p>
    <w:p w:rsidR="009D36E5" w:rsidRDefault="00F80A48" w:rsidP="003A1322">
      <w:pPr>
        <w:pStyle w:val="Odstavekseznama"/>
        <w:numPr>
          <w:ilvl w:val="0"/>
          <w:numId w:val="40"/>
        </w:numPr>
        <w:spacing w:line="240" w:lineRule="auto"/>
        <w:rPr>
          <w:b/>
        </w:rPr>
      </w:pPr>
      <w:r w:rsidRPr="009D36E5">
        <w:rPr>
          <w:b/>
        </w:rPr>
        <w:t>uresničevanje načel Vzgojnega načrta in Pravil šolskega reda;</w:t>
      </w:r>
    </w:p>
    <w:p w:rsidR="009D36E5" w:rsidRDefault="00F80A48" w:rsidP="003A1322">
      <w:pPr>
        <w:pStyle w:val="Odstavekseznama"/>
        <w:numPr>
          <w:ilvl w:val="0"/>
          <w:numId w:val="40"/>
        </w:numPr>
        <w:spacing w:line="240" w:lineRule="auto"/>
        <w:rPr>
          <w:b/>
        </w:rPr>
      </w:pPr>
      <w:r w:rsidRPr="009D36E5">
        <w:rPr>
          <w:b/>
        </w:rPr>
        <w:t>kvalitetnem izvajanju dni dejavnosti, ID in  drugih aktivnosti, ki podpirajo znanje, odgovornost in vedoželjnost;</w:t>
      </w:r>
    </w:p>
    <w:p w:rsidR="009D36E5" w:rsidRDefault="00F80A48" w:rsidP="003A1322">
      <w:pPr>
        <w:pStyle w:val="Odstavekseznama"/>
        <w:numPr>
          <w:ilvl w:val="0"/>
          <w:numId w:val="40"/>
        </w:numPr>
        <w:spacing w:line="240" w:lineRule="auto"/>
        <w:rPr>
          <w:b/>
        </w:rPr>
      </w:pPr>
      <w:r w:rsidRPr="009D36E5">
        <w:rPr>
          <w:b/>
        </w:rPr>
        <w:t>opremljanju šolskih prostorov z ustreznimi učili, učnimi pripomočki;</w:t>
      </w:r>
    </w:p>
    <w:p w:rsidR="009D36E5" w:rsidRPr="009D36E5" w:rsidRDefault="00F80A48" w:rsidP="003A1322">
      <w:pPr>
        <w:pStyle w:val="Odstavekseznama"/>
        <w:numPr>
          <w:ilvl w:val="0"/>
          <w:numId w:val="40"/>
        </w:numPr>
        <w:spacing w:line="240" w:lineRule="auto"/>
        <w:rPr>
          <w:b/>
        </w:rPr>
      </w:pPr>
      <w:r w:rsidRPr="009D36E5">
        <w:rPr>
          <w:b/>
        </w:rPr>
        <w:t>sodobno naravnani pouk z uporabo interaktivnih tabel, tabličnih računalnikov, mobilne računalniške učilnice,  dostopanje do virov na spletu,</w:t>
      </w:r>
      <w:r w:rsidR="009D36E5" w:rsidRPr="009D36E5">
        <w:rPr>
          <w:b/>
        </w:rPr>
        <w:t xml:space="preserve"> interaktivnih učbenikov in DZ;</w:t>
      </w:r>
    </w:p>
    <w:p w:rsidR="009D36E5" w:rsidRPr="009D36E5" w:rsidRDefault="00F80A48" w:rsidP="003A1322">
      <w:pPr>
        <w:pStyle w:val="Odstavekseznama"/>
        <w:numPr>
          <w:ilvl w:val="0"/>
          <w:numId w:val="39"/>
        </w:numPr>
        <w:spacing w:line="240" w:lineRule="auto"/>
        <w:rPr>
          <w:b/>
        </w:rPr>
      </w:pPr>
      <w:r w:rsidRPr="009D36E5">
        <w:rPr>
          <w:b/>
        </w:rPr>
        <w:t>uporabi metod bralne pismenosti in elementov formativnega spremljanje napredka učencev pri vseh predmetih in vsebinah;</w:t>
      </w:r>
    </w:p>
    <w:p w:rsidR="00F80A48" w:rsidRPr="009D36E5" w:rsidRDefault="00F80A48" w:rsidP="003A1322">
      <w:pPr>
        <w:pStyle w:val="Odstavekseznama"/>
        <w:numPr>
          <w:ilvl w:val="0"/>
          <w:numId w:val="39"/>
        </w:numPr>
        <w:spacing w:line="240" w:lineRule="auto"/>
        <w:rPr>
          <w:b/>
        </w:rPr>
      </w:pPr>
      <w:r w:rsidRPr="009D36E5">
        <w:rPr>
          <w:b/>
        </w:rPr>
        <w:t xml:space="preserve">strokovnem spopolnjevanje učiteljev/vzgojiteljev v smeri  strokovnega razvoja, elementov formativnega spremljanja napredka pouka, medpredmetne povezanosti  ter  osebnostni razvoj, ki spodbuja odgovornega učenca in učitelja ter  demokratičnega državljana. </w:t>
      </w:r>
    </w:p>
    <w:p w:rsidR="00F80A48" w:rsidRDefault="00F80A48" w:rsidP="00F80A48"/>
    <w:p w:rsidR="006B0E35" w:rsidRDefault="00F80A48" w:rsidP="00F80A48">
      <w:r>
        <w:t>Prednostne naloge šole smo sprejeli na načrtovanju in uvodni konferenci. Učitelji v svojo letno pripravo zapišejo svoje cilje in naloge, ki se navezujejo na prednostne naloge šole, in spremljajo njihovo realizacijo.</w:t>
      </w:r>
    </w:p>
    <w:p w:rsidR="00F80A48" w:rsidRDefault="00F80A48" w:rsidP="00F80A48">
      <w:pPr>
        <w:sectPr w:rsidR="00F80A48">
          <w:pgSz w:w="11906" w:h="16838"/>
          <w:pgMar w:top="1417" w:right="1417" w:bottom="1417" w:left="1417" w:header="708" w:footer="708" w:gutter="0"/>
          <w:cols w:space="708"/>
          <w:docGrid w:linePitch="360"/>
        </w:sectPr>
      </w:pPr>
    </w:p>
    <w:p w:rsidR="00F80A48" w:rsidRDefault="00F80A48" w:rsidP="00965CEC">
      <w:pPr>
        <w:pStyle w:val="Naslov1"/>
      </w:pPr>
      <w:bookmarkStart w:id="4" w:name="_Toc526151507"/>
      <w:r>
        <w:t>OSNOVNI PODATKI O ŠOLI</w:t>
      </w:r>
      <w:bookmarkEnd w:id="4"/>
    </w:p>
    <w:p w:rsidR="00F80A48" w:rsidRDefault="00F80A48" w:rsidP="00965CEC">
      <w:pPr>
        <w:pStyle w:val="Naslov2"/>
      </w:pPr>
      <w:bookmarkStart w:id="5" w:name="_Toc526151508"/>
      <w:r>
        <w:t>Šolski okoliš</w:t>
      </w:r>
      <w:bookmarkEnd w:id="5"/>
    </w:p>
    <w:p w:rsidR="00F80A48" w:rsidRDefault="00F80A48" w:rsidP="00F80A48">
      <w:r>
        <w:t>Šolski okoliš, v okviru katerega šola prevzema odgovornost za učence, je določen z aktom o ustanovitvi.</w:t>
      </w:r>
    </w:p>
    <w:p w:rsidR="00F80A48" w:rsidRDefault="00F80A48" w:rsidP="00F80A48">
      <w:r>
        <w:t>Zajema naslednja naselja: Cerovec Stanka Vraza, Hujbar, Ivanjkovci, Lahonci, Libanja od hišne številke 1 do 3 in od 28 naprej, Mihalovci, Mali Brebrovnik, razen hišnih št. 18 do 33, Pavlovski Vrh od hišne številke 1 do 40, Veličane, Strezetina, Stanovno, Svetinje, Trstenik in Žerovinci.</w:t>
      </w:r>
    </w:p>
    <w:p w:rsidR="00F80A48" w:rsidRDefault="00F80A48" w:rsidP="00F80A48">
      <w:r>
        <w:t xml:space="preserve">Šolski prostor je prostor, ki zajema vse notranje prostore šole in tlakovani prostor pred šolo. Notranje talne površine znašajo 2377 m2, zunanje poti 1400 m2 in ostali zunanji del, ki zajema zelenice in ostale površine, skupno 8200 m2. Zraven omenjenih šolskih prostorov šola koristi še zunanje športno igrišče, katerega upravlja KS Ivanjkovci. </w:t>
      </w:r>
    </w:p>
    <w:p w:rsidR="00F80A48" w:rsidRDefault="00F80A48" w:rsidP="00965CEC">
      <w:pPr>
        <w:pStyle w:val="Naslov2"/>
      </w:pPr>
      <w:bookmarkStart w:id="6" w:name="_Toc526151509"/>
      <w:r>
        <w:t>Učenci, razredi, razredniki</w:t>
      </w:r>
      <w:bookmarkEnd w:id="6"/>
    </w:p>
    <w:tbl>
      <w:tblPr>
        <w:tblStyle w:val="43"/>
        <w:tblW w:w="815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63"/>
        <w:gridCol w:w="992"/>
        <w:gridCol w:w="850"/>
        <w:gridCol w:w="993"/>
        <w:gridCol w:w="2409"/>
        <w:gridCol w:w="1843"/>
      </w:tblGrid>
      <w:tr w:rsidR="00F80A48" w:rsidRPr="005B2855" w:rsidTr="00965CEC">
        <w:tc>
          <w:tcPr>
            <w:tcW w:w="1063" w:type="dxa"/>
            <w:shd w:val="clear" w:color="auto" w:fill="C0C0C0"/>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b/>
                <w:color w:val="auto"/>
                <w:szCs w:val="24"/>
              </w:rPr>
              <w:t>Razred:</w:t>
            </w:r>
          </w:p>
        </w:tc>
        <w:tc>
          <w:tcPr>
            <w:tcW w:w="992" w:type="dxa"/>
            <w:shd w:val="clear" w:color="auto" w:fill="C0C0C0"/>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b/>
                <w:color w:val="auto"/>
                <w:szCs w:val="24"/>
              </w:rPr>
              <w:t xml:space="preserve">Število učencev </w:t>
            </w:r>
          </w:p>
        </w:tc>
        <w:tc>
          <w:tcPr>
            <w:tcW w:w="850" w:type="dxa"/>
            <w:shd w:val="clear" w:color="auto" w:fill="C0C0C0"/>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b/>
                <w:color w:val="auto"/>
                <w:szCs w:val="24"/>
              </w:rPr>
              <w:t>Dečki</w:t>
            </w:r>
          </w:p>
        </w:tc>
        <w:tc>
          <w:tcPr>
            <w:tcW w:w="993" w:type="dxa"/>
            <w:shd w:val="clear" w:color="auto" w:fill="C0C0C0"/>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b/>
                <w:color w:val="auto"/>
                <w:szCs w:val="24"/>
              </w:rPr>
              <w:t>Deklice</w:t>
            </w:r>
          </w:p>
        </w:tc>
        <w:tc>
          <w:tcPr>
            <w:tcW w:w="2409" w:type="dxa"/>
            <w:shd w:val="clear" w:color="auto" w:fill="C0C0C0"/>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b/>
                <w:color w:val="auto"/>
                <w:szCs w:val="24"/>
              </w:rPr>
              <w:t>Razrednik in sorazrednik</w:t>
            </w:r>
          </w:p>
        </w:tc>
        <w:tc>
          <w:tcPr>
            <w:tcW w:w="1843" w:type="dxa"/>
            <w:shd w:val="clear" w:color="auto" w:fill="C0C0C0"/>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Matična učilnica</w:t>
            </w:r>
          </w:p>
        </w:tc>
      </w:tr>
      <w:tr w:rsidR="00F80A48" w:rsidRPr="005B2855" w:rsidTr="00965CEC">
        <w:tc>
          <w:tcPr>
            <w:tcW w:w="1063"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1. a</w:t>
            </w:r>
          </w:p>
        </w:tc>
        <w:tc>
          <w:tcPr>
            <w:tcW w:w="992"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12</w:t>
            </w:r>
          </w:p>
        </w:tc>
        <w:tc>
          <w:tcPr>
            <w:tcW w:w="850"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hAnsiTheme="minorHAnsi" w:cstheme="minorHAnsi"/>
                <w:color w:val="auto"/>
              </w:rPr>
              <w:t>10</w:t>
            </w:r>
          </w:p>
        </w:tc>
        <w:tc>
          <w:tcPr>
            <w:tcW w:w="993"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hAnsiTheme="minorHAnsi" w:cstheme="minorHAnsi"/>
                <w:color w:val="auto"/>
              </w:rPr>
              <w:t>2</w:t>
            </w:r>
          </w:p>
        </w:tc>
        <w:tc>
          <w:tcPr>
            <w:tcW w:w="2409" w:type="dxa"/>
          </w:tcPr>
          <w:p w:rsidR="00F80A48" w:rsidRDefault="00F80A48" w:rsidP="00965CEC">
            <w:pPr>
              <w:spacing w:line="240" w:lineRule="auto"/>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Klavdija PETROVIČ</w:t>
            </w:r>
          </w:p>
          <w:p w:rsidR="00F80A48" w:rsidRPr="005B2855" w:rsidRDefault="00F80A48" w:rsidP="00965CEC">
            <w:pPr>
              <w:spacing w:line="240" w:lineRule="auto"/>
              <w:rPr>
                <w:rFonts w:asciiTheme="minorHAnsi" w:eastAsia="Calibri" w:hAnsiTheme="minorHAnsi" w:cstheme="minorHAnsi"/>
                <w:color w:val="auto"/>
                <w:szCs w:val="24"/>
              </w:rPr>
            </w:pPr>
            <w:r>
              <w:rPr>
                <w:rFonts w:asciiTheme="minorHAnsi" w:eastAsia="Calibri" w:hAnsiTheme="minorHAnsi" w:cstheme="minorHAnsi"/>
                <w:color w:val="auto"/>
                <w:szCs w:val="24"/>
              </w:rPr>
              <w:t>Terezija Lukman</w:t>
            </w:r>
          </w:p>
        </w:tc>
        <w:tc>
          <w:tcPr>
            <w:tcW w:w="1843"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1. učilnica levo</w:t>
            </w:r>
          </w:p>
        </w:tc>
      </w:tr>
      <w:tr w:rsidR="00F80A48" w:rsidRPr="005B2855" w:rsidTr="00965CEC">
        <w:tc>
          <w:tcPr>
            <w:tcW w:w="1063"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2. a</w:t>
            </w:r>
          </w:p>
        </w:tc>
        <w:tc>
          <w:tcPr>
            <w:tcW w:w="992"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12</w:t>
            </w:r>
          </w:p>
        </w:tc>
        <w:tc>
          <w:tcPr>
            <w:tcW w:w="850"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5</w:t>
            </w:r>
          </w:p>
        </w:tc>
        <w:tc>
          <w:tcPr>
            <w:tcW w:w="993"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hAnsiTheme="minorHAnsi" w:cstheme="minorHAnsi"/>
                <w:color w:val="auto"/>
              </w:rPr>
              <w:t>7</w:t>
            </w:r>
          </w:p>
        </w:tc>
        <w:tc>
          <w:tcPr>
            <w:tcW w:w="2409" w:type="dxa"/>
          </w:tcPr>
          <w:p w:rsidR="00F80A48" w:rsidRPr="005B2855" w:rsidRDefault="00F80A48" w:rsidP="00965CEC">
            <w:pPr>
              <w:spacing w:line="240" w:lineRule="auto"/>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Andreja ŽINKO</w:t>
            </w:r>
          </w:p>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Teja FUCHS</w:t>
            </w:r>
          </w:p>
        </w:tc>
        <w:tc>
          <w:tcPr>
            <w:tcW w:w="1843"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2. učilnica levo</w:t>
            </w:r>
          </w:p>
        </w:tc>
      </w:tr>
      <w:tr w:rsidR="00F80A48" w:rsidRPr="005B2855" w:rsidTr="00965CEC">
        <w:tc>
          <w:tcPr>
            <w:tcW w:w="1063"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3. a</w:t>
            </w:r>
          </w:p>
        </w:tc>
        <w:tc>
          <w:tcPr>
            <w:tcW w:w="992"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20</w:t>
            </w:r>
          </w:p>
        </w:tc>
        <w:tc>
          <w:tcPr>
            <w:tcW w:w="850"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11</w:t>
            </w:r>
          </w:p>
        </w:tc>
        <w:tc>
          <w:tcPr>
            <w:tcW w:w="993"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9</w:t>
            </w:r>
          </w:p>
        </w:tc>
        <w:tc>
          <w:tcPr>
            <w:tcW w:w="2409" w:type="dxa"/>
          </w:tcPr>
          <w:p w:rsidR="00F80A48" w:rsidRPr="005B2855" w:rsidRDefault="00F80A48" w:rsidP="00965CEC">
            <w:pPr>
              <w:spacing w:line="240" w:lineRule="auto"/>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 xml:space="preserve">Andreja KOCIPER Andrej PRIMUŽIČ </w:t>
            </w:r>
          </w:p>
        </w:tc>
        <w:tc>
          <w:tcPr>
            <w:tcW w:w="1843"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2. učilnica desno</w:t>
            </w:r>
          </w:p>
        </w:tc>
      </w:tr>
      <w:tr w:rsidR="00F80A48" w:rsidRPr="005B2855" w:rsidTr="00965CEC">
        <w:tc>
          <w:tcPr>
            <w:tcW w:w="1063"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4. a</w:t>
            </w:r>
          </w:p>
        </w:tc>
        <w:tc>
          <w:tcPr>
            <w:tcW w:w="992"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17</w:t>
            </w:r>
          </w:p>
        </w:tc>
        <w:tc>
          <w:tcPr>
            <w:tcW w:w="850"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8</w:t>
            </w:r>
          </w:p>
        </w:tc>
        <w:tc>
          <w:tcPr>
            <w:tcW w:w="993"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9</w:t>
            </w:r>
          </w:p>
        </w:tc>
        <w:tc>
          <w:tcPr>
            <w:tcW w:w="2409"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Maja NOVAK</w:t>
            </w:r>
          </w:p>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Vesna HAVLAS</w:t>
            </w:r>
          </w:p>
        </w:tc>
        <w:tc>
          <w:tcPr>
            <w:tcW w:w="1843"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1. učilnica desno</w:t>
            </w:r>
          </w:p>
        </w:tc>
      </w:tr>
      <w:tr w:rsidR="00F80A48" w:rsidRPr="005B2855" w:rsidTr="00965CEC">
        <w:tc>
          <w:tcPr>
            <w:tcW w:w="1063"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5. a</w:t>
            </w:r>
          </w:p>
        </w:tc>
        <w:tc>
          <w:tcPr>
            <w:tcW w:w="992"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24</w:t>
            </w:r>
          </w:p>
        </w:tc>
        <w:tc>
          <w:tcPr>
            <w:tcW w:w="850"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17</w:t>
            </w:r>
          </w:p>
        </w:tc>
        <w:tc>
          <w:tcPr>
            <w:tcW w:w="993"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7</w:t>
            </w:r>
          </w:p>
        </w:tc>
        <w:tc>
          <w:tcPr>
            <w:tcW w:w="2409"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 xml:space="preserve">Saša VELER </w:t>
            </w:r>
          </w:p>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Karmen KRABONJA</w:t>
            </w:r>
          </w:p>
        </w:tc>
        <w:tc>
          <w:tcPr>
            <w:tcW w:w="1843"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 xml:space="preserve">likovna </w:t>
            </w:r>
          </w:p>
        </w:tc>
      </w:tr>
      <w:tr w:rsidR="00F80A48" w:rsidRPr="005B2855" w:rsidTr="00965CEC">
        <w:tc>
          <w:tcPr>
            <w:tcW w:w="1063"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6. a</w:t>
            </w:r>
          </w:p>
        </w:tc>
        <w:tc>
          <w:tcPr>
            <w:tcW w:w="992"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11</w:t>
            </w:r>
          </w:p>
        </w:tc>
        <w:tc>
          <w:tcPr>
            <w:tcW w:w="850"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6</w:t>
            </w:r>
          </w:p>
        </w:tc>
        <w:tc>
          <w:tcPr>
            <w:tcW w:w="993"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5</w:t>
            </w:r>
          </w:p>
        </w:tc>
        <w:tc>
          <w:tcPr>
            <w:tcW w:w="2409" w:type="dxa"/>
          </w:tcPr>
          <w:p w:rsidR="00F80A48" w:rsidRPr="005B2855" w:rsidRDefault="00F80A48" w:rsidP="00965CEC">
            <w:pPr>
              <w:spacing w:line="240" w:lineRule="auto"/>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 xml:space="preserve">Brigita FRIDL </w:t>
            </w:r>
          </w:p>
          <w:p w:rsidR="00F80A48" w:rsidRPr="005B2855" w:rsidRDefault="00F80A48" w:rsidP="00965CEC">
            <w:pPr>
              <w:spacing w:line="240" w:lineRule="auto"/>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Mojca GRULA</w:t>
            </w:r>
          </w:p>
        </w:tc>
        <w:tc>
          <w:tcPr>
            <w:tcW w:w="1843"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 xml:space="preserve">slovenščina </w:t>
            </w:r>
          </w:p>
        </w:tc>
      </w:tr>
      <w:tr w:rsidR="00F80A48" w:rsidRPr="005B2855" w:rsidTr="00965CEC">
        <w:tc>
          <w:tcPr>
            <w:tcW w:w="1063"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7. a</w:t>
            </w:r>
          </w:p>
        </w:tc>
        <w:tc>
          <w:tcPr>
            <w:tcW w:w="992"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16</w:t>
            </w:r>
          </w:p>
        </w:tc>
        <w:tc>
          <w:tcPr>
            <w:tcW w:w="850"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5</w:t>
            </w:r>
          </w:p>
        </w:tc>
        <w:tc>
          <w:tcPr>
            <w:tcW w:w="993"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11</w:t>
            </w:r>
          </w:p>
        </w:tc>
        <w:tc>
          <w:tcPr>
            <w:tcW w:w="2409"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hAnsiTheme="minorHAnsi" w:cstheme="minorHAnsi"/>
                <w:color w:val="auto"/>
              </w:rPr>
              <w:t xml:space="preserve">Marija PFAJFAR </w:t>
            </w:r>
          </w:p>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Tatjana MAJDIČ</w:t>
            </w:r>
          </w:p>
        </w:tc>
        <w:tc>
          <w:tcPr>
            <w:tcW w:w="1843"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družboslovna</w:t>
            </w:r>
          </w:p>
        </w:tc>
      </w:tr>
      <w:tr w:rsidR="00F80A48" w:rsidRPr="005B2855" w:rsidTr="00965CEC">
        <w:tc>
          <w:tcPr>
            <w:tcW w:w="1063"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8. a</w:t>
            </w:r>
          </w:p>
        </w:tc>
        <w:tc>
          <w:tcPr>
            <w:tcW w:w="992"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16</w:t>
            </w:r>
          </w:p>
        </w:tc>
        <w:tc>
          <w:tcPr>
            <w:tcW w:w="850"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8</w:t>
            </w:r>
          </w:p>
        </w:tc>
        <w:tc>
          <w:tcPr>
            <w:tcW w:w="993"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8</w:t>
            </w:r>
          </w:p>
        </w:tc>
        <w:tc>
          <w:tcPr>
            <w:tcW w:w="2409"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Zdenka RAKUŠA</w:t>
            </w:r>
          </w:p>
          <w:p w:rsidR="00F80A48" w:rsidRPr="005B2855" w:rsidRDefault="00F80A48" w:rsidP="00965CEC">
            <w:pPr>
              <w:spacing w:line="240" w:lineRule="auto"/>
              <w:rPr>
                <w:rFonts w:asciiTheme="minorHAnsi" w:hAnsiTheme="minorHAnsi" w:cstheme="minorHAnsi"/>
                <w:color w:val="auto"/>
              </w:rPr>
            </w:pPr>
            <w:r w:rsidRPr="005B2855">
              <w:rPr>
                <w:rFonts w:asciiTheme="minorHAnsi" w:hAnsiTheme="minorHAnsi" w:cstheme="minorHAnsi"/>
                <w:color w:val="auto"/>
              </w:rPr>
              <w:t>Boštjan RAJH</w:t>
            </w:r>
          </w:p>
        </w:tc>
        <w:tc>
          <w:tcPr>
            <w:tcW w:w="1843"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naravoslovna</w:t>
            </w:r>
          </w:p>
        </w:tc>
      </w:tr>
      <w:tr w:rsidR="00F80A48" w:rsidRPr="005B2855" w:rsidTr="00965CEC">
        <w:tc>
          <w:tcPr>
            <w:tcW w:w="1063"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9. a</w:t>
            </w:r>
          </w:p>
        </w:tc>
        <w:tc>
          <w:tcPr>
            <w:tcW w:w="992"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23</w:t>
            </w:r>
          </w:p>
        </w:tc>
        <w:tc>
          <w:tcPr>
            <w:tcW w:w="850"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11</w:t>
            </w:r>
          </w:p>
        </w:tc>
        <w:tc>
          <w:tcPr>
            <w:tcW w:w="993"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12</w:t>
            </w:r>
          </w:p>
        </w:tc>
        <w:tc>
          <w:tcPr>
            <w:tcW w:w="2409" w:type="dxa"/>
          </w:tcPr>
          <w:p w:rsidR="00F80A48" w:rsidRPr="005B2855" w:rsidRDefault="00F80A48" w:rsidP="00965CEC">
            <w:pPr>
              <w:spacing w:line="240" w:lineRule="auto"/>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 xml:space="preserve">Stanka ČRČEK </w:t>
            </w:r>
          </w:p>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Tina TURIN PUKLAVEC</w:t>
            </w:r>
          </w:p>
        </w:tc>
        <w:tc>
          <w:tcPr>
            <w:tcW w:w="1843"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 xml:space="preserve">matematična </w:t>
            </w:r>
          </w:p>
        </w:tc>
      </w:tr>
      <w:tr w:rsidR="00F80A48" w:rsidRPr="005B2855" w:rsidTr="00965CEC">
        <w:tc>
          <w:tcPr>
            <w:tcW w:w="1063"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b/>
                <w:color w:val="auto"/>
                <w:szCs w:val="24"/>
              </w:rPr>
              <w:t xml:space="preserve"> Skupaj:</w:t>
            </w:r>
          </w:p>
        </w:tc>
        <w:tc>
          <w:tcPr>
            <w:tcW w:w="992"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b/>
                <w:color w:val="auto"/>
                <w:szCs w:val="24"/>
              </w:rPr>
              <w:t>9 odd.</w:t>
            </w:r>
          </w:p>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b/>
                <w:color w:val="auto"/>
                <w:szCs w:val="24"/>
              </w:rPr>
              <w:t>1</w:t>
            </w:r>
            <w:r>
              <w:rPr>
                <w:rFonts w:asciiTheme="minorHAnsi" w:eastAsia="Calibri" w:hAnsiTheme="minorHAnsi" w:cstheme="minorHAnsi"/>
                <w:b/>
                <w:color w:val="auto"/>
                <w:szCs w:val="24"/>
              </w:rPr>
              <w:t>51</w:t>
            </w:r>
          </w:p>
        </w:tc>
        <w:tc>
          <w:tcPr>
            <w:tcW w:w="850" w:type="dxa"/>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b/>
                <w:color w:val="auto"/>
                <w:szCs w:val="24"/>
              </w:rPr>
              <w:t xml:space="preserve"> </w:t>
            </w:r>
          </w:p>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b/>
                <w:color w:val="auto"/>
                <w:szCs w:val="24"/>
              </w:rPr>
              <w:t>80</w:t>
            </w:r>
          </w:p>
        </w:tc>
        <w:tc>
          <w:tcPr>
            <w:tcW w:w="993" w:type="dxa"/>
          </w:tcPr>
          <w:p w:rsidR="00F80A48" w:rsidRPr="005B2855" w:rsidRDefault="00F80A48" w:rsidP="00965CEC">
            <w:pPr>
              <w:spacing w:line="240" w:lineRule="auto"/>
              <w:rPr>
                <w:rFonts w:asciiTheme="minorHAnsi" w:hAnsiTheme="minorHAnsi" w:cstheme="minorHAnsi"/>
                <w:color w:val="auto"/>
              </w:rPr>
            </w:pPr>
          </w:p>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b/>
                <w:color w:val="auto"/>
                <w:szCs w:val="24"/>
              </w:rPr>
              <w:t>72</w:t>
            </w:r>
          </w:p>
        </w:tc>
        <w:tc>
          <w:tcPr>
            <w:tcW w:w="2409" w:type="dxa"/>
          </w:tcPr>
          <w:p w:rsidR="00F80A48" w:rsidRPr="005B2855" w:rsidRDefault="00F80A48" w:rsidP="00965CEC">
            <w:pPr>
              <w:spacing w:line="240" w:lineRule="auto"/>
              <w:rPr>
                <w:rFonts w:asciiTheme="minorHAnsi" w:hAnsiTheme="minorHAnsi" w:cstheme="minorHAnsi"/>
                <w:color w:val="auto"/>
              </w:rPr>
            </w:pPr>
          </w:p>
        </w:tc>
        <w:tc>
          <w:tcPr>
            <w:tcW w:w="1843" w:type="dxa"/>
          </w:tcPr>
          <w:p w:rsidR="00F80A48" w:rsidRPr="005B2855" w:rsidRDefault="00F80A48" w:rsidP="00965CEC">
            <w:pPr>
              <w:spacing w:line="240" w:lineRule="auto"/>
              <w:rPr>
                <w:rFonts w:asciiTheme="minorHAnsi" w:hAnsiTheme="minorHAnsi" w:cstheme="minorHAnsi"/>
                <w:color w:val="auto"/>
              </w:rPr>
            </w:pPr>
          </w:p>
          <w:p w:rsidR="00F80A48" w:rsidRPr="005B2855" w:rsidRDefault="00F80A48" w:rsidP="00965CEC">
            <w:pPr>
              <w:spacing w:line="240" w:lineRule="auto"/>
              <w:rPr>
                <w:rFonts w:asciiTheme="minorHAnsi" w:hAnsiTheme="minorHAnsi" w:cstheme="minorHAnsi"/>
                <w:color w:val="auto"/>
              </w:rPr>
            </w:pPr>
          </w:p>
        </w:tc>
      </w:tr>
    </w:tbl>
    <w:p w:rsidR="00F80A48" w:rsidRDefault="00F80A48" w:rsidP="00F80A48"/>
    <w:p w:rsidR="00F80A48" w:rsidRDefault="00F80A48" w:rsidP="00965CEC">
      <w:pPr>
        <w:pStyle w:val="Naslov2"/>
      </w:pPr>
      <w:bookmarkStart w:id="7" w:name="_Toc526151510"/>
      <w:r w:rsidRPr="00F80A48">
        <w:t>Učenci, razredi, učitelji v PB</w:t>
      </w:r>
      <w:bookmarkEnd w:id="7"/>
    </w:p>
    <w:tbl>
      <w:tblPr>
        <w:tblStyle w:val="42"/>
        <w:tblW w:w="94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2"/>
        <w:gridCol w:w="1078"/>
        <w:gridCol w:w="1984"/>
        <w:gridCol w:w="4850"/>
      </w:tblGrid>
      <w:tr w:rsidR="00F80A48" w:rsidRPr="005B2855" w:rsidTr="00965CEC">
        <w:tc>
          <w:tcPr>
            <w:tcW w:w="1582" w:type="dxa"/>
            <w:shd w:val="clear" w:color="auto" w:fill="E0E0E0"/>
            <w:vAlign w:val="center"/>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b/>
                <w:color w:val="auto"/>
                <w:szCs w:val="24"/>
              </w:rPr>
              <w:t>Razred PB</w:t>
            </w:r>
          </w:p>
        </w:tc>
        <w:tc>
          <w:tcPr>
            <w:tcW w:w="1078" w:type="dxa"/>
            <w:shd w:val="clear" w:color="auto" w:fill="E0E0E0"/>
            <w:vAlign w:val="center"/>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b/>
                <w:color w:val="auto"/>
                <w:szCs w:val="24"/>
              </w:rPr>
              <w:t>Število učencev</w:t>
            </w:r>
          </w:p>
        </w:tc>
        <w:tc>
          <w:tcPr>
            <w:tcW w:w="1984" w:type="dxa"/>
            <w:shd w:val="clear" w:color="auto" w:fill="E0E0E0"/>
            <w:vAlign w:val="center"/>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b/>
                <w:color w:val="auto"/>
                <w:szCs w:val="24"/>
              </w:rPr>
              <w:t xml:space="preserve">Razrednik </w:t>
            </w:r>
          </w:p>
        </w:tc>
        <w:tc>
          <w:tcPr>
            <w:tcW w:w="4850" w:type="dxa"/>
            <w:shd w:val="clear" w:color="auto" w:fill="E0E0E0"/>
            <w:vAlign w:val="center"/>
          </w:tcPr>
          <w:p w:rsidR="00F80A48" w:rsidRPr="005B2855" w:rsidRDefault="00F80A48" w:rsidP="00965CEC">
            <w:pPr>
              <w:spacing w:line="240" w:lineRule="auto"/>
              <w:rPr>
                <w:rFonts w:asciiTheme="minorHAnsi" w:hAnsiTheme="minorHAnsi" w:cstheme="minorHAnsi"/>
                <w:color w:val="C00000"/>
              </w:rPr>
            </w:pPr>
            <w:r w:rsidRPr="005B2855">
              <w:rPr>
                <w:rFonts w:asciiTheme="minorHAnsi" w:eastAsia="Calibri" w:hAnsiTheme="minorHAnsi" w:cstheme="minorHAnsi"/>
                <w:b/>
                <w:color w:val="auto"/>
                <w:szCs w:val="24"/>
              </w:rPr>
              <w:t>Učitelji</w:t>
            </w:r>
            <w:r w:rsidRPr="005B2855">
              <w:rPr>
                <w:rFonts w:asciiTheme="minorHAnsi" w:eastAsia="Calibri" w:hAnsiTheme="minorHAnsi" w:cstheme="minorHAnsi"/>
                <w:b/>
                <w:color w:val="C00000"/>
                <w:szCs w:val="24"/>
              </w:rPr>
              <w:t xml:space="preserve"> </w:t>
            </w:r>
          </w:p>
        </w:tc>
      </w:tr>
      <w:tr w:rsidR="00F80A48" w:rsidRPr="005B2855" w:rsidTr="00965CEC">
        <w:tc>
          <w:tcPr>
            <w:tcW w:w="1582" w:type="dxa"/>
            <w:vAlign w:val="center"/>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b/>
                <w:color w:val="auto"/>
                <w:szCs w:val="24"/>
              </w:rPr>
              <w:t>PB1 (1., 2. r)</w:t>
            </w:r>
          </w:p>
        </w:tc>
        <w:tc>
          <w:tcPr>
            <w:tcW w:w="1078" w:type="dxa"/>
            <w:vAlign w:val="center"/>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24</w:t>
            </w:r>
          </w:p>
        </w:tc>
        <w:tc>
          <w:tcPr>
            <w:tcW w:w="1984" w:type="dxa"/>
            <w:vAlign w:val="center"/>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color w:val="auto"/>
                <w:szCs w:val="24"/>
              </w:rPr>
              <w:t xml:space="preserve">Terezija Lukman </w:t>
            </w:r>
          </w:p>
        </w:tc>
        <w:tc>
          <w:tcPr>
            <w:tcW w:w="4850" w:type="dxa"/>
            <w:vAlign w:val="center"/>
          </w:tcPr>
          <w:p w:rsidR="00F80A48" w:rsidRPr="005B2855" w:rsidRDefault="00F80A48" w:rsidP="00965CEC">
            <w:pPr>
              <w:spacing w:line="240" w:lineRule="auto"/>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Terezija Lukman, Brigita Fridl,  Mojca Grula</w:t>
            </w:r>
          </w:p>
          <w:p w:rsidR="00F80A48" w:rsidRPr="005B2855" w:rsidRDefault="00F80A48" w:rsidP="00965CEC">
            <w:pPr>
              <w:spacing w:line="240" w:lineRule="auto"/>
              <w:rPr>
                <w:rFonts w:asciiTheme="minorHAnsi" w:hAnsiTheme="minorHAnsi" w:cstheme="minorHAnsi"/>
                <w:color w:val="auto"/>
              </w:rPr>
            </w:pPr>
          </w:p>
        </w:tc>
      </w:tr>
      <w:tr w:rsidR="00F80A48" w:rsidRPr="005B2855" w:rsidTr="00965CEC">
        <w:trPr>
          <w:trHeight w:val="606"/>
        </w:trPr>
        <w:tc>
          <w:tcPr>
            <w:tcW w:w="1582" w:type="dxa"/>
            <w:vAlign w:val="center"/>
          </w:tcPr>
          <w:p w:rsidR="00F80A48" w:rsidRPr="005B2855" w:rsidRDefault="00F80A48" w:rsidP="00965CEC">
            <w:pPr>
              <w:spacing w:line="240" w:lineRule="auto"/>
              <w:rPr>
                <w:rFonts w:asciiTheme="minorHAnsi" w:hAnsiTheme="minorHAnsi" w:cstheme="minorHAnsi"/>
                <w:color w:val="auto"/>
              </w:rPr>
            </w:pPr>
            <w:r w:rsidRPr="005B2855">
              <w:rPr>
                <w:rFonts w:asciiTheme="minorHAnsi" w:eastAsia="Calibri" w:hAnsiTheme="minorHAnsi" w:cstheme="minorHAnsi"/>
                <w:b/>
                <w:color w:val="auto"/>
                <w:szCs w:val="24"/>
              </w:rPr>
              <w:t>PB2 (3., 4., 5. r)</w:t>
            </w:r>
          </w:p>
        </w:tc>
        <w:tc>
          <w:tcPr>
            <w:tcW w:w="1078" w:type="dxa"/>
            <w:vAlign w:val="center"/>
          </w:tcPr>
          <w:p w:rsidR="00F80A48" w:rsidRPr="005B2855" w:rsidRDefault="00F80A48" w:rsidP="00965CEC">
            <w:pPr>
              <w:spacing w:line="240" w:lineRule="auto"/>
              <w:rPr>
                <w:rFonts w:asciiTheme="minorHAnsi" w:hAnsiTheme="minorHAnsi" w:cstheme="minorHAnsi"/>
                <w:color w:val="auto"/>
              </w:rPr>
            </w:pPr>
            <w:r w:rsidRPr="005B2855">
              <w:rPr>
                <w:rFonts w:asciiTheme="minorHAnsi" w:hAnsiTheme="minorHAnsi" w:cstheme="minorHAnsi"/>
                <w:color w:val="auto"/>
              </w:rPr>
              <w:t>54</w:t>
            </w:r>
          </w:p>
        </w:tc>
        <w:tc>
          <w:tcPr>
            <w:tcW w:w="1984" w:type="dxa"/>
            <w:vAlign w:val="center"/>
          </w:tcPr>
          <w:p w:rsidR="00F80A48" w:rsidRPr="005B2855" w:rsidRDefault="00F80A48" w:rsidP="00965CEC">
            <w:pPr>
              <w:spacing w:line="240" w:lineRule="auto"/>
              <w:rPr>
                <w:rFonts w:asciiTheme="minorHAnsi" w:hAnsiTheme="minorHAnsi" w:cstheme="minorHAnsi"/>
                <w:color w:val="auto"/>
              </w:rPr>
            </w:pPr>
            <w:r w:rsidRPr="005B2855">
              <w:rPr>
                <w:rFonts w:asciiTheme="minorHAnsi" w:hAnsiTheme="minorHAnsi" w:cstheme="minorHAnsi"/>
                <w:color w:val="auto"/>
              </w:rPr>
              <w:t xml:space="preserve">Boštjan Rajh </w:t>
            </w:r>
          </w:p>
        </w:tc>
        <w:tc>
          <w:tcPr>
            <w:tcW w:w="4850" w:type="dxa"/>
            <w:vAlign w:val="center"/>
          </w:tcPr>
          <w:p w:rsidR="00F80A48" w:rsidRPr="005B2855" w:rsidRDefault="00F80A48" w:rsidP="00965CEC">
            <w:pPr>
              <w:spacing w:line="240" w:lineRule="auto"/>
              <w:rPr>
                <w:rFonts w:asciiTheme="minorHAnsi" w:hAnsiTheme="minorHAnsi" w:cstheme="minorHAnsi"/>
                <w:color w:val="FF0000"/>
              </w:rPr>
            </w:pPr>
            <w:r w:rsidRPr="005B2855">
              <w:rPr>
                <w:rFonts w:asciiTheme="minorHAnsi" w:eastAsia="Calibri" w:hAnsiTheme="minorHAnsi" w:cstheme="minorHAnsi"/>
                <w:color w:val="auto"/>
                <w:szCs w:val="24"/>
              </w:rPr>
              <w:t>Boštjan Rajh,  Mojca Grula,  Zdenka Rakuša, Andrej Primužič, Tina T. Puklavec</w:t>
            </w:r>
          </w:p>
        </w:tc>
      </w:tr>
    </w:tbl>
    <w:p w:rsidR="00F80A48" w:rsidRDefault="00F80A48" w:rsidP="00F80A48"/>
    <w:p w:rsidR="00F80A48" w:rsidRDefault="00F80A48" w:rsidP="00F80A48">
      <w:r>
        <w:t xml:space="preserve">Šolsko leto 2018/19 je usmerjeno v odgovorno, kakovostno, pravično in avtonomno  izvajanje osnovnošolskega  programa, ki oblikuje  odgovornega, doslednega  in demokratičnega posameznika, kateri se opira na kakovostno  pridobljeno znanje, socialne ter druge spretnosti. </w:t>
      </w:r>
    </w:p>
    <w:p w:rsidR="00F80A48" w:rsidRDefault="00F80A48" w:rsidP="00F80A48">
      <w:r>
        <w:t xml:space="preserve">Povprečno število učencev v razredih je 18. </w:t>
      </w:r>
    </w:p>
    <w:p w:rsidR="00F80A48" w:rsidRDefault="00F80A48" w:rsidP="00F80A48">
      <w:r>
        <w:t xml:space="preserve">Imamo 2,32 oddelka podaljšanega bivanja. </w:t>
      </w:r>
    </w:p>
    <w:p w:rsidR="00F80A48" w:rsidRDefault="00F80A48" w:rsidP="00F80A48">
      <w:r>
        <w:t>V prvem oddelku PB so učenci 1. in 2. razreda osnovne šole, v drugem  in tretjem oddelku PB pa so zbrani učenci 3., 4. in 5. razreda osnovne šole. V časovnem obdobju, ko število učencev presega dovoljeni normativ, se razdelitev naredi po najprimernejši kombinaciji glede na starost učencev in tako nastane tretja skupina.</w:t>
      </w:r>
    </w:p>
    <w:p w:rsidR="00F80A48" w:rsidRDefault="00F80A48" w:rsidP="00965CEC">
      <w:pPr>
        <w:pStyle w:val="Naslov2"/>
      </w:pPr>
      <w:bookmarkStart w:id="8" w:name="_Toc526151511"/>
      <w:r>
        <w:t>Prostorski pogoji</w:t>
      </w:r>
      <w:bookmarkEnd w:id="8"/>
    </w:p>
    <w:p w:rsidR="00F80A48" w:rsidRDefault="00F80A48" w:rsidP="00F80A48">
      <w:r>
        <w:t>Učenci svoje znanje pridobivajo v šolskih prostorih. Na razpolago imamo:</w:t>
      </w:r>
    </w:p>
    <w:p w:rsidR="002F67F9" w:rsidRDefault="00F80A48" w:rsidP="003A1322">
      <w:pPr>
        <w:pStyle w:val="Odstavekseznama"/>
        <w:numPr>
          <w:ilvl w:val="0"/>
          <w:numId w:val="41"/>
        </w:numPr>
      </w:pPr>
      <w:r>
        <w:t>9 splošnih učilnic,</w:t>
      </w:r>
    </w:p>
    <w:p w:rsidR="002F67F9" w:rsidRDefault="00F80A48" w:rsidP="003A1322">
      <w:pPr>
        <w:pStyle w:val="Odstavekseznama"/>
        <w:numPr>
          <w:ilvl w:val="0"/>
          <w:numId w:val="41"/>
        </w:numPr>
      </w:pPr>
      <w:r>
        <w:t>specializirane učilnice za računalništvo, pouk tehnike in tehnologije ter za gospodinjstvo,</w:t>
      </w:r>
    </w:p>
    <w:p w:rsidR="002F67F9" w:rsidRDefault="00F80A48" w:rsidP="003A1322">
      <w:pPr>
        <w:pStyle w:val="Odstavekseznama"/>
        <w:numPr>
          <w:ilvl w:val="0"/>
          <w:numId w:val="41"/>
        </w:numPr>
      </w:pPr>
      <w:r>
        <w:t>osnovno šolsko in krajevno knjižnico,</w:t>
      </w:r>
    </w:p>
    <w:p w:rsidR="002F67F9" w:rsidRDefault="00F80A48" w:rsidP="003A1322">
      <w:pPr>
        <w:pStyle w:val="Odstavekseznama"/>
        <w:numPr>
          <w:ilvl w:val="0"/>
          <w:numId w:val="41"/>
        </w:numPr>
      </w:pPr>
      <w:r>
        <w:t>4 kabinetov,</w:t>
      </w:r>
    </w:p>
    <w:p w:rsidR="002F67F9" w:rsidRDefault="00F80A48" w:rsidP="003A1322">
      <w:pPr>
        <w:pStyle w:val="Odstavekseznama"/>
        <w:numPr>
          <w:ilvl w:val="0"/>
          <w:numId w:val="41"/>
        </w:numPr>
      </w:pPr>
      <w:r>
        <w:t>telovadnico,</w:t>
      </w:r>
    </w:p>
    <w:p w:rsidR="002F67F9" w:rsidRDefault="00F80A48" w:rsidP="003A1322">
      <w:pPr>
        <w:pStyle w:val="Odstavekseznama"/>
        <w:numPr>
          <w:ilvl w:val="0"/>
          <w:numId w:val="41"/>
        </w:numPr>
      </w:pPr>
      <w:r>
        <w:t>del kuhinje za vaje iz gospodinjstva,</w:t>
      </w:r>
    </w:p>
    <w:p w:rsidR="00F80A48" w:rsidRDefault="00F80A48" w:rsidP="003A1322">
      <w:pPr>
        <w:pStyle w:val="Odstavekseznama"/>
        <w:numPr>
          <w:ilvl w:val="0"/>
          <w:numId w:val="41"/>
        </w:numPr>
      </w:pPr>
      <w:r>
        <w:t>kuhinjo za pripravo zajtrkov, malic, kosil in jedilnico.</w:t>
      </w:r>
    </w:p>
    <w:p w:rsidR="00F80A48" w:rsidRDefault="00F80A48" w:rsidP="00F80A48">
      <w:r>
        <w:t>Učenci imajo pouk v eni izmeni. Z dobro organizacijo nam uspeva zagotoviti prostorske pogoje za izvajanje pouka v manjših učnih skupinah pri obveznih in neobveznih izbirnih predmetih.</w:t>
      </w:r>
    </w:p>
    <w:tbl>
      <w:tblPr>
        <w:tblStyle w:val="41"/>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1"/>
        <w:gridCol w:w="2362"/>
        <w:gridCol w:w="2126"/>
        <w:gridCol w:w="2941"/>
      </w:tblGrid>
      <w:tr w:rsidR="00F80A48" w:rsidRPr="005B2855" w:rsidTr="00965CEC">
        <w:tc>
          <w:tcPr>
            <w:tcW w:w="2141" w:type="dxa"/>
            <w:shd w:val="clear" w:color="auto" w:fill="E0E0E0"/>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b/>
                <w:szCs w:val="24"/>
              </w:rPr>
              <w:t xml:space="preserve">Strokovni delavci in ostali delavci, zaposleni v šoli </w:t>
            </w:r>
          </w:p>
        </w:tc>
        <w:tc>
          <w:tcPr>
            <w:tcW w:w="2362" w:type="dxa"/>
            <w:shd w:val="clear" w:color="auto" w:fill="E0E0E0"/>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b/>
                <w:szCs w:val="24"/>
              </w:rPr>
              <w:t xml:space="preserve"> Zadolžen/a za učilnico </w:t>
            </w:r>
          </w:p>
        </w:tc>
        <w:tc>
          <w:tcPr>
            <w:tcW w:w="2126" w:type="dxa"/>
            <w:shd w:val="clear" w:color="auto" w:fill="E0E0E0"/>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b/>
                <w:szCs w:val="24"/>
              </w:rPr>
              <w:t xml:space="preserve">Zadolžen/a za kabinet </w:t>
            </w:r>
          </w:p>
        </w:tc>
        <w:tc>
          <w:tcPr>
            <w:tcW w:w="2941" w:type="dxa"/>
            <w:shd w:val="clear" w:color="auto" w:fill="E0E0E0"/>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b/>
                <w:szCs w:val="24"/>
              </w:rPr>
              <w:t xml:space="preserve">Ostale naloge po iLDN – neenakomerno razdeljene </w:t>
            </w:r>
          </w:p>
        </w:tc>
      </w:tr>
      <w:tr w:rsidR="00F80A48" w:rsidRPr="005B2855" w:rsidTr="00965CEC">
        <w:tc>
          <w:tcPr>
            <w:tcW w:w="2141"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b/>
                <w:szCs w:val="24"/>
              </w:rPr>
              <w:t xml:space="preserve">Andreja Žinko </w:t>
            </w:r>
          </w:p>
        </w:tc>
        <w:tc>
          <w:tcPr>
            <w:tcW w:w="2362"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szCs w:val="24"/>
              </w:rPr>
              <w:t>2. učilnico levo</w:t>
            </w:r>
          </w:p>
        </w:tc>
        <w:tc>
          <w:tcPr>
            <w:tcW w:w="2126"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szCs w:val="24"/>
              </w:rPr>
              <w:t>kabinet za 1., 2. in 3. razred</w:t>
            </w:r>
          </w:p>
        </w:tc>
        <w:tc>
          <w:tcPr>
            <w:tcW w:w="2941" w:type="dxa"/>
            <w:vAlign w:val="center"/>
          </w:tcPr>
          <w:p w:rsidR="00F80A48" w:rsidRPr="005B2855" w:rsidRDefault="00F80A48" w:rsidP="00965CEC">
            <w:pPr>
              <w:spacing w:line="240" w:lineRule="auto"/>
              <w:jc w:val="left"/>
              <w:rPr>
                <w:rFonts w:asciiTheme="minorHAnsi" w:hAnsiTheme="minorHAnsi" w:cstheme="minorHAnsi"/>
                <w:color w:val="auto"/>
              </w:rPr>
            </w:pPr>
            <w:r w:rsidRPr="005B2855">
              <w:rPr>
                <w:rFonts w:asciiTheme="minorHAnsi" w:eastAsia="Calibri" w:hAnsiTheme="minorHAnsi" w:cstheme="minorHAnsi"/>
                <w:color w:val="auto"/>
                <w:szCs w:val="24"/>
              </w:rPr>
              <w:t>Obeležitev spominskih dni</w:t>
            </w:r>
          </w:p>
          <w:p w:rsidR="00F80A48" w:rsidRPr="005B2855" w:rsidRDefault="00F80A48" w:rsidP="00965CEC">
            <w:pPr>
              <w:spacing w:line="240" w:lineRule="auto"/>
              <w:jc w:val="left"/>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Dežurstvo malice RP</w:t>
            </w:r>
          </w:p>
          <w:p w:rsidR="00F80A48" w:rsidRPr="005B2855" w:rsidRDefault="00F80A48" w:rsidP="00965CEC">
            <w:pPr>
              <w:spacing w:line="240" w:lineRule="auto"/>
              <w:jc w:val="left"/>
              <w:rPr>
                <w:rFonts w:asciiTheme="minorHAnsi" w:hAnsiTheme="minorHAnsi" w:cstheme="minorHAnsi"/>
                <w:color w:val="auto"/>
              </w:rPr>
            </w:pPr>
            <w:r w:rsidRPr="005B2855">
              <w:rPr>
                <w:rFonts w:asciiTheme="minorHAnsi" w:eastAsia="Calibri" w:hAnsiTheme="minorHAnsi" w:cstheme="minorHAnsi"/>
                <w:color w:val="auto"/>
                <w:szCs w:val="24"/>
              </w:rPr>
              <w:t>Dežurstvo zjutraj RP</w:t>
            </w:r>
          </w:p>
        </w:tc>
      </w:tr>
      <w:tr w:rsidR="00F80A48" w:rsidRPr="005B2855" w:rsidTr="00965CEC">
        <w:tc>
          <w:tcPr>
            <w:tcW w:w="2141"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b/>
                <w:szCs w:val="24"/>
              </w:rPr>
              <w:t>Andreja Kociper</w:t>
            </w:r>
          </w:p>
        </w:tc>
        <w:tc>
          <w:tcPr>
            <w:tcW w:w="2362"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szCs w:val="24"/>
              </w:rPr>
              <w:t>2. učilnico desno</w:t>
            </w:r>
          </w:p>
        </w:tc>
        <w:tc>
          <w:tcPr>
            <w:tcW w:w="2126"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szCs w:val="24"/>
              </w:rPr>
              <w:t>kabinet za 1., 2. in 3. razred</w:t>
            </w:r>
          </w:p>
        </w:tc>
        <w:tc>
          <w:tcPr>
            <w:tcW w:w="2941" w:type="dxa"/>
            <w:vAlign w:val="center"/>
          </w:tcPr>
          <w:p w:rsidR="00F80A48" w:rsidRPr="005B2855" w:rsidRDefault="00F80A48" w:rsidP="00965CEC">
            <w:pPr>
              <w:spacing w:line="240" w:lineRule="auto"/>
              <w:jc w:val="left"/>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Obeležitev spominskih dni</w:t>
            </w:r>
          </w:p>
          <w:p w:rsidR="00F80A48" w:rsidRPr="005B2855" w:rsidRDefault="00F80A48" w:rsidP="00965CEC">
            <w:pPr>
              <w:spacing w:line="240" w:lineRule="auto"/>
              <w:jc w:val="left"/>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 xml:space="preserve">Dežurstvo zjutraj RP </w:t>
            </w:r>
          </w:p>
          <w:p w:rsidR="00F80A48" w:rsidRPr="005B2855" w:rsidRDefault="00F80A48" w:rsidP="00965CEC">
            <w:pPr>
              <w:spacing w:line="240" w:lineRule="auto"/>
              <w:jc w:val="left"/>
              <w:rPr>
                <w:rFonts w:asciiTheme="minorHAnsi" w:hAnsiTheme="minorHAnsi" w:cstheme="minorHAnsi"/>
                <w:color w:val="auto"/>
              </w:rPr>
            </w:pPr>
            <w:r w:rsidRPr="005B2855">
              <w:rPr>
                <w:rFonts w:asciiTheme="minorHAnsi" w:hAnsiTheme="minorHAnsi" w:cstheme="minorHAnsi"/>
                <w:color w:val="auto"/>
              </w:rPr>
              <w:t>Dežurstvo malice RP</w:t>
            </w:r>
          </w:p>
        </w:tc>
      </w:tr>
      <w:tr w:rsidR="00F80A48" w:rsidRPr="005B2855" w:rsidTr="00965CEC">
        <w:tc>
          <w:tcPr>
            <w:tcW w:w="2141"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b/>
                <w:szCs w:val="24"/>
              </w:rPr>
              <w:t>Klavdija Petrovič</w:t>
            </w:r>
          </w:p>
        </w:tc>
        <w:tc>
          <w:tcPr>
            <w:tcW w:w="2362"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szCs w:val="24"/>
              </w:rPr>
              <w:t xml:space="preserve">1. učilnico levo </w:t>
            </w:r>
          </w:p>
        </w:tc>
        <w:tc>
          <w:tcPr>
            <w:tcW w:w="2126"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szCs w:val="24"/>
              </w:rPr>
              <w:t>kabinet za 1., 2. in 3. razred</w:t>
            </w:r>
          </w:p>
        </w:tc>
        <w:tc>
          <w:tcPr>
            <w:tcW w:w="2941" w:type="dxa"/>
            <w:vAlign w:val="center"/>
          </w:tcPr>
          <w:p w:rsidR="00F80A48" w:rsidRPr="005B2855" w:rsidRDefault="00F80A48" w:rsidP="00965CEC">
            <w:pPr>
              <w:spacing w:line="240" w:lineRule="auto"/>
              <w:jc w:val="left"/>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Radijske oddaje</w:t>
            </w:r>
          </w:p>
          <w:p w:rsidR="00F80A48" w:rsidRPr="005B2855" w:rsidRDefault="00F80A48" w:rsidP="00965CEC">
            <w:pPr>
              <w:spacing w:line="240" w:lineRule="auto"/>
              <w:jc w:val="left"/>
              <w:rPr>
                <w:rFonts w:asciiTheme="minorHAnsi" w:hAnsiTheme="minorHAnsi" w:cstheme="minorHAnsi"/>
                <w:color w:val="auto"/>
              </w:rPr>
            </w:pPr>
            <w:r w:rsidRPr="005B2855">
              <w:rPr>
                <w:rFonts w:asciiTheme="minorHAnsi" w:eastAsia="Calibri" w:hAnsiTheme="minorHAnsi" w:cstheme="minorHAnsi"/>
                <w:color w:val="auto"/>
                <w:szCs w:val="24"/>
              </w:rPr>
              <w:t>Dežurstvo zjutraj RP</w:t>
            </w:r>
          </w:p>
          <w:p w:rsidR="00F80A48" w:rsidRPr="005B2855" w:rsidRDefault="00F80A48" w:rsidP="00965CEC">
            <w:pPr>
              <w:spacing w:line="240" w:lineRule="auto"/>
              <w:jc w:val="left"/>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Dežurstvo malice RP</w:t>
            </w:r>
          </w:p>
          <w:p w:rsidR="00F80A48" w:rsidRPr="005B2855" w:rsidRDefault="00F80A48" w:rsidP="00965CEC">
            <w:pPr>
              <w:spacing w:line="240" w:lineRule="auto"/>
              <w:jc w:val="left"/>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Obeležitev roj. dni CSO Ormož</w:t>
            </w:r>
          </w:p>
        </w:tc>
      </w:tr>
      <w:tr w:rsidR="00F80A48" w:rsidRPr="005B2855" w:rsidTr="00965CEC">
        <w:tc>
          <w:tcPr>
            <w:tcW w:w="2141"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b/>
                <w:szCs w:val="24"/>
              </w:rPr>
              <w:t>Maja Novak</w:t>
            </w:r>
          </w:p>
        </w:tc>
        <w:tc>
          <w:tcPr>
            <w:tcW w:w="2362" w:type="dxa"/>
            <w:vAlign w:val="center"/>
          </w:tcPr>
          <w:p w:rsidR="00F80A48" w:rsidRPr="005B2855" w:rsidRDefault="00F80A48" w:rsidP="00965CEC">
            <w:pPr>
              <w:spacing w:line="240" w:lineRule="auto"/>
              <w:jc w:val="left"/>
              <w:rPr>
                <w:rFonts w:asciiTheme="minorHAnsi" w:eastAsia="Calibri" w:hAnsiTheme="minorHAnsi" w:cstheme="minorHAnsi"/>
                <w:szCs w:val="24"/>
              </w:rPr>
            </w:pPr>
            <w:r w:rsidRPr="005B2855">
              <w:rPr>
                <w:rFonts w:asciiTheme="minorHAnsi" w:eastAsia="Calibri" w:hAnsiTheme="minorHAnsi" w:cstheme="minorHAnsi"/>
                <w:szCs w:val="24"/>
              </w:rPr>
              <w:t>1. učilnico desno</w:t>
            </w:r>
          </w:p>
          <w:p w:rsidR="00F80A48" w:rsidRPr="005B2855" w:rsidRDefault="00F80A48" w:rsidP="00965CEC">
            <w:pPr>
              <w:spacing w:line="240" w:lineRule="auto"/>
              <w:jc w:val="left"/>
              <w:rPr>
                <w:rFonts w:asciiTheme="minorHAnsi" w:hAnsiTheme="minorHAnsi" w:cstheme="minorHAnsi"/>
              </w:rPr>
            </w:pPr>
          </w:p>
        </w:tc>
        <w:tc>
          <w:tcPr>
            <w:tcW w:w="2126"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szCs w:val="24"/>
              </w:rPr>
              <w:t>kabinet za 3. in 4. razred in DSP</w:t>
            </w:r>
          </w:p>
        </w:tc>
        <w:tc>
          <w:tcPr>
            <w:tcW w:w="2941" w:type="dxa"/>
            <w:vAlign w:val="center"/>
          </w:tcPr>
          <w:p w:rsidR="00F80A48" w:rsidRPr="005B2855" w:rsidRDefault="00F80A48" w:rsidP="00965CEC">
            <w:pPr>
              <w:spacing w:line="240" w:lineRule="auto"/>
              <w:jc w:val="left"/>
              <w:rPr>
                <w:rFonts w:asciiTheme="minorHAnsi" w:hAnsiTheme="minorHAnsi" w:cstheme="minorHAnsi"/>
                <w:color w:val="auto"/>
              </w:rPr>
            </w:pPr>
            <w:r w:rsidRPr="005B2855">
              <w:rPr>
                <w:rFonts w:asciiTheme="minorHAnsi" w:eastAsia="Calibri" w:hAnsiTheme="minorHAnsi" w:cstheme="minorHAnsi"/>
                <w:color w:val="auto"/>
                <w:szCs w:val="24"/>
              </w:rPr>
              <w:t>Urnik</w:t>
            </w:r>
          </w:p>
          <w:p w:rsidR="00F80A48" w:rsidRPr="005B2855" w:rsidRDefault="00F80A48" w:rsidP="00965CEC">
            <w:pPr>
              <w:spacing w:line="240" w:lineRule="auto"/>
              <w:jc w:val="left"/>
              <w:rPr>
                <w:rFonts w:asciiTheme="minorHAnsi" w:hAnsiTheme="minorHAnsi" w:cstheme="minorHAnsi"/>
                <w:color w:val="auto"/>
              </w:rPr>
            </w:pPr>
            <w:r w:rsidRPr="005B2855">
              <w:rPr>
                <w:rFonts w:asciiTheme="minorHAnsi" w:eastAsia="Calibri" w:hAnsiTheme="minorHAnsi" w:cstheme="minorHAnsi"/>
                <w:color w:val="auto"/>
                <w:szCs w:val="24"/>
              </w:rPr>
              <w:t>Spremstvo popoldan</w:t>
            </w:r>
          </w:p>
          <w:p w:rsidR="00F80A48" w:rsidRPr="005B2855" w:rsidRDefault="00F80A48" w:rsidP="00965CEC">
            <w:pPr>
              <w:spacing w:line="240" w:lineRule="auto"/>
              <w:jc w:val="left"/>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Dežurstvo zjutraj RP</w:t>
            </w:r>
          </w:p>
          <w:p w:rsidR="00F80A48" w:rsidRPr="005B2855" w:rsidRDefault="00F80A48" w:rsidP="00965CEC">
            <w:pPr>
              <w:spacing w:line="240" w:lineRule="auto"/>
              <w:jc w:val="left"/>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Obeležitev roj. dni CSO Ormož</w:t>
            </w:r>
          </w:p>
          <w:p w:rsidR="00F80A48" w:rsidRPr="005B2855" w:rsidRDefault="00F80A48" w:rsidP="00965CEC">
            <w:pPr>
              <w:spacing w:line="240" w:lineRule="auto"/>
              <w:jc w:val="left"/>
              <w:rPr>
                <w:rFonts w:asciiTheme="minorHAnsi" w:hAnsiTheme="minorHAnsi" w:cstheme="minorHAnsi"/>
                <w:color w:val="auto"/>
              </w:rPr>
            </w:pPr>
            <w:r w:rsidRPr="005B2855">
              <w:rPr>
                <w:rFonts w:asciiTheme="minorHAnsi" w:eastAsia="Calibri" w:hAnsiTheme="minorHAnsi" w:cstheme="minorHAnsi"/>
                <w:color w:val="auto"/>
                <w:szCs w:val="24"/>
              </w:rPr>
              <w:t>Prvi šolski dan</w:t>
            </w:r>
          </w:p>
        </w:tc>
      </w:tr>
      <w:tr w:rsidR="00F80A48" w:rsidRPr="005B2855" w:rsidTr="00965CEC">
        <w:tc>
          <w:tcPr>
            <w:tcW w:w="2141" w:type="dxa"/>
            <w:vAlign w:val="center"/>
          </w:tcPr>
          <w:p w:rsidR="00F80A48" w:rsidRPr="005B2855" w:rsidRDefault="00F80A48" w:rsidP="00965CEC">
            <w:pPr>
              <w:spacing w:line="240" w:lineRule="auto"/>
              <w:jc w:val="left"/>
              <w:rPr>
                <w:rFonts w:asciiTheme="minorHAnsi" w:eastAsia="Calibri" w:hAnsiTheme="minorHAnsi" w:cstheme="minorHAnsi"/>
                <w:b/>
                <w:szCs w:val="24"/>
              </w:rPr>
            </w:pPr>
            <w:r w:rsidRPr="005B2855">
              <w:rPr>
                <w:rFonts w:asciiTheme="minorHAnsi" w:eastAsia="Calibri" w:hAnsiTheme="minorHAnsi" w:cstheme="minorHAnsi"/>
                <w:b/>
                <w:szCs w:val="24"/>
              </w:rPr>
              <w:t>Saša Veler</w:t>
            </w:r>
          </w:p>
        </w:tc>
        <w:tc>
          <w:tcPr>
            <w:tcW w:w="2362" w:type="dxa"/>
            <w:vAlign w:val="center"/>
          </w:tcPr>
          <w:p w:rsidR="00F80A48" w:rsidRPr="005B2855" w:rsidRDefault="00F80A48" w:rsidP="00965CEC">
            <w:pPr>
              <w:spacing w:line="240" w:lineRule="auto"/>
              <w:jc w:val="left"/>
              <w:rPr>
                <w:rFonts w:asciiTheme="minorHAnsi" w:eastAsia="Calibri" w:hAnsiTheme="minorHAnsi" w:cstheme="minorHAnsi"/>
                <w:szCs w:val="24"/>
              </w:rPr>
            </w:pPr>
            <w:r w:rsidRPr="005B2855">
              <w:rPr>
                <w:rFonts w:asciiTheme="minorHAnsi" w:eastAsia="Calibri" w:hAnsiTheme="minorHAnsi" w:cstheme="minorHAnsi"/>
                <w:szCs w:val="24"/>
              </w:rPr>
              <w:t>Učilnico likovne vzgoje</w:t>
            </w:r>
          </w:p>
        </w:tc>
        <w:tc>
          <w:tcPr>
            <w:tcW w:w="2126" w:type="dxa"/>
            <w:vAlign w:val="center"/>
          </w:tcPr>
          <w:p w:rsidR="00F80A48" w:rsidRPr="005B2855" w:rsidRDefault="00F80A48" w:rsidP="00965CEC">
            <w:pPr>
              <w:spacing w:line="240" w:lineRule="auto"/>
              <w:jc w:val="left"/>
              <w:rPr>
                <w:rFonts w:asciiTheme="minorHAnsi" w:eastAsia="Calibri" w:hAnsiTheme="minorHAnsi" w:cstheme="minorHAnsi"/>
                <w:szCs w:val="24"/>
              </w:rPr>
            </w:pPr>
            <w:r w:rsidRPr="005B2855">
              <w:rPr>
                <w:rFonts w:asciiTheme="minorHAnsi" w:eastAsia="Calibri" w:hAnsiTheme="minorHAnsi" w:cstheme="minorHAnsi"/>
                <w:szCs w:val="24"/>
              </w:rPr>
              <w:t>/</w:t>
            </w:r>
          </w:p>
        </w:tc>
        <w:tc>
          <w:tcPr>
            <w:tcW w:w="2941" w:type="dxa"/>
            <w:vAlign w:val="center"/>
          </w:tcPr>
          <w:p w:rsidR="00F80A48" w:rsidRPr="005B2855" w:rsidRDefault="00F80A48" w:rsidP="00965CEC">
            <w:pPr>
              <w:spacing w:line="240" w:lineRule="auto"/>
              <w:jc w:val="left"/>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Radijske oddaje</w:t>
            </w:r>
          </w:p>
          <w:p w:rsidR="00F80A48" w:rsidRPr="005B2855" w:rsidRDefault="00F80A48" w:rsidP="00965CEC">
            <w:pPr>
              <w:spacing w:line="240" w:lineRule="auto"/>
              <w:jc w:val="left"/>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Šoli v naravi, plavalni tečaji,</w:t>
            </w:r>
          </w:p>
          <w:p w:rsidR="00F80A48" w:rsidRPr="005B2855" w:rsidRDefault="00F80A48" w:rsidP="00965CEC">
            <w:pPr>
              <w:spacing w:line="240" w:lineRule="auto"/>
              <w:jc w:val="left"/>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jutranje dežurstvo</w:t>
            </w:r>
          </w:p>
        </w:tc>
      </w:tr>
      <w:tr w:rsidR="00F80A48" w:rsidRPr="005B2855" w:rsidTr="00965CEC">
        <w:tc>
          <w:tcPr>
            <w:tcW w:w="2141"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b/>
                <w:szCs w:val="24"/>
              </w:rPr>
              <w:t xml:space="preserve">Tatjana Majdič </w:t>
            </w:r>
          </w:p>
          <w:p w:rsidR="00F80A48" w:rsidRPr="005B2855" w:rsidRDefault="00F80A48" w:rsidP="00965CEC">
            <w:pPr>
              <w:spacing w:line="240" w:lineRule="auto"/>
              <w:jc w:val="left"/>
              <w:rPr>
                <w:rFonts w:asciiTheme="minorHAnsi" w:hAnsiTheme="minorHAnsi" w:cstheme="minorHAnsi"/>
              </w:rPr>
            </w:pPr>
          </w:p>
        </w:tc>
        <w:tc>
          <w:tcPr>
            <w:tcW w:w="2362"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szCs w:val="24"/>
              </w:rPr>
              <w:t>slovenščine in glasbene umetnosti</w:t>
            </w:r>
          </w:p>
        </w:tc>
        <w:tc>
          <w:tcPr>
            <w:tcW w:w="2126"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szCs w:val="24"/>
              </w:rPr>
              <w:t>kabinet za SLO, GEO, ZGO,  TJN</w:t>
            </w:r>
          </w:p>
        </w:tc>
        <w:tc>
          <w:tcPr>
            <w:tcW w:w="2941" w:type="dxa"/>
            <w:vAlign w:val="center"/>
          </w:tcPr>
          <w:p w:rsidR="00F80A48" w:rsidRPr="005B2855" w:rsidRDefault="00F80A48" w:rsidP="00965CEC">
            <w:pPr>
              <w:spacing w:line="240" w:lineRule="auto"/>
              <w:jc w:val="left"/>
              <w:rPr>
                <w:rFonts w:asciiTheme="minorHAnsi" w:hAnsiTheme="minorHAnsi" w:cstheme="minorHAnsi"/>
                <w:color w:val="auto"/>
              </w:rPr>
            </w:pPr>
            <w:r w:rsidRPr="005B2855">
              <w:rPr>
                <w:rFonts w:asciiTheme="minorHAnsi" w:eastAsia="Calibri" w:hAnsiTheme="minorHAnsi" w:cstheme="minorHAnsi"/>
                <w:color w:val="auto"/>
                <w:szCs w:val="24"/>
              </w:rPr>
              <w:t>Zapisniki konferenc in skupnih RS</w:t>
            </w:r>
          </w:p>
          <w:p w:rsidR="00F80A48" w:rsidRPr="005B2855" w:rsidRDefault="00F80A48" w:rsidP="00965CEC">
            <w:pPr>
              <w:spacing w:line="240" w:lineRule="auto"/>
              <w:jc w:val="left"/>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Jutranje dežurstvo</w:t>
            </w:r>
          </w:p>
          <w:p w:rsidR="00F80A48" w:rsidRPr="005B2855" w:rsidRDefault="00F80A48" w:rsidP="00965CEC">
            <w:pPr>
              <w:spacing w:line="240" w:lineRule="auto"/>
              <w:jc w:val="left"/>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Obeležitev spominskih dni</w:t>
            </w:r>
          </w:p>
          <w:p w:rsidR="00F80A48" w:rsidRPr="005B2855" w:rsidRDefault="00F80A48" w:rsidP="00965CEC">
            <w:pPr>
              <w:spacing w:line="240" w:lineRule="auto"/>
              <w:jc w:val="left"/>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Mladinski tisk</w:t>
            </w:r>
          </w:p>
        </w:tc>
      </w:tr>
      <w:tr w:rsidR="00F80A48" w:rsidRPr="005B2855" w:rsidTr="00965CEC">
        <w:tc>
          <w:tcPr>
            <w:tcW w:w="2141"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b/>
                <w:szCs w:val="24"/>
              </w:rPr>
              <w:t xml:space="preserve">Stanka Črček </w:t>
            </w:r>
          </w:p>
        </w:tc>
        <w:tc>
          <w:tcPr>
            <w:tcW w:w="2362"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szCs w:val="24"/>
              </w:rPr>
              <w:t xml:space="preserve">matematike </w:t>
            </w:r>
          </w:p>
        </w:tc>
        <w:tc>
          <w:tcPr>
            <w:tcW w:w="2126"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szCs w:val="24"/>
              </w:rPr>
              <w:t xml:space="preserve">kabinet FIZ </w:t>
            </w:r>
          </w:p>
        </w:tc>
        <w:tc>
          <w:tcPr>
            <w:tcW w:w="2941" w:type="dxa"/>
            <w:vAlign w:val="center"/>
          </w:tcPr>
          <w:p w:rsidR="00F80A48" w:rsidRPr="005B2855" w:rsidRDefault="00F80A48" w:rsidP="00965CEC">
            <w:pPr>
              <w:spacing w:line="240" w:lineRule="auto"/>
              <w:jc w:val="left"/>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Zapisniki konferenc in skupnih RS</w:t>
            </w:r>
          </w:p>
          <w:p w:rsidR="00F80A48" w:rsidRPr="005B2855" w:rsidRDefault="00F80A48" w:rsidP="00965CEC">
            <w:pPr>
              <w:spacing w:line="240" w:lineRule="auto"/>
              <w:jc w:val="left"/>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Urnik</w:t>
            </w:r>
          </w:p>
          <w:p w:rsidR="00F80A48" w:rsidRPr="005B2855" w:rsidRDefault="00F80A48" w:rsidP="00965CEC">
            <w:pPr>
              <w:spacing w:line="240" w:lineRule="auto"/>
              <w:jc w:val="left"/>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Jutranje dežurstvo</w:t>
            </w:r>
          </w:p>
          <w:p w:rsidR="00F80A48" w:rsidRPr="005B2855" w:rsidRDefault="00F80A48" w:rsidP="00965CEC">
            <w:pPr>
              <w:spacing w:line="240" w:lineRule="auto"/>
              <w:jc w:val="left"/>
              <w:rPr>
                <w:rFonts w:asciiTheme="minorHAnsi" w:hAnsiTheme="minorHAnsi" w:cstheme="minorHAnsi"/>
                <w:color w:val="auto"/>
                <w:szCs w:val="24"/>
              </w:rPr>
            </w:pPr>
            <w:r w:rsidRPr="005B2855">
              <w:rPr>
                <w:rFonts w:asciiTheme="minorHAnsi" w:hAnsiTheme="minorHAnsi" w:cstheme="minorHAnsi"/>
                <w:color w:val="auto"/>
                <w:szCs w:val="24"/>
              </w:rPr>
              <w:t>Dobrodelni koncert</w:t>
            </w:r>
          </w:p>
          <w:p w:rsidR="00F80A48" w:rsidRPr="005B2855" w:rsidRDefault="00F80A48" w:rsidP="00965CEC">
            <w:pPr>
              <w:spacing w:line="240" w:lineRule="auto"/>
              <w:jc w:val="left"/>
              <w:rPr>
                <w:rFonts w:asciiTheme="minorHAnsi" w:hAnsiTheme="minorHAnsi" w:cstheme="minorHAnsi"/>
                <w:color w:val="auto"/>
              </w:rPr>
            </w:pPr>
            <w:r w:rsidRPr="005B2855">
              <w:rPr>
                <w:rFonts w:asciiTheme="minorHAnsi" w:hAnsiTheme="minorHAnsi" w:cstheme="minorHAnsi"/>
                <w:color w:val="auto"/>
                <w:szCs w:val="24"/>
              </w:rPr>
              <w:t>Valeta</w:t>
            </w:r>
          </w:p>
        </w:tc>
      </w:tr>
      <w:tr w:rsidR="00F80A48" w:rsidRPr="005B2855" w:rsidTr="00965CEC">
        <w:tc>
          <w:tcPr>
            <w:tcW w:w="2141"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b/>
                <w:szCs w:val="24"/>
              </w:rPr>
              <w:t xml:space="preserve">Zdenka Rakuša </w:t>
            </w:r>
          </w:p>
        </w:tc>
        <w:tc>
          <w:tcPr>
            <w:tcW w:w="2362"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szCs w:val="24"/>
              </w:rPr>
              <w:t xml:space="preserve">naravoslovno </w:t>
            </w:r>
          </w:p>
        </w:tc>
        <w:tc>
          <w:tcPr>
            <w:tcW w:w="2126"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szCs w:val="24"/>
              </w:rPr>
              <w:t>kabinet NAR, KEM, BIO</w:t>
            </w:r>
          </w:p>
        </w:tc>
        <w:tc>
          <w:tcPr>
            <w:tcW w:w="2941" w:type="dxa"/>
            <w:vAlign w:val="center"/>
          </w:tcPr>
          <w:p w:rsidR="00F80A48" w:rsidRPr="005B2855" w:rsidRDefault="00F80A48" w:rsidP="00965CEC">
            <w:pPr>
              <w:spacing w:line="240" w:lineRule="auto"/>
              <w:jc w:val="left"/>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Inventura</w:t>
            </w:r>
          </w:p>
          <w:p w:rsidR="00F80A48" w:rsidRPr="005B2855" w:rsidRDefault="00F80A48" w:rsidP="00965CEC">
            <w:pPr>
              <w:spacing w:line="240" w:lineRule="auto"/>
              <w:jc w:val="left"/>
              <w:rPr>
                <w:rFonts w:asciiTheme="minorHAnsi" w:hAnsiTheme="minorHAnsi" w:cstheme="minorHAnsi"/>
                <w:color w:val="auto"/>
              </w:rPr>
            </w:pPr>
            <w:r w:rsidRPr="005B2855">
              <w:rPr>
                <w:rFonts w:asciiTheme="minorHAnsi" w:eastAsia="Calibri" w:hAnsiTheme="minorHAnsi" w:cstheme="minorHAnsi"/>
                <w:color w:val="auto"/>
                <w:szCs w:val="24"/>
              </w:rPr>
              <w:t>Javne prireditve</w:t>
            </w:r>
          </w:p>
          <w:p w:rsidR="00F80A48" w:rsidRDefault="00F80A48" w:rsidP="00965CEC">
            <w:pPr>
              <w:spacing w:line="240" w:lineRule="auto"/>
              <w:jc w:val="left"/>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Jutranje dežurstvo</w:t>
            </w:r>
          </w:p>
          <w:p w:rsidR="00F80A48" w:rsidRPr="005B2855" w:rsidRDefault="00F80A48" w:rsidP="00965CEC">
            <w:pPr>
              <w:spacing w:line="240" w:lineRule="auto"/>
              <w:jc w:val="left"/>
              <w:rPr>
                <w:rFonts w:asciiTheme="minorHAnsi" w:hAnsiTheme="minorHAnsi" w:cstheme="minorHAnsi"/>
                <w:color w:val="auto"/>
              </w:rPr>
            </w:pPr>
            <w:r>
              <w:rPr>
                <w:rFonts w:asciiTheme="minorHAnsi" w:eastAsia="Calibri" w:hAnsiTheme="minorHAnsi" w:cstheme="minorHAnsi"/>
                <w:color w:val="auto"/>
                <w:szCs w:val="24"/>
              </w:rPr>
              <w:t>Dežurstvo malice PP</w:t>
            </w:r>
          </w:p>
        </w:tc>
      </w:tr>
      <w:tr w:rsidR="00F80A48" w:rsidRPr="005B2855" w:rsidTr="00965CEC">
        <w:tc>
          <w:tcPr>
            <w:tcW w:w="2141"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b/>
                <w:szCs w:val="24"/>
              </w:rPr>
              <w:t xml:space="preserve">Saša Veler </w:t>
            </w:r>
          </w:p>
          <w:p w:rsidR="00F80A48" w:rsidRPr="005B2855" w:rsidRDefault="00F80A48" w:rsidP="00965CEC">
            <w:pPr>
              <w:spacing w:line="240" w:lineRule="auto"/>
              <w:jc w:val="left"/>
              <w:rPr>
                <w:rFonts w:asciiTheme="minorHAnsi" w:hAnsiTheme="minorHAnsi" w:cstheme="minorHAnsi"/>
              </w:rPr>
            </w:pPr>
          </w:p>
        </w:tc>
        <w:tc>
          <w:tcPr>
            <w:tcW w:w="2362"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szCs w:val="24"/>
              </w:rPr>
              <w:t>učilnico za 5. a in umetnost</w:t>
            </w:r>
          </w:p>
        </w:tc>
        <w:tc>
          <w:tcPr>
            <w:tcW w:w="2126"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szCs w:val="24"/>
              </w:rPr>
              <w:t>kabinet NAR, KEM, BIO</w:t>
            </w:r>
          </w:p>
        </w:tc>
        <w:tc>
          <w:tcPr>
            <w:tcW w:w="2941" w:type="dxa"/>
            <w:vAlign w:val="center"/>
          </w:tcPr>
          <w:p w:rsidR="00F80A48" w:rsidRPr="005B2855" w:rsidRDefault="00F80A48" w:rsidP="00965CEC">
            <w:pPr>
              <w:spacing w:line="240" w:lineRule="auto"/>
              <w:jc w:val="left"/>
              <w:rPr>
                <w:rFonts w:asciiTheme="minorHAnsi" w:hAnsiTheme="minorHAnsi" w:cstheme="minorHAnsi"/>
                <w:color w:val="auto"/>
              </w:rPr>
            </w:pPr>
            <w:r w:rsidRPr="005B2855">
              <w:rPr>
                <w:rFonts w:asciiTheme="minorHAnsi" w:eastAsia="Calibri" w:hAnsiTheme="minorHAnsi" w:cstheme="minorHAnsi"/>
                <w:color w:val="auto"/>
                <w:szCs w:val="24"/>
              </w:rPr>
              <w:t>Radijske oddaje</w:t>
            </w:r>
          </w:p>
          <w:p w:rsidR="00F80A48" w:rsidRPr="005B2855" w:rsidRDefault="00F80A48" w:rsidP="00965CEC">
            <w:pPr>
              <w:spacing w:line="240" w:lineRule="auto"/>
              <w:jc w:val="left"/>
              <w:rPr>
                <w:rFonts w:asciiTheme="minorHAnsi" w:hAnsiTheme="minorHAnsi" w:cstheme="minorHAnsi"/>
                <w:color w:val="auto"/>
              </w:rPr>
            </w:pPr>
            <w:r w:rsidRPr="005B2855">
              <w:rPr>
                <w:rFonts w:asciiTheme="minorHAnsi" w:eastAsia="Calibri" w:hAnsiTheme="minorHAnsi" w:cstheme="minorHAnsi"/>
                <w:color w:val="auto"/>
                <w:szCs w:val="24"/>
              </w:rPr>
              <w:t>Jutranje dežurstvo</w:t>
            </w:r>
          </w:p>
        </w:tc>
      </w:tr>
      <w:tr w:rsidR="00F80A48" w:rsidRPr="005B2855" w:rsidTr="00965CEC">
        <w:tc>
          <w:tcPr>
            <w:tcW w:w="2141"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b/>
                <w:szCs w:val="24"/>
              </w:rPr>
              <w:t>Boštjan Rajh</w:t>
            </w:r>
          </w:p>
          <w:p w:rsidR="00F80A48" w:rsidRPr="005B2855" w:rsidRDefault="00F80A48" w:rsidP="00965CEC">
            <w:pPr>
              <w:spacing w:line="240" w:lineRule="auto"/>
              <w:jc w:val="left"/>
              <w:rPr>
                <w:rFonts w:asciiTheme="minorHAnsi" w:hAnsiTheme="minorHAnsi" w:cstheme="minorHAnsi"/>
              </w:rPr>
            </w:pPr>
          </w:p>
        </w:tc>
        <w:tc>
          <w:tcPr>
            <w:tcW w:w="2362"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szCs w:val="24"/>
              </w:rPr>
              <w:t>družboslovno</w:t>
            </w:r>
          </w:p>
        </w:tc>
        <w:tc>
          <w:tcPr>
            <w:tcW w:w="2126"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szCs w:val="24"/>
              </w:rPr>
              <w:t>kabinet za SLJ,  GEO, ZGO, TJA, TJN</w:t>
            </w:r>
          </w:p>
        </w:tc>
        <w:tc>
          <w:tcPr>
            <w:tcW w:w="2941" w:type="dxa"/>
            <w:vAlign w:val="center"/>
          </w:tcPr>
          <w:p w:rsidR="00F80A48" w:rsidRPr="005B2855" w:rsidRDefault="00F80A48" w:rsidP="00965CEC">
            <w:pPr>
              <w:spacing w:line="240" w:lineRule="auto"/>
              <w:jc w:val="left"/>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Pisanje šolske kronike</w:t>
            </w:r>
          </w:p>
          <w:p w:rsidR="00F80A48" w:rsidRPr="005B2855" w:rsidRDefault="00F80A48" w:rsidP="00965CEC">
            <w:pPr>
              <w:spacing w:line="240" w:lineRule="auto"/>
              <w:jc w:val="left"/>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Zapisniki konferenc</w:t>
            </w:r>
          </w:p>
          <w:p w:rsidR="00F80A48" w:rsidRPr="005B2855" w:rsidRDefault="00F80A48" w:rsidP="00965CEC">
            <w:pPr>
              <w:spacing w:line="240" w:lineRule="auto"/>
              <w:jc w:val="left"/>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Javne prireditve</w:t>
            </w:r>
          </w:p>
          <w:p w:rsidR="00F80A48" w:rsidRPr="005B2855" w:rsidRDefault="00F80A48" w:rsidP="00965CEC">
            <w:pPr>
              <w:spacing w:line="240" w:lineRule="auto"/>
              <w:jc w:val="left"/>
              <w:rPr>
                <w:rFonts w:asciiTheme="minorHAnsi" w:hAnsiTheme="minorHAnsi" w:cstheme="minorHAnsi"/>
                <w:color w:val="auto"/>
              </w:rPr>
            </w:pPr>
            <w:r w:rsidRPr="005B2855">
              <w:rPr>
                <w:rFonts w:asciiTheme="minorHAnsi" w:eastAsia="Calibri" w:hAnsiTheme="minorHAnsi" w:cstheme="minorHAnsi"/>
                <w:color w:val="auto"/>
                <w:szCs w:val="24"/>
              </w:rPr>
              <w:t>Jutranje dežurstvo</w:t>
            </w:r>
          </w:p>
        </w:tc>
      </w:tr>
      <w:tr w:rsidR="00F80A48" w:rsidRPr="005B2855" w:rsidTr="00965CEC">
        <w:tc>
          <w:tcPr>
            <w:tcW w:w="2141"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b/>
                <w:szCs w:val="24"/>
              </w:rPr>
              <w:t xml:space="preserve">Vesna Havlas </w:t>
            </w:r>
          </w:p>
        </w:tc>
        <w:tc>
          <w:tcPr>
            <w:tcW w:w="2362"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szCs w:val="24"/>
              </w:rPr>
              <w:t>telovadnico</w:t>
            </w:r>
          </w:p>
        </w:tc>
        <w:tc>
          <w:tcPr>
            <w:tcW w:w="2126"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szCs w:val="24"/>
              </w:rPr>
              <w:t xml:space="preserve">kabinet športa </w:t>
            </w:r>
          </w:p>
        </w:tc>
        <w:tc>
          <w:tcPr>
            <w:tcW w:w="2941" w:type="dxa"/>
            <w:vAlign w:val="center"/>
          </w:tcPr>
          <w:p w:rsidR="00F80A48" w:rsidRPr="005B2855" w:rsidRDefault="00F80A48" w:rsidP="00965CEC">
            <w:pPr>
              <w:spacing w:line="240" w:lineRule="auto"/>
              <w:jc w:val="left"/>
              <w:rPr>
                <w:rFonts w:asciiTheme="minorHAnsi" w:hAnsiTheme="minorHAnsi" w:cstheme="minorHAnsi"/>
                <w:color w:val="auto"/>
              </w:rPr>
            </w:pPr>
            <w:r w:rsidRPr="005B2855">
              <w:rPr>
                <w:rFonts w:asciiTheme="minorHAnsi" w:eastAsia="Calibri" w:hAnsiTheme="minorHAnsi" w:cstheme="minorHAnsi"/>
                <w:color w:val="auto"/>
                <w:szCs w:val="24"/>
              </w:rPr>
              <w:t>Javne prireditve</w:t>
            </w:r>
          </w:p>
          <w:p w:rsidR="00F80A48" w:rsidRPr="005B2855" w:rsidRDefault="00F80A48" w:rsidP="00965CEC">
            <w:pPr>
              <w:spacing w:line="240" w:lineRule="auto"/>
              <w:jc w:val="left"/>
              <w:rPr>
                <w:rFonts w:asciiTheme="minorHAnsi" w:hAnsiTheme="minorHAnsi" w:cstheme="minorHAnsi"/>
                <w:color w:val="auto"/>
              </w:rPr>
            </w:pPr>
            <w:r>
              <w:rPr>
                <w:rFonts w:asciiTheme="minorHAnsi" w:eastAsia="Calibri" w:hAnsiTheme="minorHAnsi" w:cstheme="minorHAnsi"/>
                <w:color w:val="auto"/>
                <w:szCs w:val="24"/>
              </w:rPr>
              <w:t>Dežurstvo malice P</w:t>
            </w:r>
            <w:r w:rsidRPr="005B2855">
              <w:rPr>
                <w:rFonts w:asciiTheme="minorHAnsi" w:eastAsia="Calibri" w:hAnsiTheme="minorHAnsi" w:cstheme="minorHAnsi"/>
                <w:color w:val="auto"/>
                <w:szCs w:val="24"/>
              </w:rPr>
              <w:t>P</w:t>
            </w:r>
          </w:p>
        </w:tc>
      </w:tr>
      <w:tr w:rsidR="00F80A48" w:rsidRPr="005B2855" w:rsidTr="00965CEC">
        <w:tc>
          <w:tcPr>
            <w:tcW w:w="2141"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b/>
                <w:szCs w:val="24"/>
              </w:rPr>
              <w:t xml:space="preserve">Brigita Fridl </w:t>
            </w:r>
          </w:p>
        </w:tc>
        <w:tc>
          <w:tcPr>
            <w:tcW w:w="2362"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szCs w:val="24"/>
              </w:rPr>
              <w:t>knjižnico</w:t>
            </w:r>
          </w:p>
        </w:tc>
        <w:tc>
          <w:tcPr>
            <w:tcW w:w="2126"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szCs w:val="24"/>
              </w:rPr>
              <w:t xml:space="preserve"> /</w:t>
            </w:r>
          </w:p>
        </w:tc>
        <w:tc>
          <w:tcPr>
            <w:tcW w:w="2941" w:type="dxa"/>
            <w:vAlign w:val="center"/>
          </w:tcPr>
          <w:p w:rsidR="00F80A48" w:rsidRPr="005B2855" w:rsidRDefault="00F80A48" w:rsidP="00965CEC">
            <w:pPr>
              <w:spacing w:line="240" w:lineRule="auto"/>
              <w:jc w:val="left"/>
              <w:rPr>
                <w:rFonts w:asciiTheme="minorHAnsi" w:hAnsiTheme="minorHAnsi" w:cstheme="minorHAnsi"/>
                <w:color w:val="auto"/>
              </w:rPr>
            </w:pPr>
            <w:r w:rsidRPr="005B2855">
              <w:rPr>
                <w:rFonts w:asciiTheme="minorHAnsi" w:eastAsia="Calibri" w:hAnsiTheme="minorHAnsi" w:cstheme="minorHAnsi"/>
                <w:color w:val="auto"/>
                <w:szCs w:val="24"/>
              </w:rPr>
              <w:t>Radijske oddaje</w:t>
            </w:r>
          </w:p>
          <w:p w:rsidR="00F80A48" w:rsidRPr="005B2855" w:rsidRDefault="00F80A48" w:rsidP="00965CEC">
            <w:pPr>
              <w:spacing w:line="240" w:lineRule="auto"/>
              <w:jc w:val="left"/>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Javne prireditve</w:t>
            </w:r>
          </w:p>
          <w:p w:rsidR="00F80A48" w:rsidRPr="005B2855" w:rsidRDefault="00F80A48" w:rsidP="00965CEC">
            <w:pPr>
              <w:spacing w:line="240" w:lineRule="auto"/>
              <w:jc w:val="left"/>
              <w:rPr>
                <w:rFonts w:asciiTheme="minorHAnsi" w:hAnsiTheme="minorHAnsi" w:cstheme="minorHAnsi"/>
                <w:color w:val="auto"/>
              </w:rPr>
            </w:pPr>
            <w:r w:rsidRPr="005B2855">
              <w:rPr>
                <w:rFonts w:asciiTheme="minorHAnsi" w:eastAsia="Calibri" w:hAnsiTheme="minorHAnsi" w:cstheme="minorHAnsi"/>
                <w:color w:val="auto"/>
                <w:szCs w:val="24"/>
              </w:rPr>
              <w:t>Jutranje dežurstvo</w:t>
            </w:r>
          </w:p>
          <w:p w:rsidR="00F80A48" w:rsidRPr="005B2855" w:rsidRDefault="00F80A48" w:rsidP="00965CEC">
            <w:pPr>
              <w:spacing w:line="240" w:lineRule="auto"/>
              <w:jc w:val="left"/>
              <w:rPr>
                <w:rFonts w:asciiTheme="minorHAnsi" w:hAnsiTheme="minorHAnsi" w:cstheme="minorHAnsi"/>
                <w:color w:val="auto"/>
              </w:rPr>
            </w:pPr>
            <w:r w:rsidRPr="005B2855">
              <w:rPr>
                <w:rFonts w:asciiTheme="minorHAnsi" w:eastAsia="Calibri" w:hAnsiTheme="minorHAnsi" w:cstheme="minorHAnsi"/>
                <w:color w:val="auto"/>
                <w:szCs w:val="24"/>
              </w:rPr>
              <w:t>Lektoriranje šol. dokum.</w:t>
            </w:r>
          </w:p>
        </w:tc>
      </w:tr>
      <w:tr w:rsidR="00F80A48" w:rsidRPr="005B2855" w:rsidTr="00965CEC">
        <w:tc>
          <w:tcPr>
            <w:tcW w:w="2141"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b/>
                <w:szCs w:val="24"/>
              </w:rPr>
              <w:t xml:space="preserve">Andrej Primužič </w:t>
            </w:r>
          </w:p>
        </w:tc>
        <w:tc>
          <w:tcPr>
            <w:tcW w:w="2362"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szCs w:val="24"/>
              </w:rPr>
              <w:t xml:space="preserve"> tehnično </w:t>
            </w:r>
          </w:p>
        </w:tc>
        <w:tc>
          <w:tcPr>
            <w:tcW w:w="2126" w:type="dxa"/>
            <w:vAlign w:val="center"/>
          </w:tcPr>
          <w:p w:rsidR="00F80A48" w:rsidRPr="005B2855" w:rsidRDefault="00F80A48" w:rsidP="00965CEC">
            <w:pPr>
              <w:spacing w:line="240" w:lineRule="auto"/>
              <w:jc w:val="left"/>
              <w:rPr>
                <w:rFonts w:asciiTheme="minorHAnsi" w:hAnsiTheme="minorHAnsi" w:cstheme="minorHAnsi"/>
              </w:rPr>
            </w:pPr>
            <w:r>
              <w:rPr>
                <w:rFonts w:asciiTheme="minorHAnsi" w:eastAsia="Calibri" w:hAnsiTheme="minorHAnsi" w:cstheme="minorHAnsi"/>
                <w:szCs w:val="24"/>
              </w:rPr>
              <w:t>prostor z orodjem za TIT</w:t>
            </w:r>
          </w:p>
        </w:tc>
        <w:tc>
          <w:tcPr>
            <w:tcW w:w="2941" w:type="dxa"/>
            <w:vAlign w:val="center"/>
          </w:tcPr>
          <w:p w:rsidR="00F80A48" w:rsidRPr="005B2855" w:rsidRDefault="00F80A48" w:rsidP="00965CEC">
            <w:pPr>
              <w:spacing w:line="240" w:lineRule="auto"/>
              <w:jc w:val="left"/>
              <w:rPr>
                <w:rFonts w:asciiTheme="minorHAnsi" w:hAnsiTheme="minorHAnsi" w:cstheme="minorHAnsi"/>
                <w:color w:val="auto"/>
              </w:rPr>
            </w:pPr>
            <w:r w:rsidRPr="005B2855">
              <w:rPr>
                <w:rFonts w:asciiTheme="minorHAnsi" w:eastAsia="Calibri" w:hAnsiTheme="minorHAnsi" w:cstheme="minorHAnsi"/>
                <w:color w:val="auto"/>
                <w:szCs w:val="24"/>
              </w:rPr>
              <w:t>Inventura</w:t>
            </w:r>
          </w:p>
          <w:p w:rsidR="00F80A48" w:rsidRPr="005B2855" w:rsidRDefault="00F80A48" w:rsidP="00965CEC">
            <w:pPr>
              <w:spacing w:line="240" w:lineRule="auto"/>
              <w:jc w:val="left"/>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Ozvočenje</w:t>
            </w:r>
          </w:p>
          <w:p w:rsidR="00F80A48" w:rsidRPr="005B2855" w:rsidRDefault="00F80A48" w:rsidP="00965CEC">
            <w:pPr>
              <w:spacing w:line="240" w:lineRule="auto"/>
              <w:jc w:val="left"/>
              <w:rPr>
                <w:rFonts w:asciiTheme="minorHAnsi" w:hAnsiTheme="minorHAnsi" w:cstheme="minorHAnsi"/>
                <w:color w:val="auto"/>
              </w:rPr>
            </w:pPr>
            <w:r w:rsidRPr="005B2855">
              <w:rPr>
                <w:rFonts w:asciiTheme="minorHAnsi" w:eastAsia="Calibri" w:hAnsiTheme="minorHAnsi" w:cstheme="minorHAnsi"/>
                <w:color w:val="auto"/>
                <w:szCs w:val="24"/>
              </w:rPr>
              <w:t>Urnik</w:t>
            </w:r>
          </w:p>
        </w:tc>
      </w:tr>
      <w:tr w:rsidR="00F80A48" w:rsidRPr="005B2855" w:rsidTr="00965CEC">
        <w:tc>
          <w:tcPr>
            <w:tcW w:w="2141"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b/>
                <w:szCs w:val="24"/>
              </w:rPr>
              <w:t>Karmen Krabonja</w:t>
            </w:r>
          </w:p>
          <w:p w:rsidR="00F80A48" w:rsidRPr="005B2855" w:rsidRDefault="00F80A48" w:rsidP="00965CEC">
            <w:pPr>
              <w:spacing w:line="240" w:lineRule="auto"/>
              <w:jc w:val="left"/>
              <w:rPr>
                <w:rFonts w:asciiTheme="minorHAnsi" w:hAnsiTheme="minorHAnsi" w:cstheme="minorHAnsi"/>
              </w:rPr>
            </w:pPr>
          </w:p>
        </w:tc>
        <w:tc>
          <w:tcPr>
            <w:tcW w:w="2362"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szCs w:val="24"/>
              </w:rPr>
              <w:t>kabinet DSP</w:t>
            </w:r>
          </w:p>
        </w:tc>
        <w:tc>
          <w:tcPr>
            <w:tcW w:w="2126"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szCs w:val="24"/>
              </w:rPr>
              <w:t>kabinet DSP</w:t>
            </w:r>
          </w:p>
        </w:tc>
        <w:tc>
          <w:tcPr>
            <w:tcW w:w="2941" w:type="dxa"/>
            <w:vAlign w:val="center"/>
          </w:tcPr>
          <w:p w:rsidR="00F80A48" w:rsidRPr="005B2855" w:rsidRDefault="00F80A48" w:rsidP="00965CEC">
            <w:pPr>
              <w:spacing w:line="240" w:lineRule="auto"/>
              <w:jc w:val="left"/>
              <w:rPr>
                <w:rFonts w:asciiTheme="minorHAnsi" w:hAnsiTheme="minorHAnsi" w:cstheme="minorHAnsi"/>
                <w:color w:val="auto"/>
              </w:rPr>
            </w:pPr>
            <w:r w:rsidRPr="005B2855">
              <w:rPr>
                <w:rFonts w:asciiTheme="minorHAnsi" w:eastAsia="Calibri" w:hAnsiTheme="minorHAnsi" w:cstheme="minorHAnsi"/>
                <w:color w:val="auto"/>
                <w:szCs w:val="24"/>
              </w:rPr>
              <w:t xml:space="preserve">Dežurstvo malice RP </w:t>
            </w:r>
          </w:p>
        </w:tc>
      </w:tr>
      <w:tr w:rsidR="00F80A48" w:rsidRPr="005B2855" w:rsidTr="00965CEC">
        <w:tc>
          <w:tcPr>
            <w:tcW w:w="2141"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b/>
                <w:szCs w:val="24"/>
              </w:rPr>
              <w:t xml:space="preserve">Mojca Grula </w:t>
            </w:r>
          </w:p>
        </w:tc>
        <w:tc>
          <w:tcPr>
            <w:tcW w:w="2362"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szCs w:val="24"/>
              </w:rPr>
              <w:t>učilnic</w:t>
            </w:r>
            <w:r>
              <w:rPr>
                <w:rFonts w:asciiTheme="minorHAnsi" w:eastAsia="Calibri" w:hAnsiTheme="minorHAnsi" w:cstheme="minorHAnsi"/>
                <w:szCs w:val="24"/>
              </w:rPr>
              <w:t>a</w:t>
            </w:r>
            <w:r w:rsidRPr="005B2855">
              <w:rPr>
                <w:rFonts w:asciiTheme="minorHAnsi" w:eastAsia="Calibri" w:hAnsiTheme="minorHAnsi" w:cstheme="minorHAnsi"/>
                <w:szCs w:val="24"/>
              </w:rPr>
              <w:t xml:space="preserve"> za 5. a in umetnost</w:t>
            </w:r>
          </w:p>
        </w:tc>
        <w:tc>
          <w:tcPr>
            <w:tcW w:w="2126"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szCs w:val="24"/>
              </w:rPr>
              <w:t>kabinet NAR, KEM, BIO</w:t>
            </w:r>
          </w:p>
        </w:tc>
        <w:tc>
          <w:tcPr>
            <w:tcW w:w="2941" w:type="dxa"/>
            <w:vAlign w:val="center"/>
          </w:tcPr>
          <w:p w:rsidR="00F80A48" w:rsidRPr="005B2855" w:rsidRDefault="00F80A48" w:rsidP="00965CEC">
            <w:pPr>
              <w:spacing w:line="240" w:lineRule="auto"/>
              <w:jc w:val="left"/>
              <w:rPr>
                <w:rFonts w:asciiTheme="minorHAnsi" w:hAnsiTheme="minorHAnsi" w:cstheme="minorHAnsi"/>
                <w:color w:val="auto"/>
              </w:rPr>
            </w:pPr>
            <w:r w:rsidRPr="005B2855">
              <w:rPr>
                <w:rFonts w:asciiTheme="minorHAnsi" w:eastAsia="Calibri" w:hAnsiTheme="minorHAnsi" w:cstheme="minorHAnsi"/>
                <w:color w:val="auto"/>
                <w:szCs w:val="24"/>
              </w:rPr>
              <w:t>Javne prireditve</w:t>
            </w:r>
          </w:p>
          <w:p w:rsidR="00F80A48" w:rsidRPr="005B2855" w:rsidRDefault="00F80A48" w:rsidP="00965CEC">
            <w:pPr>
              <w:spacing w:line="240" w:lineRule="auto"/>
              <w:jc w:val="left"/>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Dežurstvo malice  PP</w:t>
            </w:r>
          </w:p>
          <w:p w:rsidR="00F80A48" w:rsidRPr="005B2855" w:rsidRDefault="00F80A48" w:rsidP="00965CEC">
            <w:pPr>
              <w:spacing w:line="240" w:lineRule="auto"/>
              <w:jc w:val="left"/>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Obeležitev spominskih dni</w:t>
            </w:r>
          </w:p>
        </w:tc>
      </w:tr>
      <w:tr w:rsidR="00F80A48" w:rsidRPr="005B2855" w:rsidTr="00965CEC">
        <w:tc>
          <w:tcPr>
            <w:tcW w:w="2141"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b/>
                <w:szCs w:val="24"/>
              </w:rPr>
              <w:t>Marija Pfajfar</w:t>
            </w:r>
          </w:p>
        </w:tc>
        <w:tc>
          <w:tcPr>
            <w:tcW w:w="2362"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szCs w:val="24"/>
              </w:rPr>
              <w:t>učilnico za DRU, ZGO, TJA</w:t>
            </w:r>
          </w:p>
        </w:tc>
        <w:tc>
          <w:tcPr>
            <w:tcW w:w="2126"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szCs w:val="24"/>
              </w:rPr>
              <w:t>kabinet za SLJ,  GEO, ZGO, TJA, TJN</w:t>
            </w:r>
          </w:p>
        </w:tc>
        <w:tc>
          <w:tcPr>
            <w:tcW w:w="2941" w:type="dxa"/>
            <w:vAlign w:val="center"/>
          </w:tcPr>
          <w:p w:rsidR="00F80A48" w:rsidRPr="005B2855" w:rsidRDefault="00F80A48" w:rsidP="00965CEC">
            <w:pPr>
              <w:spacing w:line="240" w:lineRule="auto"/>
              <w:jc w:val="left"/>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Obeležitev spominskih dni</w:t>
            </w:r>
          </w:p>
          <w:p w:rsidR="00F80A48" w:rsidRPr="005B2855" w:rsidRDefault="00F80A48" w:rsidP="00965CEC">
            <w:pPr>
              <w:spacing w:line="240" w:lineRule="auto"/>
              <w:jc w:val="left"/>
              <w:rPr>
                <w:rFonts w:asciiTheme="minorHAnsi" w:hAnsiTheme="minorHAnsi" w:cstheme="minorHAnsi"/>
                <w:color w:val="auto"/>
              </w:rPr>
            </w:pPr>
            <w:r w:rsidRPr="005B2855">
              <w:rPr>
                <w:rFonts w:asciiTheme="minorHAnsi" w:eastAsia="Calibri" w:hAnsiTheme="minorHAnsi" w:cstheme="minorHAnsi"/>
                <w:color w:val="auto"/>
                <w:szCs w:val="24"/>
              </w:rPr>
              <w:t>Javne prireditve</w:t>
            </w:r>
          </w:p>
        </w:tc>
      </w:tr>
      <w:tr w:rsidR="00F80A48" w:rsidRPr="005B2855" w:rsidTr="00965CEC">
        <w:tc>
          <w:tcPr>
            <w:tcW w:w="2141"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b/>
                <w:szCs w:val="24"/>
              </w:rPr>
              <w:t xml:space="preserve">Leon Lah </w:t>
            </w:r>
          </w:p>
        </w:tc>
        <w:tc>
          <w:tcPr>
            <w:tcW w:w="2362"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szCs w:val="24"/>
              </w:rPr>
              <w:t>učilnica za slovenščino in GUM</w:t>
            </w:r>
          </w:p>
        </w:tc>
        <w:tc>
          <w:tcPr>
            <w:tcW w:w="2126" w:type="dxa"/>
            <w:vAlign w:val="center"/>
          </w:tcPr>
          <w:p w:rsidR="00F80A48" w:rsidRPr="005B2855" w:rsidRDefault="00F80A48" w:rsidP="00965CEC">
            <w:pPr>
              <w:spacing w:line="240" w:lineRule="auto"/>
              <w:jc w:val="left"/>
              <w:rPr>
                <w:rFonts w:asciiTheme="minorHAnsi" w:hAnsiTheme="minorHAnsi" w:cstheme="minorHAnsi"/>
              </w:rPr>
            </w:pPr>
            <w:r>
              <w:rPr>
                <w:rFonts w:asciiTheme="minorHAnsi" w:eastAsia="Calibri" w:hAnsiTheme="minorHAnsi" w:cstheme="minorHAnsi"/>
                <w:szCs w:val="24"/>
              </w:rPr>
              <w:t>ozvočenje</w:t>
            </w:r>
          </w:p>
        </w:tc>
        <w:tc>
          <w:tcPr>
            <w:tcW w:w="2941" w:type="dxa"/>
            <w:vAlign w:val="center"/>
          </w:tcPr>
          <w:p w:rsidR="00F80A48" w:rsidRPr="005B2855" w:rsidRDefault="00F80A48" w:rsidP="00965CEC">
            <w:pPr>
              <w:spacing w:line="240" w:lineRule="auto"/>
              <w:jc w:val="left"/>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Javne prireditve</w:t>
            </w:r>
          </w:p>
          <w:p w:rsidR="00F80A48" w:rsidRPr="005B2855" w:rsidRDefault="00F80A48" w:rsidP="00965CEC">
            <w:pPr>
              <w:spacing w:line="240" w:lineRule="auto"/>
              <w:jc w:val="left"/>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Dežurstvo malica PP</w:t>
            </w:r>
          </w:p>
          <w:p w:rsidR="00F80A48" w:rsidRPr="005B2855" w:rsidRDefault="00F80A48" w:rsidP="00965CEC">
            <w:pPr>
              <w:spacing w:line="240" w:lineRule="auto"/>
              <w:jc w:val="left"/>
              <w:rPr>
                <w:rFonts w:asciiTheme="minorHAnsi" w:hAnsiTheme="minorHAnsi" w:cstheme="minorHAnsi"/>
                <w:color w:val="auto"/>
              </w:rPr>
            </w:pPr>
            <w:r w:rsidRPr="005B2855">
              <w:rPr>
                <w:rFonts w:asciiTheme="minorHAnsi" w:eastAsia="Calibri" w:hAnsiTheme="minorHAnsi" w:cstheme="minorHAnsi"/>
                <w:color w:val="auto"/>
                <w:szCs w:val="24"/>
              </w:rPr>
              <w:t>Ozvočenje</w:t>
            </w:r>
          </w:p>
        </w:tc>
      </w:tr>
      <w:tr w:rsidR="00F80A48" w:rsidRPr="005B2855" w:rsidTr="00965CEC">
        <w:tc>
          <w:tcPr>
            <w:tcW w:w="2141"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b/>
                <w:szCs w:val="24"/>
              </w:rPr>
              <w:t xml:space="preserve">Terezija Lukman </w:t>
            </w:r>
          </w:p>
        </w:tc>
        <w:tc>
          <w:tcPr>
            <w:tcW w:w="2362"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szCs w:val="24"/>
              </w:rPr>
              <w:t>učilnico za 1. razred</w:t>
            </w:r>
          </w:p>
        </w:tc>
        <w:tc>
          <w:tcPr>
            <w:tcW w:w="2126"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szCs w:val="24"/>
              </w:rPr>
              <w:t>kabinet 1.,  2.  razred</w:t>
            </w:r>
          </w:p>
        </w:tc>
        <w:tc>
          <w:tcPr>
            <w:tcW w:w="2941" w:type="dxa"/>
            <w:vAlign w:val="center"/>
          </w:tcPr>
          <w:p w:rsidR="00F80A48" w:rsidRPr="005B2855" w:rsidRDefault="00F80A48" w:rsidP="00965CEC">
            <w:pPr>
              <w:spacing w:line="240" w:lineRule="auto"/>
              <w:jc w:val="left"/>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 xml:space="preserve">Spremstvo popoldan </w:t>
            </w:r>
          </w:p>
          <w:p w:rsidR="00F80A48" w:rsidRPr="005B2855" w:rsidRDefault="00F80A48" w:rsidP="00965CEC">
            <w:pPr>
              <w:spacing w:line="240" w:lineRule="auto"/>
              <w:jc w:val="left"/>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Obeležitev spominskih dni</w:t>
            </w:r>
          </w:p>
          <w:p w:rsidR="00F80A48" w:rsidRPr="005B2855" w:rsidRDefault="00F80A48" w:rsidP="00965CEC">
            <w:pPr>
              <w:spacing w:line="240" w:lineRule="auto"/>
              <w:jc w:val="left"/>
              <w:rPr>
                <w:rFonts w:asciiTheme="minorHAnsi" w:hAnsiTheme="minorHAnsi" w:cstheme="minorHAnsi"/>
                <w:color w:val="auto"/>
              </w:rPr>
            </w:pPr>
          </w:p>
        </w:tc>
      </w:tr>
      <w:tr w:rsidR="00F80A48" w:rsidRPr="005B2855" w:rsidTr="00965CEC">
        <w:tc>
          <w:tcPr>
            <w:tcW w:w="2141"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b/>
                <w:szCs w:val="24"/>
              </w:rPr>
              <w:t>Tina T. Puklavec</w:t>
            </w:r>
          </w:p>
        </w:tc>
        <w:tc>
          <w:tcPr>
            <w:tcW w:w="2362"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szCs w:val="24"/>
              </w:rPr>
              <w:t>pisarno pedagoginje</w:t>
            </w:r>
          </w:p>
        </w:tc>
        <w:tc>
          <w:tcPr>
            <w:tcW w:w="2126"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szCs w:val="24"/>
              </w:rPr>
              <w:t>/</w:t>
            </w:r>
          </w:p>
        </w:tc>
        <w:tc>
          <w:tcPr>
            <w:tcW w:w="2941" w:type="dxa"/>
            <w:vAlign w:val="center"/>
          </w:tcPr>
          <w:p w:rsidR="00F80A48" w:rsidRPr="005B2855" w:rsidRDefault="00F80A48" w:rsidP="00965CEC">
            <w:pPr>
              <w:spacing w:line="240" w:lineRule="auto"/>
              <w:jc w:val="left"/>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Spremstvo popoldan</w:t>
            </w:r>
          </w:p>
          <w:p w:rsidR="00F80A48" w:rsidRPr="005B2855" w:rsidRDefault="00F80A48" w:rsidP="00965CEC">
            <w:pPr>
              <w:spacing w:line="240" w:lineRule="auto"/>
              <w:jc w:val="left"/>
              <w:rPr>
                <w:rFonts w:asciiTheme="minorHAnsi" w:hAnsiTheme="minorHAnsi" w:cstheme="minorHAnsi"/>
                <w:color w:val="auto"/>
                <w:szCs w:val="24"/>
              </w:rPr>
            </w:pPr>
            <w:r w:rsidRPr="005B2855">
              <w:rPr>
                <w:rFonts w:asciiTheme="minorHAnsi" w:hAnsiTheme="minorHAnsi" w:cstheme="minorHAnsi"/>
                <w:color w:val="auto"/>
                <w:szCs w:val="24"/>
              </w:rPr>
              <w:t>Dobrodelni koncert</w:t>
            </w:r>
          </w:p>
          <w:p w:rsidR="00F80A48" w:rsidRPr="005B2855" w:rsidRDefault="00F80A48" w:rsidP="00965CEC">
            <w:pPr>
              <w:spacing w:line="240" w:lineRule="auto"/>
              <w:jc w:val="left"/>
              <w:rPr>
                <w:rFonts w:asciiTheme="minorHAnsi" w:hAnsiTheme="minorHAnsi" w:cstheme="minorHAnsi"/>
                <w:color w:val="auto"/>
              </w:rPr>
            </w:pPr>
            <w:r w:rsidRPr="005B2855">
              <w:rPr>
                <w:rFonts w:asciiTheme="minorHAnsi" w:hAnsiTheme="minorHAnsi" w:cstheme="minorHAnsi"/>
                <w:color w:val="auto"/>
                <w:szCs w:val="24"/>
              </w:rPr>
              <w:t>Valeta</w:t>
            </w:r>
          </w:p>
        </w:tc>
      </w:tr>
      <w:tr w:rsidR="00F80A48" w:rsidRPr="005B2855" w:rsidTr="00965CEC">
        <w:tc>
          <w:tcPr>
            <w:tcW w:w="2141"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b/>
                <w:szCs w:val="24"/>
              </w:rPr>
              <w:t>Teja Fuchs</w:t>
            </w:r>
          </w:p>
        </w:tc>
        <w:tc>
          <w:tcPr>
            <w:tcW w:w="2362"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szCs w:val="24"/>
              </w:rPr>
              <w:t>učilnico 1., 2., 3. r</w:t>
            </w:r>
          </w:p>
        </w:tc>
        <w:tc>
          <w:tcPr>
            <w:tcW w:w="2126" w:type="dxa"/>
            <w:vAlign w:val="center"/>
          </w:tcPr>
          <w:p w:rsidR="00F80A48" w:rsidRPr="005B2855" w:rsidRDefault="00F80A48" w:rsidP="00965CEC">
            <w:pPr>
              <w:spacing w:line="240" w:lineRule="auto"/>
              <w:jc w:val="left"/>
              <w:rPr>
                <w:rFonts w:asciiTheme="minorHAnsi" w:hAnsiTheme="minorHAnsi" w:cstheme="minorHAnsi"/>
              </w:rPr>
            </w:pPr>
            <w:r w:rsidRPr="005B2855">
              <w:rPr>
                <w:rFonts w:asciiTheme="minorHAnsi" w:eastAsia="Calibri" w:hAnsiTheme="minorHAnsi" w:cstheme="minorHAnsi"/>
                <w:szCs w:val="24"/>
              </w:rPr>
              <w:t>kabinet 1., 2. in 3.  razred</w:t>
            </w:r>
          </w:p>
        </w:tc>
        <w:tc>
          <w:tcPr>
            <w:tcW w:w="2941" w:type="dxa"/>
            <w:vAlign w:val="center"/>
          </w:tcPr>
          <w:p w:rsidR="00F80A48" w:rsidRDefault="00F80A48" w:rsidP="00965CEC">
            <w:pPr>
              <w:spacing w:line="240" w:lineRule="auto"/>
              <w:jc w:val="left"/>
              <w:rPr>
                <w:rFonts w:asciiTheme="minorHAnsi" w:hAnsiTheme="minorHAnsi" w:cstheme="minorHAnsi"/>
                <w:color w:val="auto"/>
              </w:rPr>
            </w:pPr>
            <w:r w:rsidRPr="005B2855">
              <w:rPr>
                <w:rFonts w:asciiTheme="minorHAnsi" w:hAnsiTheme="minorHAnsi" w:cstheme="minorHAnsi"/>
                <w:color w:val="auto"/>
              </w:rPr>
              <w:t>Dežurstvo malica RP</w:t>
            </w:r>
          </w:p>
          <w:p w:rsidR="00F80A48" w:rsidRPr="005B2855" w:rsidRDefault="00F80A48" w:rsidP="00965CEC">
            <w:pPr>
              <w:spacing w:line="240" w:lineRule="auto"/>
              <w:jc w:val="left"/>
              <w:rPr>
                <w:rFonts w:asciiTheme="minorHAnsi" w:hAnsiTheme="minorHAnsi" w:cstheme="minorHAnsi"/>
                <w:color w:val="auto"/>
              </w:rPr>
            </w:pPr>
            <w:r>
              <w:rPr>
                <w:rFonts w:asciiTheme="minorHAnsi" w:hAnsiTheme="minorHAnsi" w:cstheme="minorHAnsi"/>
                <w:color w:val="auto"/>
              </w:rPr>
              <w:t>Jutranje dežurstvo</w:t>
            </w:r>
          </w:p>
          <w:p w:rsidR="00F80A48" w:rsidRPr="005B2855" w:rsidRDefault="00F80A48" w:rsidP="00965CEC">
            <w:pPr>
              <w:spacing w:line="240" w:lineRule="auto"/>
              <w:jc w:val="left"/>
              <w:rPr>
                <w:rFonts w:asciiTheme="minorHAnsi" w:hAnsiTheme="minorHAnsi" w:cstheme="minorHAnsi"/>
                <w:color w:val="auto"/>
              </w:rPr>
            </w:pPr>
            <w:r w:rsidRPr="005B2855">
              <w:rPr>
                <w:rFonts w:asciiTheme="minorHAnsi" w:hAnsiTheme="minorHAnsi" w:cstheme="minorHAnsi"/>
                <w:color w:val="auto"/>
              </w:rPr>
              <w:t xml:space="preserve">Ozvočenje </w:t>
            </w:r>
          </w:p>
          <w:p w:rsidR="00F80A48" w:rsidRPr="005B2855" w:rsidRDefault="00F80A48" w:rsidP="00965CEC">
            <w:pPr>
              <w:spacing w:line="240" w:lineRule="auto"/>
              <w:jc w:val="left"/>
              <w:rPr>
                <w:rFonts w:asciiTheme="minorHAnsi" w:hAnsiTheme="minorHAnsi" w:cstheme="minorHAnsi"/>
                <w:color w:val="auto"/>
              </w:rPr>
            </w:pPr>
          </w:p>
        </w:tc>
      </w:tr>
      <w:tr w:rsidR="00F80A48" w:rsidRPr="005B2855" w:rsidTr="00965CEC">
        <w:tc>
          <w:tcPr>
            <w:tcW w:w="2141" w:type="dxa"/>
            <w:vAlign w:val="center"/>
          </w:tcPr>
          <w:p w:rsidR="00F80A48" w:rsidRPr="005B2855" w:rsidRDefault="00F80A48" w:rsidP="00965CEC">
            <w:pPr>
              <w:spacing w:line="240" w:lineRule="auto"/>
              <w:jc w:val="left"/>
              <w:rPr>
                <w:rFonts w:asciiTheme="minorHAnsi" w:eastAsia="Calibri" w:hAnsiTheme="minorHAnsi" w:cstheme="minorHAnsi"/>
                <w:b/>
                <w:szCs w:val="24"/>
              </w:rPr>
            </w:pPr>
            <w:r w:rsidRPr="005B2855">
              <w:rPr>
                <w:rFonts w:asciiTheme="minorHAnsi" w:eastAsia="Calibri" w:hAnsiTheme="minorHAnsi" w:cstheme="minorHAnsi"/>
                <w:b/>
                <w:szCs w:val="24"/>
              </w:rPr>
              <w:t>Silva Rakuša</w:t>
            </w:r>
          </w:p>
        </w:tc>
        <w:tc>
          <w:tcPr>
            <w:tcW w:w="2362" w:type="dxa"/>
            <w:vAlign w:val="center"/>
          </w:tcPr>
          <w:p w:rsidR="00F80A48" w:rsidRPr="005B2855" w:rsidRDefault="00F80A48" w:rsidP="00965CEC">
            <w:pPr>
              <w:spacing w:line="240" w:lineRule="auto"/>
              <w:jc w:val="left"/>
              <w:rPr>
                <w:rFonts w:asciiTheme="minorHAnsi" w:eastAsia="Calibri" w:hAnsiTheme="minorHAnsi" w:cstheme="minorHAnsi"/>
                <w:szCs w:val="24"/>
              </w:rPr>
            </w:pPr>
            <w:r w:rsidRPr="005B2855">
              <w:rPr>
                <w:rFonts w:asciiTheme="minorHAnsi" w:eastAsia="Calibri" w:hAnsiTheme="minorHAnsi" w:cstheme="minorHAnsi"/>
                <w:szCs w:val="24"/>
              </w:rPr>
              <w:t>družboslovno</w:t>
            </w:r>
          </w:p>
        </w:tc>
        <w:tc>
          <w:tcPr>
            <w:tcW w:w="2126" w:type="dxa"/>
            <w:vAlign w:val="center"/>
          </w:tcPr>
          <w:p w:rsidR="00F80A48" w:rsidRPr="005B2855" w:rsidRDefault="00F80A48" w:rsidP="00965CEC">
            <w:pPr>
              <w:spacing w:line="240" w:lineRule="auto"/>
              <w:jc w:val="left"/>
              <w:rPr>
                <w:rFonts w:asciiTheme="minorHAnsi" w:eastAsia="Calibri" w:hAnsiTheme="minorHAnsi" w:cstheme="minorHAnsi"/>
                <w:szCs w:val="24"/>
              </w:rPr>
            </w:pPr>
            <w:r w:rsidRPr="005B2855">
              <w:rPr>
                <w:rFonts w:asciiTheme="minorHAnsi" w:eastAsia="Calibri" w:hAnsiTheme="minorHAnsi" w:cstheme="minorHAnsi"/>
                <w:szCs w:val="24"/>
              </w:rPr>
              <w:t>/</w:t>
            </w:r>
          </w:p>
        </w:tc>
        <w:tc>
          <w:tcPr>
            <w:tcW w:w="2941" w:type="dxa"/>
            <w:vAlign w:val="center"/>
          </w:tcPr>
          <w:p w:rsidR="00F80A48" w:rsidRPr="005B2855" w:rsidRDefault="00F80A48" w:rsidP="00965CEC">
            <w:pPr>
              <w:spacing w:line="240" w:lineRule="auto"/>
              <w:jc w:val="left"/>
              <w:rPr>
                <w:rFonts w:asciiTheme="minorHAnsi" w:hAnsiTheme="minorHAnsi" w:cstheme="minorHAnsi"/>
                <w:color w:val="auto"/>
              </w:rPr>
            </w:pPr>
            <w:r>
              <w:rPr>
                <w:rFonts w:asciiTheme="minorHAnsi" w:hAnsiTheme="minorHAnsi" w:cstheme="minorHAnsi"/>
                <w:color w:val="auto"/>
              </w:rPr>
              <w:t>spremstvo</w:t>
            </w:r>
          </w:p>
        </w:tc>
      </w:tr>
      <w:tr w:rsidR="00F80A48" w:rsidRPr="005B2855" w:rsidTr="00965CEC">
        <w:tc>
          <w:tcPr>
            <w:tcW w:w="2141" w:type="dxa"/>
            <w:vAlign w:val="center"/>
          </w:tcPr>
          <w:p w:rsidR="00F80A48" w:rsidRPr="005B2855" w:rsidRDefault="00F80A48" w:rsidP="00965CEC">
            <w:pPr>
              <w:spacing w:line="240" w:lineRule="auto"/>
              <w:jc w:val="left"/>
              <w:rPr>
                <w:rFonts w:asciiTheme="minorHAnsi" w:eastAsia="Calibri" w:hAnsiTheme="minorHAnsi" w:cstheme="minorHAnsi"/>
                <w:b/>
                <w:szCs w:val="24"/>
              </w:rPr>
            </w:pPr>
            <w:r w:rsidRPr="005B2855">
              <w:rPr>
                <w:rFonts w:asciiTheme="minorHAnsi" w:eastAsia="Calibri" w:hAnsiTheme="minorHAnsi" w:cstheme="minorHAnsi"/>
                <w:b/>
                <w:szCs w:val="24"/>
              </w:rPr>
              <w:t>Jernej Bezjak</w:t>
            </w:r>
          </w:p>
        </w:tc>
        <w:tc>
          <w:tcPr>
            <w:tcW w:w="2362" w:type="dxa"/>
            <w:vAlign w:val="center"/>
          </w:tcPr>
          <w:p w:rsidR="00F80A48" w:rsidRPr="005B2855" w:rsidRDefault="00F80A48" w:rsidP="00965CEC">
            <w:pPr>
              <w:spacing w:line="240" w:lineRule="auto"/>
              <w:jc w:val="left"/>
              <w:rPr>
                <w:rFonts w:asciiTheme="minorHAnsi" w:eastAsia="Calibri" w:hAnsiTheme="minorHAnsi" w:cstheme="minorHAnsi"/>
                <w:szCs w:val="24"/>
              </w:rPr>
            </w:pPr>
            <w:r w:rsidRPr="005B2855">
              <w:rPr>
                <w:rFonts w:asciiTheme="minorHAnsi" w:eastAsia="Calibri" w:hAnsiTheme="minorHAnsi" w:cstheme="minorHAnsi"/>
                <w:szCs w:val="24"/>
              </w:rPr>
              <w:t>družboslovno</w:t>
            </w:r>
          </w:p>
        </w:tc>
        <w:tc>
          <w:tcPr>
            <w:tcW w:w="2126" w:type="dxa"/>
            <w:vAlign w:val="center"/>
          </w:tcPr>
          <w:p w:rsidR="00F80A48" w:rsidRPr="005B2855" w:rsidRDefault="00F80A48" w:rsidP="00965CEC">
            <w:pPr>
              <w:spacing w:line="240" w:lineRule="auto"/>
              <w:jc w:val="left"/>
              <w:rPr>
                <w:rFonts w:asciiTheme="minorHAnsi" w:eastAsia="Calibri" w:hAnsiTheme="minorHAnsi" w:cstheme="minorHAnsi"/>
                <w:szCs w:val="24"/>
              </w:rPr>
            </w:pPr>
            <w:r w:rsidRPr="005B2855">
              <w:rPr>
                <w:rFonts w:asciiTheme="minorHAnsi" w:eastAsia="Calibri" w:hAnsiTheme="minorHAnsi" w:cstheme="minorHAnsi"/>
                <w:szCs w:val="24"/>
              </w:rPr>
              <w:t>/</w:t>
            </w:r>
          </w:p>
        </w:tc>
        <w:tc>
          <w:tcPr>
            <w:tcW w:w="2941" w:type="dxa"/>
            <w:vAlign w:val="center"/>
          </w:tcPr>
          <w:p w:rsidR="00F80A48" w:rsidRPr="005B2855" w:rsidRDefault="00F80A48" w:rsidP="00965CEC">
            <w:pPr>
              <w:spacing w:line="240" w:lineRule="auto"/>
              <w:jc w:val="left"/>
              <w:rPr>
                <w:rFonts w:asciiTheme="minorHAnsi" w:hAnsiTheme="minorHAnsi" w:cstheme="minorHAnsi"/>
                <w:color w:val="auto"/>
              </w:rPr>
            </w:pPr>
            <w:r>
              <w:rPr>
                <w:rFonts w:asciiTheme="minorHAnsi" w:hAnsiTheme="minorHAnsi" w:cstheme="minorHAnsi"/>
                <w:color w:val="auto"/>
              </w:rPr>
              <w:t>Spremstvo</w:t>
            </w:r>
          </w:p>
        </w:tc>
      </w:tr>
      <w:tr w:rsidR="00F80A48" w:rsidRPr="005B2855" w:rsidTr="00965CEC">
        <w:tc>
          <w:tcPr>
            <w:tcW w:w="2141" w:type="dxa"/>
            <w:vAlign w:val="center"/>
          </w:tcPr>
          <w:p w:rsidR="00F80A48" w:rsidRPr="005B2855" w:rsidRDefault="00F80A48" w:rsidP="00965CEC">
            <w:pPr>
              <w:spacing w:line="240" w:lineRule="auto"/>
              <w:jc w:val="left"/>
              <w:rPr>
                <w:rFonts w:asciiTheme="minorHAnsi" w:eastAsia="Calibri" w:hAnsiTheme="minorHAnsi" w:cstheme="minorHAnsi"/>
                <w:b/>
                <w:szCs w:val="24"/>
              </w:rPr>
            </w:pPr>
            <w:r w:rsidRPr="005B2855">
              <w:rPr>
                <w:rFonts w:asciiTheme="minorHAnsi" w:eastAsia="Calibri" w:hAnsiTheme="minorHAnsi" w:cstheme="minorHAnsi"/>
                <w:b/>
                <w:szCs w:val="24"/>
              </w:rPr>
              <w:t>Saša Skok</w:t>
            </w:r>
          </w:p>
        </w:tc>
        <w:tc>
          <w:tcPr>
            <w:tcW w:w="2362" w:type="dxa"/>
            <w:vAlign w:val="center"/>
          </w:tcPr>
          <w:p w:rsidR="00F80A48" w:rsidRPr="005B2855" w:rsidRDefault="00F80A48" w:rsidP="00965CEC">
            <w:pPr>
              <w:spacing w:line="240" w:lineRule="auto"/>
              <w:jc w:val="left"/>
              <w:rPr>
                <w:rFonts w:asciiTheme="minorHAnsi" w:eastAsia="Calibri" w:hAnsiTheme="minorHAnsi" w:cstheme="minorHAnsi"/>
                <w:szCs w:val="24"/>
              </w:rPr>
            </w:pPr>
            <w:r w:rsidRPr="005B2855">
              <w:rPr>
                <w:rFonts w:asciiTheme="minorHAnsi" w:eastAsia="Calibri" w:hAnsiTheme="minorHAnsi" w:cstheme="minorHAnsi"/>
                <w:szCs w:val="24"/>
              </w:rPr>
              <w:t>matematično</w:t>
            </w:r>
          </w:p>
        </w:tc>
        <w:tc>
          <w:tcPr>
            <w:tcW w:w="2126" w:type="dxa"/>
            <w:vAlign w:val="center"/>
          </w:tcPr>
          <w:p w:rsidR="00F80A48" w:rsidRPr="005B2855" w:rsidRDefault="00F80A48" w:rsidP="00965CEC">
            <w:pPr>
              <w:spacing w:line="240" w:lineRule="auto"/>
              <w:jc w:val="left"/>
              <w:rPr>
                <w:rFonts w:asciiTheme="minorHAnsi" w:eastAsia="Calibri" w:hAnsiTheme="minorHAnsi" w:cstheme="minorHAnsi"/>
                <w:szCs w:val="24"/>
              </w:rPr>
            </w:pPr>
            <w:r w:rsidRPr="005B2855">
              <w:rPr>
                <w:rFonts w:asciiTheme="minorHAnsi" w:eastAsia="Calibri" w:hAnsiTheme="minorHAnsi" w:cstheme="minorHAnsi"/>
                <w:szCs w:val="24"/>
              </w:rPr>
              <w:t>/</w:t>
            </w:r>
          </w:p>
        </w:tc>
        <w:tc>
          <w:tcPr>
            <w:tcW w:w="2941" w:type="dxa"/>
            <w:vAlign w:val="center"/>
          </w:tcPr>
          <w:p w:rsidR="00F80A48" w:rsidRPr="005B2855" w:rsidRDefault="00F80A48" w:rsidP="00965CEC">
            <w:pPr>
              <w:spacing w:line="240" w:lineRule="auto"/>
              <w:jc w:val="left"/>
              <w:rPr>
                <w:rFonts w:asciiTheme="minorHAnsi" w:hAnsiTheme="minorHAnsi" w:cstheme="minorHAnsi"/>
                <w:color w:val="auto"/>
              </w:rPr>
            </w:pPr>
            <w:r w:rsidRPr="005B2855">
              <w:rPr>
                <w:rFonts w:asciiTheme="minorHAnsi" w:hAnsiTheme="minorHAnsi" w:cstheme="minorHAnsi"/>
                <w:color w:val="auto"/>
              </w:rPr>
              <w:t>Jutranje dežurstvo</w:t>
            </w:r>
          </w:p>
        </w:tc>
      </w:tr>
      <w:tr w:rsidR="00F80A48" w:rsidRPr="005B2855" w:rsidTr="00965CEC">
        <w:tc>
          <w:tcPr>
            <w:tcW w:w="2141" w:type="dxa"/>
            <w:vAlign w:val="center"/>
          </w:tcPr>
          <w:p w:rsidR="00F80A48" w:rsidRPr="005B2855" w:rsidRDefault="00F80A48" w:rsidP="00965CEC">
            <w:pPr>
              <w:spacing w:line="240" w:lineRule="auto"/>
              <w:jc w:val="left"/>
              <w:rPr>
                <w:rFonts w:asciiTheme="minorHAnsi" w:eastAsia="Calibri" w:hAnsiTheme="minorHAnsi" w:cstheme="minorHAnsi"/>
                <w:b/>
                <w:szCs w:val="24"/>
              </w:rPr>
            </w:pPr>
            <w:r w:rsidRPr="005B2855">
              <w:rPr>
                <w:rFonts w:asciiTheme="minorHAnsi" w:eastAsia="Calibri" w:hAnsiTheme="minorHAnsi" w:cstheme="minorHAnsi"/>
                <w:b/>
                <w:szCs w:val="24"/>
              </w:rPr>
              <w:t>Peter Purg</w:t>
            </w:r>
          </w:p>
        </w:tc>
        <w:tc>
          <w:tcPr>
            <w:tcW w:w="2362" w:type="dxa"/>
            <w:vAlign w:val="center"/>
          </w:tcPr>
          <w:p w:rsidR="00F80A48" w:rsidRPr="005B2855" w:rsidRDefault="00F80A48" w:rsidP="00965CEC">
            <w:pPr>
              <w:spacing w:line="240" w:lineRule="auto"/>
              <w:jc w:val="left"/>
              <w:rPr>
                <w:rFonts w:asciiTheme="minorHAnsi" w:eastAsia="Calibri" w:hAnsiTheme="minorHAnsi" w:cstheme="minorHAnsi"/>
                <w:szCs w:val="24"/>
              </w:rPr>
            </w:pPr>
            <w:r w:rsidRPr="005B2855">
              <w:rPr>
                <w:rFonts w:asciiTheme="minorHAnsi" w:eastAsia="Calibri" w:hAnsiTheme="minorHAnsi" w:cstheme="minorHAnsi"/>
                <w:szCs w:val="24"/>
              </w:rPr>
              <w:t>računalniško</w:t>
            </w:r>
          </w:p>
        </w:tc>
        <w:tc>
          <w:tcPr>
            <w:tcW w:w="2126" w:type="dxa"/>
            <w:vAlign w:val="center"/>
          </w:tcPr>
          <w:p w:rsidR="00F80A48" w:rsidRPr="005B2855" w:rsidRDefault="00F80A48" w:rsidP="00965CEC">
            <w:pPr>
              <w:spacing w:line="240" w:lineRule="auto"/>
              <w:jc w:val="left"/>
              <w:rPr>
                <w:rFonts w:asciiTheme="minorHAnsi" w:eastAsia="Calibri" w:hAnsiTheme="minorHAnsi" w:cstheme="minorHAnsi"/>
                <w:szCs w:val="24"/>
              </w:rPr>
            </w:pPr>
            <w:r w:rsidRPr="005B2855">
              <w:rPr>
                <w:rFonts w:asciiTheme="minorHAnsi" w:eastAsia="Calibri" w:hAnsiTheme="minorHAnsi" w:cstheme="minorHAnsi"/>
                <w:szCs w:val="24"/>
              </w:rPr>
              <w:t>/</w:t>
            </w:r>
          </w:p>
        </w:tc>
        <w:tc>
          <w:tcPr>
            <w:tcW w:w="2941" w:type="dxa"/>
            <w:vAlign w:val="center"/>
          </w:tcPr>
          <w:p w:rsidR="00F80A48" w:rsidRPr="005B2855" w:rsidRDefault="00F80A48" w:rsidP="00965CEC">
            <w:pPr>
              <w:spacing w:line="240" w:lineRule="auto"/>
              <w:jc w:val="left"/>
              <w:rPr>
                <w:rFonts w:asciiTheme="minorHAnsi" w:hAnsiTheme="minorHAnsi" w:cstheme="minorHAnsi"/>
                <w:color w:val="auto"/>
              </w:rPr>
            </w:pPr>
            <w:r w:rsidRPr="005B2855">
              <w:rPr>
                <w:rFonts w:asciiTheme="minorHAnsi" w:hAnsiTheme="minorHAnsi" w:cstheme="minorHAnsi"/>
                <w:color w:val="auto"/>
              </w:rPr>
              <w:t>Ozvočenje</w:t>
            </w:r>
            <w:r>
              <w:rPr>
                <w:rFonts w:asciiTheme="minorHAnsi" w:hAnsiTheme="minorHAnsi" w:cstheme="minorHAnsi"/>
                <w:color w:val="auto"/>
              </w:rPr>
              <w:t>, spletna stran, tehnična podpora IKT</w:t>
            </w:r>
          </w:p>
        </w:tc>
      </w:tr>
    </w:tbl>
    <w:p w:rsidR="00F80A48" w:rsidRDefault="00F80A48" w:rsidP="00F80A48"/>
    <w:p w:rsidR="00F80A48" w:rsidRDefault="00F80A48" w:rsidP="00F80A48">
      <w:r>
        <w:t xml:space="preserve">V šoli skrbimo za urejenost šolskih prostorov, učilnic, kabinetov, učnih sredstev in pripomočkov. Odgovorni za učilnice in kabinete sprotno skrbijo za urejenost ter opravijo podrobni pregled pred letnim inventurnim popisom. </w:t>
      </w:r>
    </w:p>
    <w:p w:rsidR="00F80A48" w:rsidRDefault="00F80A48" w:rsidP="00F80A48">
      <w:r>
        <w:t xml:space="preserve">Okolica šole je urejena kot park in zelenica. Učence navajamo na vzdrževanje reda v okolici šole. V sklopu parka smo uredili zeliščni vrt in zunanji igralni kotiček za učence nižje stopnje. Širše znanje o vrtnarstvu, zdravilnih rastlinah in prostem preživljanju časa pa učenci lahko pridobijo tudi v okviru posameznih interesnih dejavnosti. </w:t>
      </w:r>
    </w:p>
    <w:p w:rsidR="00F80A48" w:rsidRDefault="00F80A48" w:rsidP="00F80A48">
      <w:r>
        <w:t>Nadaljujemo z delom v  tematskih  timih  za obveznosti in dolžnosti, ki jih opravljajo strokovni delavci v sklopu 8-urnika. Posamezni tim delo načrtuje, izvede, evalvira in pravočasno obvešča ostale strokovne delavce o obveznostih in dolžnostih.</w:t>
      </w:r>
    </w:p>
    <w:p w:rsidR="00F80A48" w:rsidRDefault="00F80A48" w:rsidP="00965CEC">
      <w:pPr>
        <w:pStyle w:val="Naslov2"/>
      </w:pPr>
      <w:bookmarkStart w:id="9" w:name="_Toc526151512"/>
      <w:r>
        <w:t>Prehrana</w:t>
      </w:r>
      <w:bookmarkEnd w:id="9"/>
      <w:r>
        <w:t xml:space="preserve"> </w:t>
      </w:r>
    </w:p>
    <w:p w:rsidR="00F80A48" w:rsidRDefault="00F80A48" w:rsidP="00F80A48">
      <w:r>
        <w:t xml:space="preserve">Šolsko prehrano v osnovnih in srednjih šolah ureja Zakon o šolski prehrani (Ur. l. RS, št. 3/2013). </w:t>
      </w:r>
    </w:p>
    <w:p w:rsidR="00F80A48" w:rsidRDefault="00F80A48" w:rsidP="00F80A48">
      <w:r>
        <w:t xml:space="preserve">Zakon o šolski prehrani ureja organizacijo šolske prehrane za učence in otroke, subvencioniranje, pogoje za  dodeljevanje subvencij ter nadzor nad izvajanjem tega zakona. </w:t>
      </w:r>
    </w:p>
    <w:p w:rsidR="00F80A48" w:rsidRDefault="00F80A48" w:rsidP="00F80A48">
      <w:r>
        <w:t>Šolska prehrana pomeni organizirano prehrano učencev  v dneh, ko poteka pouk v skladu s šolskim koledarjem in je potrebna za izvajanje vzgojno-izobraževalne dejavnosti ter jo šole opravljajo kot javno službo. Šolska prehrana obsega zajtrk, malico, kosilo in popoldansko malico.</w:t>
      </w:r>
    </w:p>
    <w:p w:rsidR="00F80A48" w:rsidRDefault="00F80A48" w:rsidP="00F80A48">
      <w:r>
        <w:t xml:space="preserve">Pri organizaciji šolske prehrane   se upoštevajo smernice za prehranjevanje v vzgojno-izobraževalnih zavodih, sprejetih na Strokovnem svetu RS za splošno izobraževanje. </w:t>
      </w:r>
    </w:p>
    <w:p w:rsidR="00F80A48" w:rsidRDefault="00F80A48" w:rsidP="00873B18">
      <w:pPr>
        <w:pStyle w:val="Odstavekseznama"/>
        <w:numPr>
          <w:ilvl w:val="0"/>
          <w:numId w:val="5"/>
        </w:numPr>
      </w:pPr>
      <w:r>
        <w:t>Učenci so  seznanjeni o organizaciji šolske prehrane s pomočjo šolske Publikacije. Starši prijavijo učenca na šolsko prehrano s pomočjo obrazca,  praviloma meseca junija za naslednje šolsko leto, lahko tudi kadarkoli med šolskim letom na obrazcu, ki ga lahko dvignete na šoli ali najdete na šolski spletni strani. Oddano prijavo lahko starši kadarkoli tudi prekličejo.</w:t>
      </w:r>
    </w:p>
    <w:p w:rsidR="00F80A48" w:rsidRDefault="00F80A48" w:rsidP="00873B18">
      <w:pPr>
        <w:pStyle w:val="Odstavekseznama"/>
        <w:numPr>
          <w:ilvl w:val="0"/>
          <w:numId w:val="4"/>
        </w:numPr>
      </w:pPr>
      <w:r>
        <w:t xml:space="preserve">Starši lahko odjavijo posamezni obrok s programom eAsistent vsak dan do 8.00 ure. </w:t>
      </w:r>
    </w:p>
    <w:p w:rsidR="00F80A48" w:rsidRDefault="00F80A48" w:rsidP="00F80A48">
      <w:r>
        <w:t xml:space="preserve">V šoli se zavedamo, da je zdrava prehrana eden izmed pogojev dobrega psihičnega in fizičnega počutja človeka. Ustrezno sestavljen jedilnik pokriva človekove potrebe po hranilnih snoveh in energiji, potrebni za rast, razvoj in opravljanje življenjskih funkcij. Ta izhodišča upoštevamo tudi pri pripravi šolskih malic in kosil. V mesecu januarju preverimo stopnjo zadovoljstva pri učencih s šolsko prehrano. V sklopu RU in učnih vsebin  učence spodbujamo  zdravo prehranjevanje  in kulturo prehranjevanja. </w:t>
      </w:r>
    </w:p>
    <w:p w:rsidR="00F80A48" w:rsidRDefault="00F80A48" w:rsidP="00F80A48">
      <w:r>
        <w:t xml:space="preserve">Učenci zaužijejo dnevne obroke v šolski jedilnici, kjer jih navajamo tudi na kulturo prehranjevanja. </w:t>
      </w:r>
    </w:p>
    <w:p w:rsidR="00F80A48" w:rsidRDefault="00F80A48" w:rsidP="00F80A48">
      <w:r>
        <w:t>V šoli učenci lahko izberejo zajtrk, malico (dopoldansko in popoldansko, popoldansko malico v času kosila) in kosilo. Učenci  razrednega pouka (1. do vključno s 4. razredom),  malicajo po drugi šolski uri, ostali učenci  malicajo po tretji šolski uri.</w:t>
      </w:r>
    </w:p>
    <w:tbl>
      <w:tblPr>
        <w:tblStyle w:val="40"/>
        <w:tblW w:w="95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3"/>
        <w:gridCol w:w="1417"/>
        <w:gridCol w:w="2552"/>
        <w:gridCol w:w="2237"/>
        <w:gridCol w:w="1700"/>
      </w:tblGrid>
      <w:tr w:rsidR="00F80A48" w:rsidRPr="005B2855" w:rsidTr="00965CEC">
        <w:tc>
          <w:tcPr>
            <w:tcW w:w="1663" w:type="dxa"/>
            <w:shd w:val="clear" w:color="auto" w:fill="D9D9D9"/>
          </w:tcPr>
          <w:p w:rsidR="00F80A48" w:rsidRPr="005B2855" w:rsidRDefault="00F80A48" w:rsidP="00965CEC">
            <w:pPr>
              <w:spacing w:line="240" w:lineRule="auto"/>
              <w:rPr>
                <w:rFonts w:asciiTheme="minorHAnsi" w:hAnsiTheme="minorHAnsi" w:cstheme="minorHAnsi"/>
              </w:rPr>
            </w:pPr>
            <w:r w:rsidRPr="005B2855">
              <w:rPr>
                <w:rFonts w:asciiTheme="minorHAnsi" w:eastAsia="Calibri" w:hAnsiTheme="minorHAnsi" w:cstheme="minorHAnsi"/>
                <w:szCs w:val="24"/>
              </w:rPr>
              <w:t>Šolski obrok</w:t>
            </w:r>
          </w:p>
        </w:tc>
        <w:tc>
          <w:tcPr>
            <w:tcW w:w="1417" w:type="dxa"/>
            <w:shd w:val="clear" w:color="auto" w:fill="D9D9D9"/>
          </w:tcPr>
          <w:p w:rsidR="00F80A48" w:rsidRPr="005B2855" w:rsidRDefault="00F80A48" w:rsidP="00965CEC">
            <w:pPr>
              <w:spacing w:line="240" w:lineRule="auto"/>
              <w:rPr>
                <w:rFonts w:asciiTheme="minorHAnsi" w:hAnsiTheme="minorHAnsi" w:cstheme="minorHAnsi"/>
              </w:rPr>
            </w:pPr>
            <w:r w:rsidRPr="005B2855">
              <w:rPr>
                <w:rFonts w:asciiTheme="minorHAnsi" w:eastAsia="Calibri" w:hAnsiTheme="minorHAnsi" w:cstheme="minorHAnsi"/>
                <w:szCs w:val="24"/>
              </w:rPr>
              <w:t>Zajtrk</w:t>
            </w:r>
          </w:p>
        </w:tc>
        <w:tc>
          <w:tcPr>
            <w:tcW w:w="2552" w:type="dxa"/>
            <w:shd w:val="clear" w:color="auto" w:fill="D9D9D9"/>
          </w:tcPr>
          <w:p w:rsidR="00F80A48" w:rsidRPr="005B2855" w:rsidRDefault="00F80A48" w:rsidP="00965CEC">
            <w:pPr>
              <w:spacing w:line="240" w:lineRule="auto"/>
              <w:rPr>
                <w:rFonts w:asciiTheme="minorHAnsi" w:hAnsiTheme="minorHAnsi" w:cstheme="minorHAnsi"/>
              </w:rPr>
            </w:pPr>
            <w:r w:rsidRPr="005B2855">
              <w:rPr>
                <w:rFonts w:asciiTheme="minorHAnsi" w:eastAsia="Calibri" w:hAnsiTheme="minorHAnsi" w:cstheme="minorHAnsi"/>
                <w:szCs w:val="24"/>
              </w:rPr>
              <w:t>Dopoldanska malica</w:t>
            </w:r>
          </w:p>
        </w:tc>
        <w:tc>
          <w:tcPr>
            <w:tcW w:w="2237" w:type="dxa"/>
            <w:shd w:val="clear" w:color="auto" w:fill="D9D9D9"/>
          </w:tcPr>
          <w:p w:rsidR="00F80A48" w:rsidRPr="005B2855" w:rsidRDefault="00F80A48" w:rsidP="00965CEC">
            <w:pPr>
              <w:spacing w:line="240" w:lineRule="auto"/>
              <w:rPr>
                <w:rFonts w:asciiTheme="minorHAnsi" w:hAnsiTheme="minorHAnsi" w:cstheme="minorHAnsi"/>
              </w:rPr>
            </w:pPr>
            <w:r w:rsidRPr="005B2855">
              <w:rPr>
                <w:rFonts w:asciiTheme="minorHAnsi" w:eastAsia="Calibri" w:hAnsiTheme="minorHAnsi" w:cstheme="minorHAnsi"/>
                <w:szCs w:val="24"/>
              </w:rPr>
              <w:t xml:space="preserve">Kosilo </w:t>
            </w:r>
          </w:p>
        </w:tc>
        <w:tc>
          <w:tcPr>
            <w:tcW w:w="1700" w:type="dxa"/>
            <w:shd w:val="clear" w:color="auto" w:fill="D9D9D9"/>
          </w:tcPr>
          <w:p w:rsidR="00F80A48" w:rsidRPr="005B2855" w:rsidRDefault="00F80A48" w:rsidP="00965CEC">
            <w:pPr>
              <w:spacing w:line="240" w:lineRule="auto"/>
              <w:rPr>
                <w:rFonts w:asciiTheme="minorHAnsi" w:hAnsiTheme="minorHAnsi" w:cstheme="minorHAnsi"/>
              </w:rPr>
            </w:pPr>
            <w:r w:rsidRPr="005B2855">
              <w:rPr>
                <w:rFonts w:asciiTheme="minorHAnsi" w:eastAsia="Calibri" w:hAnsiTheme="minorHAnsi" w:cstheme="minorHAnsi"/>
                <w:szCs w:val="24"/>
              </w:rPr>
              <w:t>Popoldanska malica</w:t>
            </w:r>
          </w:p>
        </w:tc>
      </w:tr>
      <w:tr w:rsidR="00F80A48" w:rsidRPr="005B2855" w:rsidTr="00965CEC">
        <w:tc>
          <w:tcPr>
            <w:tcW w:w="1663" w:type="dxa"/>
          </w:tcPr>
          <w:p w:rsidR="00F80A48" w:rsidRPr="005B2855" w:rsidRDefault="00F80A48" w:rsidP="00965CEC">
            <w:pPr>
              <w:spacing w:line="240" w:lineRule="auto"/>
              <w:rPr>
                <w:rFonts w:asciiTheme="minorHAnsi" w:hAnsiTheme="minorHAnsi" w:cstheme="minorHAnsi"/>
              </w:rPr>
            </w:pPr>
            <w:r w:rsidRPr="005B2855">
              <w:rPr>
                <w:rFonts w:asciiTheme="minorHAnsi" w:eastAsia="Calibri" w:hAnsiTheme="minorHAnsi" w:cstheme="minorHAnsi"/>
                <w:szCs w:val="24"/>
              </w:rPr>
              <w:t>Čas</w:t>
            </w:r>
          </w:p>
        </w:tc>
        <w:tc>
          <w:tcPr>
            <w:tcW w:w="1417" w:type="dxa"/>
          </w:tcPr>
          <w:p w:rsidR="00F80A48" w:rsidRPr="005B2855" w:rsidRDefault="00F80A48" w:rsidP="00965CEC">
            <w:pPr>
              <w:spacing w:line="240" w:lineRule="auto"/>
              <w:rPr>
                <w:rFonts w:asciiTheme="minorHAnsi" w:hAnsiTheme="minorHAnsi" w:cstheme="minorHAnsi"/>
              </w:rPr>
            </w:pPr>
            <w:r w:rsidRPr="005B2855">
              <w:rPr>
                <w:rFonts w:asciiTheme="minorHAnsi" w:eastAsia="Calibri" w:hAnsiTheme="minorHAnsi" w:cstheme="minorHAnsi"/>
                <w:szCs w:val="24"/>
              </w:rPr>
              <w:t>7.00 - 7.45</w:t>
            </w:r>
          </w:p>
        </w:tc>
        <w:tc>
          <w:tcPr>
            <w:tcW w:w="2552" w:type="dxa"/>
          </w:tcPr>
          <w:p w:rsidR="00F80A48" w:rsidRPr="005B2855" w:rsidRDefault="00F80A48" w:rsidP="00965CEC">
            <w:pPr>
              <w:spacing w:line="240" w:lineRule="auto"/>
              <w:rPr>
                <w:rFonts w:asciiTheme="minorHAnsi" w:hAnsiTheme="minorHAnsi" w:cstheme="minorHAnsi"/>
              </w:rPr>
            </w:pPr>
            <w:r w:rsidRPr="005B2855">
              <w:rPr>
                <w:rFonts w:asciiTheme="minorHAnsi" w:eastAsia="Calibri" w:hAnsiTheme="minorHAnsi" w:cstheme="minorHAnsi"/>
                <w:szCs w:val="24"/>
              </w:rPr>
              <w:t>9.35 - 9.55 (1.- 4. r.)</w:t>
            </w:r>
          </w:p>
          <w:p w:rsidR="00F80A48" w:rsidRPr="005B2855" w:rsidRDefault="00F80A48" w:rsidP="00965CEC">
            <w:pPr>
              <w:spacing w:line="240" w:lineRule="auto"/>
              <w:rPr>
                <w:rFonts w:asciiTheme="minorHAnsi" w:hAnsiTheme="minorHAnsi" w:cstheme="minorHAnsi"/>
              </w:rPr>
            </w:pPr>
            <w:r w:rsidRPr="005B2855">
              <w:rPr>
                <w:rFonts w:asciiTheme="minorHAnsi" w:eastAsia="Calibri" w:hAnsiTheme="minorHAnsi" w:cstheme="minorHAnsi"/>
                <w:szCs w:val="24"/>
              </w:rPr>
              <w:t>10.25 - 10.45 (5.- 9. r.)</w:t>
            </w:r>
          </w:p>
        </w:tc>
        <w:tc>
          <w:tcPr>
            <w:tcW w:w="2237" w:type="dxa"/>
          </w:tcPr>
          <w:p w:rsidR="00F80A48" w:rsidRDefault="00F80A48" w:rsidP="00965CEC">
            <w:pPr>
              <w:spacing w:line="240" w:lineRule="auto"/>
              <w:rPr>
                <w:rFonts w:asciiTheme="minorHAnsi" w:eastAsia="Calibri" w:hAnsiTheme="minorHAnsi" w:cstheme="minorHAnsi"/>
                <w:szCs w:val="24"/>
              </w:rPr>
            </w:pPr>
            <w:r w:rsidRPr="005B2855">
              <w:rPr>
                <w:rFonts w:asciiTheme="minorHAnsi" w:eastAsia="Calibri" w:hAnsiTheme="minorHAnsi" w:cstheme="minorHAnsi"/>
                <w:szCs w:val="24"/>
              </w:rPr>
              <w:t>11.35 - 14.15</w:t>
            </w:r>
            <w:r>
              <w:rPr>
                <w:rFonts w:asciiTheme="minorHAnsi" w:eastAsia="Calibri" w:hAnsiTheme="minorHAnsi" w:cstheme="minorHAnsi"/>
                <w:szCs w:val="24"/>
              </w:rPr>
              <w:t xml:space="preserve"> </w:t>
            </w:r>
          </w:p>
          <w:p w:rsidR="00F80A48" w:rsidRPr="005B2855" w:rsidRDefault="00F80A48" w:rsidP="00965CEC">
            <w:pPr>
              <w:spacing w:line="240" w:lineRule="auto"/>
              <w:rPr>
                <w:rFonts w:asciiTheme="minorHAnsi" w:hAnsiTheme="minorHAnsi" w:cstheme="minorHAnsi"/>
              </w:rPr>
            </w:pPr>
            <w:r>
              <w:rPr>
                <w:rFonts w:asciiTheme="minorHAnsi" w:eastAsia="Calibri" w:hAnsiTheme="minorHAnsi" w:cstheme="minorHAnsi"/>
                <w:szCs w:val="24"/>
              </w:rPr>
              <w:t>13.10 – 13.30</w:t>
            </w:r>
          </w:p>
        </w:tc>
        <w:tc>
          <w:tcPr>
            <w:tcW w:w="1700" w:type="dxa"/>
          </w:tcPr>
          <w:p w:rsidR="00F80A48" w:rsidRPr="005B2855" w:rsidRDefault="00F80A48" w:rsidP="00965CEC">
            <w:pPr>
              <w:spacing w:line="240" w:lineRule="auto"/>
              <w:rPr>
                <w:rFonts w:asciiTheme="minorHAnsi" w:hAnsiTheme="minorHAnsi" w:cstheme="minorHAnsi"/>
              </w:rPr>
            </w:pPr>
            <w:r w:rsidRPr="005B2855">
              <w:rPr>
                <w:rFonts w:asciiTheme="minorHAnsi" w:eastAsia="Calibri" w:hAnsiTheme="minorHAnsi" w:cstheme="minorHAnsi"/>
                <w:szCs w:val="24"/>
              </w:rPr>
              <w:t>15.00</w:t>
            </w:r>
            <w:r>
              <w:rPr>
                <w:rFonts w:asciiTheme="minorHAnsi" w:eastAsia="Calibri" w:hAnsiTheme="minorHAnsi" w:cstheme="minorHAnsi"/>
                <w:szCs w:val="24"/>
              </w:rPr>
              <w:t xml:space="preserve"> – 15.15</w:t>
            </w:r>
          </w:p>
        </w:tc>
      </w:tr>
    </w:tbl>
    <w:p w:rsidR="00965CEC" w:rsidRDefault="00965CEC" w:rsidP="00965CEC">
      <w:r>
        <w:t xml:space="preserve">Kosilo je na voljo učencem po peti šolski uri oz. po končanem pouku. Učenci podaljšanega bivanja kosijo v sklopu programa PB. </w:t>
      </w:r>
    </w:p>
    <w:p w:rsidR="00965CEC" w:rsidRDefault="00965CEC" w:rsidP="00965CEC">
      <w:pPr>
        <w:sectPr w:rsidR="00965CEC">
          <w:pgSz w:w="11906" w:h="16838"/>
          <w:pgMar w:top="1417" w:right="1417" w:bottom="1417" w:left="1417" w:header="708" w:footer="708" w:gutter="0"/>
          <w:cols w:space="708"/>
          <w:docGrid w:linePitch="360"/>
        </w:sectPr>
      </w:pPr>
      <w:r w:rsidRPr="00965CEC">
        <w:rPr>
          <w:b/>
        </w:rPr>
        <w:t>16. novembra 2018</w:t>
      </w:r>
      <w:r>
        <w:t xml:space="preserve"> bomo izpeljali projekt </w:t>
      </w:r>
      <w:r w:rsidRPr="00965CEC">
        <w:rPr>
          <w:b/>
        </w:rPr>
        <w:t>Tradicionalni slovenski zajtrk</w:t>
      </w:r>
      <w:r>
        <w:t>, ki poteka tretji petek v mesecu novembru.  Projekt  bomo izpeljali z Ministrstvom za izobraževanje, znanost in šport, Ministrstvom za zdravje in Ministrstvom za kulturo ter pridelovalci racionalnih slovenskih živil iz domačega okolja. Projekt povezujemo s Shemo šolskega sadja, Eko šolo  in Zdravo šolo. Dodatne aktivnosti povezane  z izbiro hrane doma kot v šoli in delovnem mestu, naj ima prednost hrana, ki jo pripravil domač slovenski pridelovalec in predelovalec. Poudarek je na    sveži hrani, ki je bolj hranljiva, s polnejšim okusom in brez dodajanja dodatkov za daljše skladiščenje  in poudarjanje okusa.</w:t>
      </w:r>
    </w:p>
    <w:p w:rsidR="00965CEC" w:rsidRDefault="00965CEC" w:rsidP="00965CEC">
      <w:pPr>
        <w:pStyle w:val="Naslov1"/>
      </w:pPr>
      <w:bookmarkStart w:id="10" w:name="_Toc526151513"/>
      <w:r>
        <w:t>Vsebina in organizacija vzgojno-izobraževalnega dela</w:t>
      </w:r>
      <w:bookmarkEnd w:id="10"/>
    </w:p>
    <w:p w:rsidR="00965CEC" w:rsidRDefault="00965CEC" w:rsidP="00965CEC">
      <w:pPr>
        <w:pStyle w:val="Naslov2"/>
      </w:pPr>
      <w:bookmarkStart w:id="11" w:name="_Toc526151514"/>
      <w:r>
        <w:t>Zagotovljeni program</w:t>
      </w:r>
      <w:bookmarkEnd w:id="11"/>
    </w:p>
    <w:p w:rsidR="00965CEC" w:rsidRDefault="00965CEC" w:rsidP="00965CEC">
      <w:r>
        <w:t xml:space="preserve">V osnovni šoli velja predmetnik, ki ga je sprejel Strokovni svet RS za splošno izobraževanje. </w:t>
      </w:r>
    </w:p>
    <w:p w:rsidR="00965CEC" w:rsidRDefault="00965CEC" w:rsidP="00965CEC">
      <w:r>
        <w:t xml:space="preserve">Tedenska učna obveznost, izražena v </w:t>
      </w:r>
      <w:r w:rsidRPr="00965CEC">
        <w:rPr>
          <w:b/>
        </w:rPr>
        <w:t>45 minutah</w:t>
      </w:r>
      <w:r>
        <w:t xml:space="preserve">, je: </w:t>
      </w:r>
    </w:p>
    <w:p w:rsidR="002F67F9" w:rsidRDefault="00965CEC" w:rsidP="003A1322">
      <w:pPr>
        <w:pStyle w:val="Odstavekseznama"/>
        <w:numPr>
          <w:ilvl w:val="0"/>
          <w:numId w:val="42"/>
        </w:numPr>
      </w:pPr>
      <w:r>
        <w:t>22  ur za učitelje,</w:t>
      </w:r>
    </w:p>
    <w:p w:rsidR="002F67F9" w:rsidRDefault="00965CEC" w:rsidP="003A1322">
      <w:pPr>
        <w:pStyle w:val="Odstavekseznama"/>
        <w:numPr>
          <w:ilvl w:val="0"/>
          <w:numId w:val="42"/>
        </w:numPr>
      </w:pPr>
      <w:r>
        <w:t>21 ur za učitelje slovenščine,</w:t>
      </w:r>
    </w:p>
    <w:p w:rsidR="002F67F9" w:rsidRDefault="00965CEC" w:rsidP="003A1322">
      <w:pPr>
        <w:pStyle w:val="Odstavekseznama"/>
        <w:numPr>
          <w:ilvl w:val="0"/>
          <w:numId w:val="42"/>
        </w:numPr>
      </w:pPr>
      <w:r>
        <w:t xml:space="preserve">22 ur za učitelje, ki  izvajajo druge oblike individualne ali skupinske pomoči in dodatno strokovno pomoč učencem s posebnimi  potrebami, ki je namenjena premagovanju primanjkljajev, ovir oz. motenj in </w:t>
      </w:r>
    </w:p>
    <w:p w:rsidR="00965CEC" w:rsidRDefault="00965CEC" w:rsidP="003A1322">
      <w:pPr>
        <w:pStyle w:val="Odstavekseznama"/>
        <w:numPr>
          <w:ilvl w:val="0"/>
          <w:numId w:val="42"/>
        </w:numPr>
      </w:pPr>
      <w:r>
        <w:t>30 ur sodelovanja  za laboranta.</w:t>
      </w:r>
    </w:p>
    <w:p w:rsidR="00965CEC" w:rsidRDefault="00965CEC" w:rsidP="00965CEC">
      <w:r>
        <w:t>Tedenska  učna obveznost, izražena  v urah po 50 minut, je:</w:t>
      </w:r>
    </w:p>
    <w:p w:rsidR="00965CEC" w:rsidRDefault="00965CEC" w:rsidP="003A1322">
      <w:pPr>
        <w:pStyle w:val="Odstavekseznama"/>
        <w:numPr>
          <w:ilvl w:val="0"/>
          <w:numId w:val="43"/>
        </w:numPr>
      </w:pPr>
      <w:r>
        <w:t xml:space="preserve">25 ur za učitelje podaljšanega bivanja. </w:t>
      </w:r>
    </w:p>
    <w:p w:rsidR="00965CEC" w:rsidRDefault="00965CEC" w:rsidP="00965CEC">
      <w:r>
        <w:t xml:space="preserve">Tedenska  učna obveznost, izražena v urah po 60 minut, je: </w:t>
      </w:r>
    </w:p>
    <w:p w:rsidR="00965CEC" w:rsidRDefault="00965CEC" w:rsidP="003A1322">
      <w:pPr>
        <w:pStyle w:val="Odstavekseznama"/>
        <w:numPr>
          <w:ilvl w:val="0"/>
          <w:numId w:val="43"/>
        </w:numPr>
      </w:pPr>
      <w:r>
        <w:t xml:space="preserve">35 ur za strokovne delavce v jutranjem varstvu učencev 1. razreda. </w:t>
      </w:r>
    </w:p>
    <w:p w:rsidR="00965CEC" w:rsidRDefault="00965CEC" w:rsidP="00965CEC">
      <w:r>
        <w:t xml:space="preserve">Obseg ur pouka za drugega </w:t>
      </w:r>
      <w:r w:rsidRPr="00965CEC">
        <w:rPr>
          <w:b/>
        </w:rPr>
        <w:t>strokovnega delavca</w:t>
      </w:r>
      <w:r>
        <w:t xml:space="preserve"> se določi glede na število učencev v posameznem oddelku </w:t>
      </w:r>
      <w:r w:rsidRPr="00965CEC">
        <w:rPr>
          <w:b/>
        </w:rPr>
        <w:t>1. razreda</w:t>
      </w:r>
      <w:r>
        <w:t xml:space="preserve">, in sicer: </w:t>
      </w:r>
    </w:p>
    <w:p w:rsidR="00965CEC" w:rsidRDefault="00965CEC" w:rsidP="003A1322">
      <w:pPr>
        <w:pStyle w:val="Odstavekseznama"/>
        <w:numPr>
          <w:ilvl w:val="0"/>
          <w:numId w:val="43"/>
        </w:numPr>
      </w:pPr>
      <w:r>
        <w:t xml:space="preserve">15 do 23 učencev je 10 ur. </w:t>
      </w:r>
    </w:p>
    <w:p w:rsidR="00965CEC" w:rsidRDefault="00965CEC" w:rsidP="00965CEC">
      <w:r>
        <w:t xml:space="preserve">Delovna  obveza učitelja obsega: </w:t>
      </w:r>
    </w:p>
    <w:p w:rsidR="00965CEC" w:rsidRDefault="00965CEC" w:rsidP="00873B18">
      <w:pPr>
        <w:pStyle w:val="Odstavekseznama"/>
        <w:numPr>
          <w:ilvl w:val="0"/>
          <w:numId w:val="4"/>
        </w:numPr>
      </w:pPr>
      <w:r>
        <w:t>tedensko učno obveznost, določeno z zakonom;</w:t>
      </w:r>
    </w:p>
    <w:p w:rsidR="00965CEC" w:rsidRDefault="00965CEC" w:rsidP="00873B18">
      <w:pPr>
        <w:pStyle w:val="Odstavekseznama"/>
        <w:numPr>
          <w:ilvl w:val="0"/>
          <w:numId w:val="4"/>
        </w:numPr>
      </w:pPr>
      <w:r>
        <w:t>Pripravo na pouk, popravljanje in ocenjevanje izdelkov ter</w:t>
      </w:r>
    </w:p>
    <w:p w:rsidR="00965CEC" w:rsidRDefault="00965CEC" w:rsidP="00873B18">
      <w:pPr>
        <w:pStyle w:val="Odstavekseznama"/>
        <w:numPr>
          <w:ilvl w:val="0"/>
          <w:numId w:val="4"/>
        </w:numPr>
      </w:pPr>
      <w:r>
        <w:t xml:space="preserve">drugo delo, potrebno za uresničitev izobraževalnega programa. </w:t>
      </w:r>
    </w:p>
    <w:p w:rsidR="00965CEC" w:rsidRDefault="00965CEC" w:rsidP="00965CEC">
      <w:r>
        <w:t xml:space="preserve">Struktura delovne obveznosti  učitelja je opredeljena v iLDN kot I. steber (33 ur/teden v 38 tednih), II. steber (drugo delo skupno vsem 150 – 180 ur letno) in III. steber (drugo delo  - individualno določeno z iLDN učitelja). </w:t>
      </w:r>
    </w:p>
    <w:p w:rsidR="00965CEC" w:rsidRDefault="00965CEC" w:rsidP="00965CEC">
      <w:r w:rsidRPr="00965CEC">
        <w:rPr>
          <w:b/>
        </w:rPr>
        <w:t>Razredništvo</w:t>
      </w:r>
      <w:r>
        <w:t xml:space="preserve"> - za naloge razrednika se v 1. in 9. razredu prizna vrednost 1  ure pouka tedensko, v drugih razredih pa 0,5 ure tedensko. Razredništvo je sistemizirano v delovno obvezo učiteljev in se za ta del lahko zmanjša delovna obveza. </w:t>
      </w:r>
    </w:p>
    <w:p w:rsidR="00965CEC" w:rsidRPr="00965CEC" w:rsidRDefault="00965CEC" w:rsidP="00965CEC">
      <w:pPr>
        <w:rPr>
          <w:b/>
        </w:rPr>
      </w:pPr>
      <w:r w:rsidRPr="00965CEC">
        <w:rPr>
          <w:b/>
        </w:rPr>
        <w:t>Učitelji v obsegu 40-urnega delovnika:</w:t>
      </w:r>
    </w:p>
    <w:p w:rsidR="00965CEC" w:rsidRDefault="00965CEC" w:rsidP="00965CEC">
      <w:r>
        <w:t xml:space="preserve">Delovna obveznost učitelja obsega pouk in druge oblike organiziranega dela z učenci, ki so: priprava na pouk, popravljanje in ocenjevanje izdelkov in drugo delo, potrebno za uresničitev izobraževalnega programa in LDN. Učitelji  imajo neenakomerno razporejen delovni čas, kar pomeni, da bo učitelj v določenem obdobju opravil večje  število ur od povprečne 40 urne tedenske delovne obveze. </w:t>
      </w:r>
    </w:p>
    <w:p w:rsidR="00965CEC" w:rsidRDefault="00965CEC" w:rsidP="00965CEC">
      <w:r>
        <w:t xml:space="preserve">Priprava na pouk obsega: </w:t>
      </w:r>
    </w:p>
    <w:p w:rsidR="002F67F9" w:rsidRDefault="00965CEC" w:rsidP="003A1322">
      <w:pPr>
        <w:pStyle w:val="Odstavekseznama"/>
        <w:numPr>
          <w:ilvl w:val="0"/>
          <w:numId w:val="43"/>
        </w:numPr>
      </w:pPr>
      <w:r>
        <w:t>sprotno vsebinsko in metodično pripravo;</w:t>
      </w:r>
    </w:p>
    <w:p w:rsidR="00965CEC" w:rsidRDefault="00965CEC" w:rsidP="003A1322">
      <w:pPr>
        <w:pStyle w:val="Odstavekseznama"/>
        <w:numPr>
          <w:ilvl w:val="0"/>
          <w:numId w:val="43"/>
        </w:numPr>
      </w:pPr>
      <w:r>
        <w:t>pripravo didaktičnih pripomočkov.</w:t>
      </w:r>
    </w:p>
    <w:p w:rsidR="00965CEC" w:rsidRPr="00965CEC" w:rsidRDefault="00965CEC" w:rsidP="00965CEC">
      <w:pPr>
        <w:rPr>
          <w:b/>
        </w:rPr>
      </w:pPr>
      <w:r w:rsidRPr="00965CEC">
        <w:rPr>
          <w:b/>
        </w:rPr>
        <w:t xml:space="preserve">Drugo delo obsega: </w:t>
      </w:r>
    </w:p>
    <w:p w:rsidR="002F67F9" w:rsidRDefault="00965CEC" w:rsidP="003A1322">
      <w:pPr>
        <w:pStyle w:val="Odstavekseznama"/>
        <w:numPr>
          <w:ilvl w:val="0"/>
          <w:numId w:val="44"/>
        </w:numPr>
      </w:pPr>
      <w:r>
        <w:t>sodelovanje s starši;</w:t>
      </w:r>
    </w:p>
    <w:p w:rsidR="002F67F9" w:rsidRDefault="00965CEC" w:rsidP="003A1322">
      <w:pPr>
        <w:pStyle w:val="Odstavekseznama"/>
        <w:numPr>
          <w:ilvl w:val="0"/>
          <w:numId w:val="44"/>
        </w:numPr>
      </w:pPr>
      <w:r>
        <w:t>sodelovanje v strokovnih organih šole;</w:t>
      </w:r>
    </w:p>
    <w:p w:rsidR="002F67F9" w:rsidRDefault="00965CEC" w:rsidP="003A1322">
      <w:pPr>
        <w:pStyle w:val="Odstavekseznama"/>
        <w:numPr>
          <w:ilvl w:val="0"/>
          <w:numId w:val="44"/>
        </w:numPr>
      </w:pPr>
      <w:r>
        <w:t>opravljanje nalog razrednika;</w:t>
      </w:r>
    </w:p>
    <w:p w:rsidR="002F67F9" w:rsidRDefault="00965CEC" w:rsidP="003A1322">
      <w:pPr>
        <w:pStyle w:val="Odstavekseznama"/>
        <w:numPr>
          <w:ilvl w:val="0"/>
          <w:numId w:val="44"/>
        </w:numPr>
      </w:pPr>
      <w:r>
        <w:t>organizirano strokovno izobraževanje in izpopolnjevanje;</w:t>
      </w:r>
    </w:p>
    <w:p w:rsidR="002F67F9" w:rsidRDefault="00965CEC" w:rsidP="003A1322">
      <w:pPr>
        <w:pStyle w:val="Odstavekseznama"/>
        <w:numPr>
          <w:ilvl w:val="0"/>
          <w:numId w:val="44"/>
        </w:numPr>
      </w:pPr>
      <w:r>
        <w:t xml:space="preserve">zbiranje in obdelavo podatkov v zvezi z opravljanjem vzgojno-izobraževalnega in drugega dela; </w:t>
      </w:r>
    </w:p>
    <w:p w:rsidR="002F67F9" w:rsidRDefault="00965CEC" w:rsidP="003A1322">
      <w:pPr>
        <w:pStyle w:val="Odstavekseznama"/>
        <w:numPr>
          <w:ilvl w:val="0"/>
          <w:numId w:val="44"/>
        </w:numPr>
      </w:pPr>
      <w:r>
        <w:t>mentorstvo učencem ter sodelovanje  s šolami in zavodi;</w:t>
      </w:r>
    </w:p>
    <w:p w:rsidR="002F67F9" w:rsidRDefault="00965CEC" w:rsidP="003A1322">
      <w:pPr>
        <w:pStyle w:val="Odstavekseznama"/>
        <w:numPr>
          <w:ilvl w:val="0"/>
          <w:numId w:val="44"/>
        </w:numPr>
      </w:pPr>
      <w:r>
        <w:t>mentorstvo pripravnikom;</w:t>
      </w:r>
    </w:p>
    <w:p w:rsidR="002F67F9" w:rsidRDefault="00965CEC" w:rsidP="003A1322">
      <w:pPr>
        <w:pStyle w:val="Odstavekseznama"/>
        <w:numPr>
          <w:ilvl w:val="0"/>
          <w:numId w:val="44"/>
        </w:numPr>
      </w:pPr>
      <w:r>
        <w:t>urejanje kabinetov, zbirk, telovadnice, igrišča, vrta;</w:t>
      </w:r>
    </w:p>
    <w:p w:rsidR="002F67F9" w:rsidRDefault="00965CEC" w:rsidP="003A1322">
      <w:pPr>
        <w:pStyle w:val="Odstavekseznama"/>
        <w:numPr>
          <w:ilvl w:val="0"/>
          <w:numId w:val="44"/>
        </w:numPr>
      </w:pPr>
      <w:r>
        <w:t>organiziranje dni  dejavnosti in drugih splošno koristnih in humanitarnih akcij, pri katerih sodelujejo učenci;</w:t>
      </w:r>
    </w:p>
    <w:p w:rsidR="002F67F9" w:rsidRDefault="00965CEC" w:rsidP="003A1322">
      <w:pPr>
        <w:pStyle w:val="Odstavekseznama"/>
        <w:numPr>
          <w:ilvl w:val="0"/>
          <w:numId w:val="44"/>
        </w:numPr>
      </w:pPr>
      <w:r>
        <w:t xml:space="preserve">pripravo in vodstvo ekskurzij, izletov, tekmovanj, šole v naravi, ki jih organizira šola; </w:t>
      </w:r>
    </w:p>
    <w:p w:rsidR="002F67F9" w:rsidRDefault="00965CEC" w:rsidP="003A1322">
      <w:pPr>
        <w:pStyle w:val="Odstavekseznama"/>
        <w:numPr>
          <w:ilvl w:val="0"/>
          <w:numId w:val="44"/>
        </w:numPr>
      </w:pPr>
      <w:r>
        <w:t xml:space="preserve">strokovno izpopolnjevanje/izobraževanje in  </w:t>
      </w:r>
    </w:p>
    <w:p w:rsidR="00965CEC" w:rsidRDefault="00965CEC" w:rsidP="003A1322">
      <w:pPr>
        <w:pStyle w:val="Odstavekseznama"/>
        <w:numPr>
          <w:ilvl w:val="0"/>
          <w:numId w:val="44"/>
        </w:numPr>
      </w:pPr>
      <w:r>
        <w:t xml:space="preserve">opravljanje drugih nalog, določenih z LDN in iLDN. </w:t>
      </w:r>
    </w:p>
    <w:p w:rsidR="00965CEC" w:rsidRDefault="00965CEC" w:rsidP="00965CEC">
      <w:r>
        <w:t>Učitelji opravljajo še druga dela, ki potekajo ob pouku in dnevih dejavnosti, sodelujejo z društvi in drugimi pristojnimi institucijami na območju KS Ivanjkovci in občine Ormož.</w:t>
      </w:r>
    </w:p>
    <w:p w:rsidR="00965CEC" w:rsidRDefault="00965CEC" w:rsidP="00965CEC">
      <w:r>
        <w:t xml:space="preserve">Evidenca delovnega časa učiteljev </w:t>
      </w:r>
    </w:p>
    <w:p w:rsidR="00965CEC" w:rsidRDefault="00965CEC" w:rsidP="00965CEC">
      <w:r>
        <w:t xml:space="preserve"> Učitelj, ki ima polno obvezo se mu prizna v I. stebru 33 ur na teden in zajema vse naloge povezane s poukom predmeta. II. steber zajemajo naloge, ki so skupne vsem učiteljem na šoli in smo obseg  določili pred začetkom šolskega leta. V III. stebru učitelji vodijo naloge in zadolžitve, ki se izvajajo v sklopu LDN in so podlaga za neenakomerni delovni čas učiteljev in se izkoristijo kot primanjkljaj ur v času, ko ni pouka in učitelj ne koristi dopusta. Evidenco smo pripravili v skladu   z navodili ministrstva  in  jo vodimo s pomočjo tabele za posameznega učitelja. </w:t>
      </w:r>
    </w:p>
    <w:p w:rsidR="00965CEC" w:rsidRPr="00965CEC" w:rsidRDefault="00965CEC" w:rsidP="00965CEC">
      <w:pPr>
        <w:rPr>
          <w:b/>
        </w:rPr>
      </w:pPr>
      <w:r w:rsidRPr="00965CEC">
        <w:rPr>
          <w:b/>
        </w:rPr>
        <w:t>Učitelj mora pripraviti  s pomočjo učnega načrta predmeta letno pripravo, sprotno pripravo na pouk, kriterije ocenjevanja ter drugo obvezno, dogovorjeno dokumentacijo. Šolsko dokumentacijo sproti izpolnjuje. Učitelji razredniki vodijo razredno mapo razreda, v kateri so soglasja staršev, opravičila, soglasja za izvedbo dni dejavnosti izven prostorov šole,…  V svojih letnih pripravah si  strokovni delavce šole določijo svojo prednostno nalogo  in jo vsaj dvakrat na letni ravni reflektirajo.</w:t>
      </w:r>
    </w:p>
    <w:p w:rsidR="00965CEC" w:rsidRPr="00965CEC" w:rsidRDefault="00965CEC" w:rsidP="00965CEC">
      <w:pPr>
        <w:rPr>
          <w:b/>
        </w:rPr>
      </w:pPr>
      <w:r w:rsidRPr="00965CEC">
        <w:rPr>
          <w:b/>
        </w:rPr>
        <w:t>Podatki o številu ur in sistematizaciji učiteljev</w:t>
      </w:r>
    </w:p>
    <w:p w:rsidR="00E30B95" w:rsidRDefault="00E30B95" w:rsidP="00965CEC">
      <w:pPr>
        <w:sectPr w:rsidR="00E30B95">
          <w:pgSz w:w="11906" w:h="16838"/>
          <w:pgMar w:top="1417" w:right="1417" w:bottom="1417" w:left="1417" w:header="708" w:footer="708" w:gutter="0"/>
          <w:cols w:space="708"/>
          <w:docGrid w:linePitch="360"/>
        </w:sectPr>
      </w:pPr>
    </w:p>
    <w:p w:rsidR="00E30B95" w:rsidRDefault="00E30B95" w:rsidP="00965CEC"/>
    <w:p w:rsidR="00F80A48" w:rsidRDefault="00965CEC" w:rsidP="00965CEC">
      <w:r>
        <w:t>Predlog sistematizacije potrdi Ministrstvo za izobraževanje, znanost in šport v začetku šolskega leta, podlaga za sistemizacijo je program 9–letne osnovne šole.¸</w:t>
      </w:r>
    </w:p>
    <w:tbl>
      <w:tblPr>
        <w:tblStyle w:val="39"/>
        <w:tblW w:w="964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80" w:firstRow="0" w:lastRow="0" w:firstColumn="1" w:lastColumn="0" w:noHBand="0" w:noVBand="0"/>
      </w:tblPr>
      <w:tblGrid>
        <w:gridCol w:w="2338"/>
        <w:gridCol w:w="1276"/>
        <w:gridCol w:w="1560"/>
        <w:gridCol w:w="1276"/>
        <w:gridCol w:w="1275"/>
        <w:gridCol w:w="1915"/>
      </w:tblGrid>
      <w:tr w:rsidR="00965CEC" w:rsidRPr="00965CEC" w:rsidTr="00965CEC">
        <w:tc>
          <w:tcPr>
            <w:tcW w:w="2338" w:type="dxa"/>
            <w:vMerge w:val="restart"/>
            <w:shd w:val="clear" w:color="auto" w:fill="D0CECE" w:themeFill="background2" w:themeFillShade="E6"/>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Zaposleni, ki poučujejo</w:t>
            </w:r>
          </w:p>
        </w:tc>
        <w:tc>
          <w:tcPr>
            <w:tcW w:w="1276" w:type="dxa"/>
            <w:vMerge w:val="restart"/>
            <w:shd w:val="clear" w:color="auto" w:fill="D0CECE" w:themeFill="background2" w:themeFillShade="E6"/>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Število zaposlenih</w:t>
            </w:r>
          </w:p>
        </w:tc>
        <w:tc>
          <w:tcPr>
            <w:tcW w:w="1560" w:type="dxa"/>
            <w:shd w:val="clear" w:color="auto" w:fill="D0CECE" w:themeFill="background2" w:themeFillShade="E6"/>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Skupaj št. ur</w:t>
            </w:r>
          </w:p>
          <w:p w:rsidR="00965CEC" w:rsidRPr="00965CEC" w:rsidRDefault="00965CEC" w:rsidP="00965CEC">
            <w:pPr>
              <w:spacing w:line="240" w:lineRule="auto"/>
              <w:jc w:val="left"/>
              <w:rPr>
                <w:rFonts w:ascii="Calibri" w:hAnsi="Calibri" w:cs="Calibri"/>
                <w:sz w:val="22"/>
              </w:rPr>
            </w:pPr>
          </w:p>
        </w:tc>
        <w:tc>
          <w:tcPr>
            <w:tcW w:w="4466" w:type="dxa"/>
            <w:gridSpan w:val="3"/>
            <w:shd w:val="clear" w:color="auto" w:fill="D0CECE" w:themeFill="background2" w:themeFillShade="E6"/>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Program  OŠ</w:t>
            </w:r>
          </w:p>
        </w:tc>
      </w:tr>
      <w:tr w:rsidR="00965CEC" w:rsidRPr="00965CEC" w:rsidTr="00965CEC">
        <w:tc>
          <w:tcPr>
            <w:tcW w:w="2338" w:type="dxa"/>
            <w:vMerge/>
          </w:tcPr>
          <w:p w:rsidR="00965CEC" w:rsidRPr="00965CEC" w:rsidRDefault="00965CEC" w:rsidP="00965CEC">
            <w:pPr>
              <w:widowControl w:val="0"/>
              <w:jc w:val="left"/>
              <w:rPr>
                <w:rFonts w:ascii="Calibri" w:hAnsi="Calibri" w:cs="Calibri"/>
                <w:sz w:val="22"/>
              </w:rPr>
            </w:pPr>
          </w:p>
        </w:tc>
        <w:tc>
          <w:tcPr>
            <w:tcW w:w="1276" w:type="dxa"/>
            <w:vMerge/>
          </w:tcPr>
          <w:p w:rsidR="00965CEC" w:rsidRPr="00965CEC" w:rsidRDefault="00965CEC" w:rsidP="00965CEC">
            <w:pPr>
              <w:widowControl w:val="0"/>
              <w:jc w:val="left"/>
              <w:rPr>
                <w:rFonts w:ascii="Calibri" w:hAnsi="Calibri" w:cs="Calibri"/>
                <w:sz w:val="22"/>
              </w:rPr>
            </w:pPr>
          </w:p>
        </w:tc>
        <w:tc>
          <w:tcPr>
            <w:tcW w:w="1560" w:type="dxa"/>
          </w:tcPr>
          <w:p w:rsidR="00965CEC" w:rsidRPr="00965CEC" w:rsidRDefault="00965CEC" w:rsidP="00965CEC">
            <w:pPr>
              <w:spacing w:line="240" w:lineRule="auto"/>
              <w:jc w:val="left"/>
              <w:rPr>
                <w:rFonts w:ascii="Calibri" w:hAnsi="Calibri" w:cs="Calibri"/>
                <w:sz w:val="22"/>
              </w:rPr>
            </w:pPr>
          </w:p>
          <w:p w:rsidR="00965CEC" w:rsidRPr="00965CEC" w:rsidRDefault="00965CEC" w:rsidP="00965CEC">
            <w:pPr>
              <w:spacing w:line="240" w:lineRule="auto"/>
              <w:jc w:val="left"/>
              <w:rPr>
                <w:rFonts w:ascii="Calibri" w:hAnsi="Calibri" w:cs="Calibri"/>
                <w:sz w:val="22"/>
              </w:rPr>
            </w:pPr>
          </w:p>
        </w:tc>
        <w:tc>
          <w:tcPr>
            <w:tcW w:w="1276"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 xml:space="preserve">prvo triletje </w:t>
            </w:r>
          </w:p>
        </w:tc>
        <w:tc>
          <w:tcPr>
            <w:tcW w:w="1275"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drugo triletje</w:t>
            </w:r>
          </w:p>
        </w:tc>
        <w:tc>
          <w:tcPr>
            <w:tcW w:w="1915"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tretje triletje</w:t>
            </w:r>
          </w:p>
        </w:tc>
      </w:tr>
      <w:tr w:rsidR="00965CEC" w:rsidRPr="00965CEC" w:rsidTr="00965CEC">
        <w:tc>
          <w:tcPr>
            <w:tcW w:w="2338"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učitelji</w:t>
            </w:r>
          </w:p>
        </w:tc>
        <w:tc>
          <w:tcPr>
            <w:tcW w:w="1276"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17</w:t>
            </w:r>
          </w:p>
        </w:tc>
        <w:tc>
          <w:tcPr>
            <w:tcW w:w="1560"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25840</w:t>
            </w:r>
          </w:p>
        </w:tc>
        <w:tc>
          <w:tcPr>
            <w:tcW w:w="1276"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4560</w:t>
            </w:r>
          </w:p>
        </w:tc>
        <w:tc>
          <w:tcPr>
            <w:tcW w:w="1275"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9120</w:t>
            </w:r>
          </w:p>
        </w:tc>
        <w:tc>
          <w:tcPr>
            <w:tcW w:w="1915"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12160</w:t>
            </w:r>
          </w:p>
        </w:tc>
      </w:tr>
      <w:tr w:rsidR="00965CEC" w:rsidRPr="00965CEC" w:rsidTr="00965CEC">
        <w:tc>
          <w:tcPr>
            <w:tcW w:w="2338"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učitelji v PB</w:t>
            </w:r>
          </w:p>
        </w:tc>
        <w:tc>
          <w:tcPr>
            <w:tcW w:w="1276"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2,32</w:t>
            </w:r>
          </w:p>
        </w:tc>
        <w:tc>
          <w:tcPr>
            <w:tcW w:w="1560"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3526</w:t>
            </w:r>
          </w:p>
        </w:tc>
        <w:tc>
          <w:tcPr>
            <w:tcW w:w="1276"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1520</w:t>
            </w:r>
          </w:p>
        </w:tc>
        <w:tc>
          <w:tcPr>
            <w:tcW w:w="1275"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2006</w:t>
            </w:r>
          </w:p>
        </w:tc>
        <w:tc>
          <w:tcPr>
            <w:tcW w:w="1915"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w:t>
            </w:r>
          </w:p>
        </w:tc>
      </w:tr>
      <w:tr w:rsidR="00965CEC" w:rsidRPr="00965CEC" w:rsidTr="00965CEC">
        <w:tc>
          <w:tcPr>
            <w:tcW w:w="2338"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učitelji v jutranjem varstvu</w:t>
            </w:r>
          </w:p>
        </w:tc>
        <w:tc>
          <w:tcPr>
            <w:tcW w:w="1276"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0,28</w:t>
            </w:r>
          </w:p>
        </w:tc>
        <w:tc>
          <w:tcPr>
            <w:tcW w:w="1560"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434</w:t>
            </w:r>
          </w:p>
        </w:tc>
        <w:tc>
          <w:tcPr>
            <w:tcW w:w="1276"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434</w:t>
            </w:r>
          </w:p>
        </w:tc>
        <w:tc>
          <w:tcPr>
            <w:tcW w:w="1275"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w:t>
            </w:r>
          </w:p>
        </w:tc>
        <w:tc>
          <w:tcPr>
            <w:tcW w:w="1915"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w:t>
            </w:r>
          </w:p>
        </w:tc>
      </w:tr>
      <w:tr w:rsidR="00965CEC" w:rsidRPr="00965CEC" w:rsidTr="00965CEC">
        <w:tc>
          <w:tcPr>
            <w:tcW w:w="2338"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Skupaj</w:t>
            </w:r>
          </w:p>
        </w:tc>
        <w:tc>
          <w:tcPr>
            <w:tcW w:w="1276"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20</w:t>
            </w:r>
          </w:p>
        </w:tc>
        <w:tc>
          <w:tcPr>
            <w:tcW w:w="1560"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29800</w:t>
            </w:r>
          </w:p>
        </w:tc>
        <w:tc>
          <w:tcPr>
            <w:tcW w:w="1276" w:type="dxa"/>
          </w:tcPr>
          <w:p w:rsidR="00965CEC" w:rsidRPr="00965CEC" w:rsidRDefault="00965CEC" w:rsidP="00965CEC">
            <w:pPr>
              <w:spacing w:line="240" w:lineRule="auto"/>
              <w:jc w:val="left"/>
              <w:rPr>
                <w:rFonts w:ascii="Calibri" w:hAnsi="Calibri" w:cs="Calibri"/>
                <w:b/>
                <w:sz w:val="22"/>
              </w:rPr>
            </w:pPr>
            <w:r w:rsidRPr="00965CEC">
              <w:rPr>
                <w:rFonts w:ascii="Calibri" w:hAnsi="Calibri" w:cs="Calibri"/>
                <w:b/>
                <w:sz w:val="22"/>
              </w:rPr>
              <w:t>6514</w:t>
            </w:r>
          </w:p>
        </w:tc>
        <w:tc>
          <w:tcPr>
            <w:tcW w:w="1275"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11126</w:t>
            </w:r>
          </w:p>
        </w:tc>
        <w:tc>
          <w:tcPr>
            <w:tcW w:w="1915"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12160</w:t>
            </w:r>
          </w:p>
        </w:tc>
      </w:tr>
      <w:tr w:rsidR="00965CEC" w:rsidRPr="00965CEC" w:rsidTr="00965CEC">
        <w:tc>
          <w:tcPr>
            <w:tcW w:w="2338"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ravnateljica</w:t>
            </w:r>
          </w:p>
        </w:tc>
        <w:tc>
          <w:tcPr>
            <w:tcW w:w="1276"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1</w:t>
            </w:r>
          </w:p>
        </w:tc>
        <w:tc>
          <w:tcPr>
            <w:tcW w:w="1560"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1520</w:t>
            </w:r>
          </w:p>
        </w:tc>
        <w:tc>
          <w:tcPr>
            <w:tcW w:w="1276"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w:t>
            </w:r>
          </w:p>
        </w:tc>
        <w:tc>
          <w:tcPr>
            <w:tcW w:w="1275"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w:t>
            </w:r>
          </w:p>
        </w:tc>
        <w:tc>
          <w:tcPr>
            <w:tcW w:w="1915"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w:t>
            </w:r>
          </w:p>
        </w:tc>
      </w:tr>
      <w:tr w:rsidR="00965CEC" w:rsidRPr="00965CEC" w:rsidTr="00965CEC">
        <w:tc>
          <w:tcPr>
            <w:tcW w:w="2338"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svetovalna delavka</w:t>
            </w:r>
          </w:p>
        </w:tc>
        <w:tc>
          <w:tcPr>
            <w:tcW w:w="1276"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0,45</w:t>
            </w:r>
          </w:p>
        </w:tc>
        <w:tc>
          <w:tcPr>
            <w:tcW w:w="1560"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684</w:t>
            </w:r>
          </w:p>
        </w:tc>
        <w:tc>
          <w:tcPr>
            <w:tcW w:w="1276"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w:t>
            </w:r>
          </w:p>
        </w:tc>
        <w:tc>
          <w:tcPr>
            <w:tcW w:w="1275"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w:t>
            </w:r>
          </w:p>
        </w:tc>
        <w:tc>
          <w:tcPr>
            <w:tcW w:w="1915"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w:t>
            </w:r>
          </w:p>
        </w:tc>
      </w:tr>
      <w:tr w:rsidR="00965CEC" w:rsidRPr="00965CEC" w:rsidTr="00965CEC">
        <w:tc>
          <w:tcPr>
            <w:tcW w:w="2338"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knjižničarka</w:t>
            </w:r>
          </w:p>
        </w:tc>
        <w:tc>
          <w:tcPr>
            <w:tcW w:w="1276"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0,45</w:t>
            </w:r>
          </w:p>
        </w:tc>
        <w:tc>
          <w:tcPr>
            <w:tcW w:w="1560"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684</w:t>
            </w:r>
          </w:p>
        </w:tc>
        <w:tc>
          <w:tcPr>
            <w:tcW w:w="1276"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w:t>
            </w:r>
          </w:p>
        </w:tc>
        <w:tc>
          <w:tcPr>
            <w:tcW w:w="1275"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w:t>
            </w:r>
          </w:p>
        </w:tc>
        <w:tc>
          <w:tcPr>
            <w:tcW w:w="1915"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w:t>
            </w:r>
          </w:p>
        </w:tc>
      </w:tr>
      <w:tr w:rsidR="00965CEC" w:rsidRPr="00965CEC" w:rsidTr="00965CEC">
        <w:tc>
          <w:tcPr>
            <w:tcW w:w="2338"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računalnikar</w:t>
            </w:r>
          </w:p>
        </w:tc>
        <w:tc>
          <w:tcPr>
            <w:tcW w:w="1276"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0,25</w:t>
            </w:r>
          </w:p>
        </w:tc>
        <w:tc>
          <w:tcPr>
            <w:tcW w:w="1560"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380</w:t>
            </w:r>
          </w:p>
        </w:tc>
        <w:tc>
          <w:tcPr>
            <w:tcW w:w="1276"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w:t>
            </w:r>
          </w:p>
        </w:tc>
        <w:tc>
          <w:tcPr>
            <w:tcW w:w="1275"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w:t>
            </w:r>
          </w:p>
        </w:tc>
        <w:tc>
          <w:tcPr>
            <w:tcW w:w="1915"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w:t>
            </w:r>
          </w:p>
        </w:tc>
      </w:tr>
      <w:tr w:rsidR="00965CEC" w:rsidRPr="00965CEC" w:rsidTr="00965CEC">
        <w:tc>
          <w:tcPr>
            <w:tcW w:w="2338"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specialna pedagoginja</w:t>
            </w:r>
          </w:p>
        </w:tc>
        <w:tc>
          <w:tcPr>
            <w:tcW w:w="1276"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0,5</w:t>
            </w:r>
          </w:p>
        </w:tc>
        <w:tc>
          <w:tcPr>
            <w:tcW w:w="1560"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760</w:t>
            </w:r>
          </w:p>
        </w:tc>
        <w:tc>
          <w:tcPr>
            <w:tcW w:w="1276"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w:t>
            </w:r>
          </w:p>
        </w:tc>
        <w:tc>
          <w:tcPr>
            <w:tcW w:w="1275"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w:t>
            </w:r>
          </w:p>
        </w:tc>
        <w:tc>
          <w:tcPr>
            <w:tcW w:w="1915"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w:t>
            </w:r>
          </w:p>
        </w:tc>
      </w:tr>
      <w:tr w:rsidR="00965CEC" w:rsidRPr="00965CEC" w:rsidTr="00965CEC">
        <w:tc>
          <w:tcPr>
            <w:tcW w:w="2338"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organizator šol. preh.</w:t>
            </w:r>
          </w:p>
        </w:tc>
        <w:tc>
          <w:tcPr>
            <w:tcW w:w="1276"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0,05</w:t>
            </w:r>
          </w:p>
        </w:tc>
        <w:tc>
          <w:tcPr>
            <w:tcW w:w="1560"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76</w:t>
            </w:r>
          </w:p>
        </w:tc>
        <w:tc>
          <w:tcPr>
            <w:tcW w:w="1276"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w:t>
            </w:r>
          </w:p>
        </w:tc>
        <w:tc>
          <w:tcPr>
            <w:tcW w:w="1275"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w:t>
            </w:r>
          </w:p>
        </w:tc>
        <w:tc>
          <w:tcPr>
            <w:tcW w:w="1915"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w:t>
            </w:r>
          </w:p>
        </w:tc>
      </w:tr>
    </w:tbl>
    <w:p w:rsidR="00965CEC" w:rsidRDefault="00965CEC" w:rsidP="00965CEC">
      <w:pPr>
        <w:rPr>
          <w:b/>
        </w:rPr>
      </w:pPr>
    </w:p>
    <w:p w:rsidR="00965CEC" w:rsidRPr="00965CEC" w:rsidRDefault="00965CEC" w:rsidP="00965CEC">
      <w:pPr>
        <w:rPr>
          <w:b/>
        </w:rPr>
      </w:pPr>
      <w:r w:rsidRPr="00965CEC">
        <w:rPr>
          <w:b/>
        </w:rPr>
        <w:t>Kadrovska zasedba</w:t>
      </w:r>
    </w:p>
    <w:p w:rsidR="00965CEC" w:rsidRDefault="00965CEC" w:rsidP="00965CEC">
      <w:r>
        <w:t xml:space="preserve">V šolskem letu 2018/19 opravlja pedagoško delo 20 strokovnih delavcev  zaposlenih na naši šoli, od tega 3 naši strokovni delavci dopolnjuje  svojo obvezo na drugi šoli, 6 pedagoških delavcev iz drugih šol dopolnjujejo obvezo pri nas (GUM, DSP, GEO, MAT, TJA in ROID). Zaposlenih je še 8 ostalih delavcev (1 računovodja, 2 v kuhinji, 2 čistilki, 1 hišnik,  1 poslovna sekretarka, 1 spremljevalka gibalno oviranemu učencu). </w:t>
      </w:r>
    </w:p>
    <w:p w:rsidR="00965CEC" w:rsidRPr="00965CEC" w:rsidRDefault="00965CEC" w:rsidP="00965CEC">
      <w:pPr>
        <w:rPr>
          <w:b/>
        </w:rPr>
      </w:pPr>
      <w:r w:rsidRPr="00965CEC">
        <w:rPr>
          <w:b/>
        </w:rPr>
        <w:t>Učna obveza učiteljev po predmetniku, razredništvo, dopolnilni, dodatni pouk in jutranje</w:t>
      </w:r>
    </w:p>
    <w:p w:rsidR="00965CEC" w:rsidRPr="00965CEC" w:rsidRDefault="00965CEC" w:rsidP="00965CEC">
      <w:pPr>
        <w:rPr>
          <w:b/>
        </w:rPr>
      </w:pPr>
      <w:r w:rsidRPr="00965CEC">
        <w:rPr>
          <w:b/>
        </w:rPr>
        <w:t>varstvo:</w:t>
      </w:r>
    </w:p>
    <w:p w:rsidR="00965CEC" w:rsidRDefault="00965CEC" w:rsidP="00965CEC">
      <w:pPr>
        <w:rPr>
          <w:b/>
        </w:rPr>
      </w:pPr>
      <w:r w:rsidRPr="00965CEC">
        <w:rPr>
          <w:b/>
        </w:rPr>
        <w:t>Prvo in drugo triletje:</w:t>
      </w:r>
    </w:p>
    <w:tbl>
      <w:tblPr>
        <w:tblStyle w:val="38"/>
        <w:tblW w:w="9269"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40"/>
        <w:gridCol w:w="709"/>
        <w:gridCol w:w="708"/>
        <w:gridCol w:w="709"/>
        <w:gridCol w:w="992"/>
        <w:gridCol w:w="1134"/>
        <w:gridCol w:w="993"/>
        <w:gridCol w:w="992"/>
        <w:gridCol w:w="992"/>
      </w:tblGrid>
      <w:tr w:rsidR="00965CEC" w:rsidRPr="00965CEC" w:rsidTr="00965CEC">
        <w:tc>
          <w:tcPr>
            <w:tcW w:w="2040" w:type="dxa"/>
            <w:tcBorders>
              <w:top w:val="single" w:sz="12" w:space="0" w:color="000000"/>
              <w:bottom w:val="single" w:sz="6" w:space="0" w:color="000000"/>
            </w:tcBorders>
            <w:shd w:val="clear" w:color="auto" w:fill="D9D9D9"/>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Ime in priimek</w:t>
            </w:r>
          </w:p>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pedagoškega delavca</w:t>
            </w:r>
          </w:p>
        </w:tc>
        <w:tc>
          <w:tcPr>
            <w:tcW w:w="709" w:type="dxa"/>
            <w:tcBorders>
              <w:top w:val="single" w:sz="12" w:space="0" w:color="000000"/>
              <w:bottom w:val="single" w:sz="6" w:space="0" w:color="000000"/>
            </w:tcBorders>
            <w:shd w:val="clear" w:color="auto" w:fill="D9D9D9"/>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Opr. delo</w:t>
            </w:r>
          </w:p>
          <w:p w:rsidR="00965CEC" w:rsidRPr="00965CEC" w:rsidRDefault="00965CEC" w:rsidP="00965CEC">
            <w:pPr>
              <w:spacing w:line="240" w:lineRule="auto"/>
              <w:jc w:val="left"/>
              <w:rPr>
                <w:rFonts w:ascii="Calibri" w:hAnsi="Calibri" w:cs="Calibri"/>
                <w:sz w:val="22"/>
              </w:rPr>
            </w:pPr>
          </w:p>
        </w:tc>
        <w:tc>
          <w:tcPr>
            <w:tcW w:w="708" w:type="dxa"/>
            <w:tcBorders>
              <w:top w:val="single" w:sz="12" w:space="0" w:color="000000"/>
              <w:bottom w:val="single" w:sz="6" w:space="0" w:color="000000"/>
            </w:tcBorders>
            <w:shd w:val="clear" w:color="auto" w:fill="D9D9D9"/>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Razred</w:t>
            </w:r>
          </w:p>
        </w:tc>
        <w:tc>
          <w:tcPr>
            <w:tcW w:w="709" w:type="dxa"/>
            <w:tcBorders>
              <w:top w:val="single" w:sz="12" w:space="0" w:color="000000"/>
              <w:bottom w:val="single" w:sz="6" w:space="0" w:color="000000"/>
            </w:tcBorders>
            <w:shd w:val="clear" w:color="auto" w:fill="D9D9D9"/>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Št. uč.</w:t>
            </w:r>
          </w:p>
        </w:tc>
        <w:tc>
          <w:tcPr>
            <w:tcW w:w="992" w:type="dxa"/>
            <w:tcBorders>
              <w:top w:val="single" w:sz="12" w:space="0" w:color="000000"/>
              <w:bottom w:val="single" w:sz="6" w:space="0" w:color="000000"/>
            </w:tcBorders>
            <w:shd w:val="clear" w:color="auto" w:fill="D9D9D9"/>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 xml:space="preserve">Ure pouka </w:t>
            </w:r>
          </w:p>
          <w:p w:rsidR="00965CEC" w:rsidRPr="00965CEC" w:rsidRDefault="00965CEC" w:rsidP="00965CEC">
            <w:pPr>
              <w:spacing w:line="240" w:lineRule="auto"/>
              <w:jc w:val="left"/>
              <w:rPr>
                <w:rFonts w:ascii="Calibri" w:hAnsi="Calibri" w:cs="Calibri"/>
                <w:sz w:val="22"/>
              </w:rPr>
            </w:pPr>
          </w:p>
        </w:tc>
        <w:tc>
          <w:tcPr>
            <w:tcW w:w="1134" w:type="dxa"/>
            <w:tcBorders>
              <w:top w:val="single" w:sz="12" w:space="0" w:color="000000"/>
              <w:bottom w:val="single" w:sz="6" w:space="0" w:color="000000"/>
            </w:tcBorders>
            <w:shd w:val="clear" w:color="auto" w:fill="D9D9D9"/>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DOP/</w:t>
            </w:r>
          </w:p>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DOD</w:t>
            </w:r>
          </w:p>
        </w:tc>
        <w:tc>
          <w:tcPr>
            <w:tcW w:w="993" w:type="dxa"/>
            <w:tcBorders>
              <w:top w:val="single" w:sz="12" w:space="0" w:color="000000"/>
              <w:bottom w:val="single" w:sz="6" w:space="0" w:color="000000"/>
            </w:tcBorders>
            <w:shd w:val="clear" w:color="auto" w:fill="D9D9D9"/>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JV/</w:t>
            </w:r>
          </w:p>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ID (S)</w:t>
            </w:r>
          </w:p>
        </w:tc>
        <w:tc>
          <w:tcPr>
            <w:tcW w:w="992" w:type="dxa"/>
            <w:tcBorders>
              <w:top w:val="single" w:sz="12" w:space="0" w:color="000000"/>
              <w:bottom w:val="single" w:sz="6" w:space="0" w:color="000000"/>
            </w:tcBorders>
            <w:shd w:val="clear" w:color="auto" w:fill="D9D9D9"/>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Razred-ništvo</w:t>
            </w:r>
          </w:p>
          <w:p w:rsidR="00965CEC" w:rsidRPr="00965CEC" w:rsidRDefault="00965CEC" w:rsidP="00965CEC">
            <w:pPr>
              <w:spacing w:line="240" w:lineRule="auto"/>
              <w:jc w:val="left"/>
              <w:rPr>
                <w:rFonts w:ascii="Calibri" w:hAnsi="Calibri" w:cs="Calibri"/>
                <w:sz w:val="22"/>
              </w:rPr>
            </w:pPr>
          </w:p>
        </w:tc>
        <w:tc>
          <w:tcPr>
            <w:tcW w:w="992" w:type="dxa"/>
            <w:tcBorders>
              <w:top w:val="single" w:sz="12" w:space="0" w:color="000000"/>
              <w:bottom w:val="single" w:sz="6" w:space="0" w:color="000000"/>
            </w:tcBorders>
            <w:shd w:val="clear" w:color="auto" w:fill="D9D9D9"/>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ID-S/ID-PR</w:t>
            </w:r>
          </w:p>
        </w:tc>
      </w:tr>
      <w:tr w:rsidR="00965CEC" w:rsidRPr="00965CEC" w:rsidTr="00965CEC">
        <w:tc>
          <w:tcPr>
            <w:tcW w:w="2040"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Klavdija Petrovič</w:t>
            </w:r>
          </w:p>
        </w:tc>
        <w:tc>
          <w:tcPr>
            <w:tcW w:w="709"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RP</w:t>
            </w:r>
          </w:p>
        </w:tc>
        <w:tc>
          <w:tcPr>
            <w:tcW w:w="708"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1. a</w:t>
            </w:r>
          </w:p>
        </w:tc>
        <w:tc>
          <w:tcPr>
            <w:tcW w:w="709"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12</w:t>
            </w:r>
          </w:p>
        </w:tc>
        <w:tc>
          <w:tcPr>
            <w:tcW w:w="992"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20</w:t>
            </w:r>
          </w:p>
        </w:tc>
        <w:tc>
          <w:tcPr>
            <w:tcW w:w="1134"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0,5/0,5</w:t>
            </w:r>
          </w:p>
        </w:tc>
        <w:tc>
          <w:tcPr>
            <w:tcW w:w="993"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2/1</w:t>
            </w:r>
          </w:p>
        </w:tc>
        <w:tc>
          <w:tcPr>
            <w:tcW w:w="992"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1</w:t>
            </w:r>
          </w:p>
        </w:tc>
        <w:tc>
          <w:tcPr>
            <w:tcW w:w="992"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1/1</w:t>
            </w:r>
          </w:p>
        </w:tc>
      </w:tr>
      <w:tr w:rsidR="00965CEC" w:rsidRPr="00965CEC" w:rsidTr="00965CEC">
        <w:tc>
          <w:tcPr>
            <w:tcW w:w="2040"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Terezija Lukman</w:t>
            </w:r>
          </w:p>
        </w:tc>
        <w:tc>
          <w:tcPr>
            <w:tcW w:w="709"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Vzg.</w:t>
            </w:r>
          </w:p>
        </w:tc>
        <w:tc>
          <w:tcPr>
            <w:tcW w:w="708"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PB</w:t>
            </w:r>
          </w:p>
        </w:tc>
        <w:tc>
          <w:tcPr>
            <w:tcW w:w="709"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24</w:t>
            </w:r>
          </w:p>
        </w:tc>
        <w:tc>
          <w:tcPr>
            <w:tcW w:w="992"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23</w:t>
            </w:r>
          </w:p>
        </w:tc>
        <w:tc>
          <w:tcPr>
            <w:tcW w:w="1134"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w:t>
            </w:r>
          </w:p>
        </w:tc>
        <w:tc>
          <w:tcPr>
            <w:tcW w:w="993"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0/0</w:t>
            </w:r>
          </w:p>
        </w:tc>
        <w:tc>
          <w:tcPr>
            <w:tcW w:w="992"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w:t>
            </w:r>
          </w:p>
        </w:tc>
        <w:tc>
          <w:tcPr>
            <w:tcW w:w="992"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r>
      <w:tr w:rsidR="00965CEC" w:rsidRPr="00965CEC" w:rsidTr="00965CEC">
        <w:tc>
          <w:tcPr>
            <w:tcW w:w="2040"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Andreja Žinko</w:t>
            </w:r>
          </w:p>
        </w:tc>
        <w:tc>
          <w:tcPr>
            <w:tcW w:w="709"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RP</w:t>
            </w:r>
          </w:p>
        </w:tc>
        <w:tc>
          <w:tcPr>
            <w:tcW w:w="708"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2. a</w:t>
            </w:r>
          </w:p>
        </w:tc>
        <w:tc>
          <w:tcPr>
            <w:tcW w:w="709"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12</w:t>
            </w:r>
          </w:p>
        </w:tc>
        <w:tc>
          <w:tcPr>
            <w:tcW w:w="992"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21</w:t>
            </w:r>
          </w:p>
        </w:tc>
        <w:tc>
          <w:tcPr>
            <w:tcW w:w="1134"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0,5/0,5</w:t>
            </w:r>
          </w:p>
        </w:tc>
        <w:tc>
          <w:tcPr>
            <w:tcW w:w="993"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2/0</w:t>
            </w:r>
          </w:p>
        </w:tc>
        <w:tc>
          <w:tcPr>
            <w:tcW w:w="992"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hAnsi="Calibri" w:cs="Calibri"/>
                <w:sz w:val="22"/>
              </w:rPr>
              <w:t>0,5</w:t>
            </w:r>
          </w:p>
        </w:tc>
        <w:tc>
          <w:tcPr>
            <w:tcW w:w="992"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r>
      <w:tr w:rsidR="00965CEC" w:rsidRPr="00965CEC" w:rsidTr="00965CEC">
        <w:tc>
          <w:tcPr>
            <w:tcW w:w="2040"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Andreja Kociper</w:t>
            </w:r>
          </w:p>
        </w:tc>
        <w:tc>
          <w:tcPr>
            <w:tcW w:w="709"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RP</w:t>
            </w:r>
          </w:p>
        </w:tc>
        <w:tc>
          <w:tcPr>
            <w:tcW w:w="708"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3. a</w:t>
            </w:r>
          </w:p>
        </w:tc>
        <w:tc>
          <w:tcPr>
            <w:tcW w:w="709"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20</w:t>
            </w:r>
          </w:p>
        </w:tc>
        <w:tc>
          <w:tcPr>
            <w:tcW w:w="992"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22</w:t>
            </w:r>
          </w:p>
        </w:tc>
        <w:tc>
          <w:tcPr>
            <w:tcW w:w="1134"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0,5/0,5</w:t>
            </w:r>
          </w:p>
        </w:tc>
        <w:tc>
          <w:tcPr>
            <w:tcW w:w="993"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0/0</w:t>
            </w:r>
          </w:p>
        </w:tc>
        <w:tc>
          <w:tcPr>
            <w:tcW w:w="992"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0,5</w:t>
            </w:r>
          </w:p>
        </w:tc>
        <w:tc>
          <w:tcPr>
            <w:tcW w:w="992"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r>
      <w:tr w:rsidR="00965CEC" w:rsidRPr="00965CEC" w:rsidTr="00965CEC">
        <w:tc>
          <w:tcPr>
            <w:tcW w:w="2040"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 xml:space="preserve">Maja Novak </w:t>
            </w:r>
          </w:p>
        </w:tc>
        <w:tc>
          <w:tcPr>
            <w:tcW w:w="709"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RP</w:t>
            </w:r>
          </w:p>
        </w:tc>
        <w:tc>
          <w:tcPr>
            <w:tcW w:w="708"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4. a</w:t>
            </w:r>
          </w:p>
        </w:tc>
        <w:tc>
          <w:tcPr>
            <w:tcW w:w="709"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17</w:t>
            </w:r>
          </w:p>
        </w:tc>
        <w:tc>
          <w:tcPr>
            <w:tcW w:w="992" w:type="dxa"/>
          </w:tcPr>
          <w:p w:rsidR="00965CEC" w:rsidRPr="00965CEC" w:rsidRDefault="00965CEC" w:rsidP="00965CEC">
            <w:pPr>
              <w:spacing w:line="240" w:lineRule="auto"/>
              <w:jc w:val="left"/>
              <w:rPr>
                <w:rFonts w:ascii="Calibri" w:hAnsi="Calibri" w:cs="Calibri"/>
                <w:sz w:val="22"/>
              </w:rPr>
            </w:pPr>
            <w:r w:rsidRPr="00965CEC">
              <w:rPr>
                <w:rFonts w:ascii="Calibri" w:hAnsi="Calibri" w:cs="Calibri"/>
                <w:sz w:val="22"/>
              </w:rPr>
              <w:t>21,5</w:t>
            </w:r>
          </w:p>
        </w:tc>
        <w:tc>
          <w:tcPr>
            <w:tcW w:w="1134"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0,5/0,5</w:t>
            </w:r>
          </w:p>
        </w:tc>
        <w:tc>
          <w:tcPr>
            <w:tcW w:w="993"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0/2</w:t>
            </w:r>
          </w:p>
        </w:tc>
        <w:tc>
          <w:tcPr>
            <w:tcW w:w="992"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0,5</w:t>
            </w:r>
          </w:p>
        </w:tc>
        <w:tc>
          <w:tcPr>
            <w:tcW w:w="992"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1</w:t>
            </w:r>
          </w:p>
        </w:tc>
      </w:tr>
      <w:tr w:rsidR="00965CEC" w:rsidRPr="00965CEC" w:rsidTr="00965CEC">
        <w:tc>
          <w:tcPr>
            <w:tcW w:w="2040"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 xml:space="preserve">Saša Veler </w:t>
            </w:r>
          </w:p>
        </w:tc>
        <w:tc>
          <w:tcPr>
            <w:tcW w:w="709"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RP</w:t>
            </w:r>
          </w:p>
        </w:tc>
        <w:tc>
          <w:tcPr>
            <w:tcW w:w="708"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5. a</w:t>
            </w:r>
          </w:p>
        </w:tc>
        <w:tc>
          <w:tcPr>
            <w:tcW w:w="709"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24</w:t>
            </w:r>
          </w:p>
        </w:tc>
        <w:tc>
          <w:tcPr>
            <w:tcW w:w="992" w:type="dxa"/>
          </w:tcPr>
          <w:p w:rsidR="00965CEC" w:rsidRPr="00965CEC" w:rsidRDefault="00965CEC" w:rsidP="00965CEC">
            <w:pPr>
              <w:spacing w:line="240" w:lineRule="auto"/>
              <w:jc w:val="left"/>
              <w:rPr>
                <w:rFonts w:ascii="Calibri" w:hAnsi="Calibri" w:cs="Calibri"/>
                <w:sz w:val="22"/>
              </w:rPr>
            </w:pPr>
            <w:r w:rsidRPr="00965CEC">
              <w:rPr>
                <w:rFonts w:ascii="Calibri" w:hAnsi="Calibri" w:cs="Calibri"/>
                <w:sz w:val="22"/>
              </w:rPr>
              <w:t>20,68</w:t>
            </w:r>
          </w:p>
        </w:tc>
        <w:tc>
          <w:tcPr>
            <w:tcW w:w="1134"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0,5/0,5</w:t>
            </w:r>
          </w:p>
        </w:tc>
        <w:tc>
          <w:tcPr>
            <w:tcW w:w="993" w:type="dxa"/>
          </w:tcPr>
          <w:p w:rsidR="00965CEC" w:rsidRPr="00965CEC" w:rsidRDefault="00965CEC" w:rsidP="00965CEC">
            <w:pPr>
              <w:spacing w:line="240" w:lineRule="auto"/>
              <w:jc w:val="left"/>
              <w:rPr>
                <w:rFonts w:ascii="Calibri" w:eastAsia="Calibri" w:hAnsi="Calibri" w:cs="Calibri"/>
                <w:szCs w:val="24"/>
              </w:rPr>
            </w:pPr>
            <w:r w:rsidRPr="00965CEC">
              <w:rPr>
                <w:rFonts w:ascii="Calibri" w:eastAsia="Calibri" w:hAnsi="Calibri" w:cs="Calibri"/>
                <w:szCs w:val="24"/>
              </w:rPr>
              <w:t>0/1,5</w:t>
            </w:r>
          </w:p>
        </w:tc>
        <w:tc>
          <w:tcPr>
            <w:tcW w:w="992"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0,5</w:t>
            </w:r>
          </w:p>
        </w:tc>
        <w:tc>
          <w:tcPr>
            <w:tcW w:w="992"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1</w:t>
            </w:r>
          </w:p>
        </w:tc>
      </w:tr>
      <w:tr w:rsidR="00965CEC" w:rsidRPr="00965CEC" w:rsidTr="00965CEC">
        <w:tc>
          <w:tcPr>
            <w:tcW w:w="2040"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Teja Fuchs</w:t>
            </w:r>
          </w:p>
        </w:tc>
        <w:tc>
          <w:tcPr>
            <w:tcW w:w="709"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TJA</w:t>
            </w:r>
          </w:p>
        </w:tc>
        <w:tc>
          <w:tcPr>
            <w:tcW w:w="708"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1.,2.,3. r</w:t>
            </w:r>
          </w:p>
        </w:tc>
        <w:tc>
          <w:tcPr>
            <w:tcW w:w="709"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12/12/20</w:t>
            </w:r>
          </w:p>
        </w:tc>
        <w:tc>
          <w:tcPr>
            <w:tcW w:w="992"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12</w:t>
            </w:r>
          </w:p>
        </w:tc>
        <w:tc>
          <w:tcPr>
            <w:tcW w:w="1134"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0/0</w:t>
            </w:r>
          </w:p>
        </w:tc>
        <w:tc>
          <w:tcPr>
            <w:tcW w:w="993"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0/0</w:t>
            </w:r>
          </w:p>
        </w:tc>
        <w:tc>
          <w:tcPr>
            <w:tcW w:w="992"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c>
          <w:tcPr>
            <w:tcW w:w="992"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r>
    </w:tbl>
    <w:p w:rsidR="00965CEC" w:rsidRDefault="00965CEC" w:rsidP="00965CEC"/>
    <w:p w:rsidR="00965CEC" w:rsidRDefault="00965CEC" w:rsidP="00965CEC">
      <w:pPr>
        <w:rPr>
          <w:b/>
        </w:rPr>
      </w:pPr>
      <w:r w:rsidRPr="00965CEC">
        <w:rPr>
          <w:b/>
        </w:rPr>
        <w:t>Drugo in tretje triletje:</w:t>
      </w:r>
    </w:p>
    <w:tbl>
      <w:tblPr>
        <w:tblStyle w:val="37"/>
        <w:tblW w:w="9709"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55"/>
        <w:gridCol w:w="3685"/>
        <w:gridCol w:w="836"/>
        <w:gridCol w:w="567"/>
        <w:gridCol w:w="709"/>
        <w:gridCol w:w="850"/>
        <w:gridCol w:w="1007"/>
      </w:tblGrid>
      <w:tr w:rsidR="00965CEC" w:rsidRPr="00965CEC" w:rsidTr="00965CEC">
        <w:tc>
          <w:tcPr>
            <w:tcW w:w="2055" w:type="dxa"/>
            <w:tcBorders>
              <w:top w:val="single" w:sz="12" w:space="0" w:color="000000"/>
              <w:bottom w:val="single" w:sz="6" w:space="0" w:color="000000"/>
            </w:tcBorders>
            <w:shd w:val="clear" w:color="auto" w:fill="D9D9D9"/>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Ime in priimek</w:t>
            </w:r>
          </w:p>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 xml:space="preserve">pedagoškega delavca </w:t>
            </w:r>
          </w:p>
        </w:tc>
        <w:tc>
          <w:tcPr>
            <w:tcW w:w="3685" w:type="dxa"/>
            <w:tcBorders>
              <w:top w:val="single" w:sz="12" w:space="0" w:color="000000"/>
              <w:bottom w:val="single" w:sz="6" w:space="0" w:color="000000"/>
            </w:tcBorders>
            <w:shd w:val="clear" w:color="auto" w:fill="D9D9D9"/>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Predmet, ure, razred</w:t>
            </w:r>
          </w:p>
          <w:p w:rsidR="00965CEC" w:rsidRPr="00965CEC" w:rsidRDefault="00965CEC" w:rsidP="00965CEC">
            <w:pPr>
              <w:spacing w:line="240" w:lineRule="auto"/>
              <w:jc w:val="left"/>
              <w:rPr>
                <w:rFonts w:ascii="Calibri" w:hAnsi="Calibri" w:cs="Calibri"/>
                <w:sz w:val="22"/>
              </w:rPr>
            </w:pPr>
          </w:p>
          <w:p w:rsidR="00965CEC" w:rsidRPr="00965CEC" w:rsidRDefault="00965CEC" w:rsidP="00965CEC">
            <w:pPr>
              <w:spacing w:line="240" w:lineRule="auto"/>
              <w:jc w:val="left"/>
              <w:rPr>
                <w:rFonts w:ascii="Calibri" w:hAnsi="Calibri" w:cs="Calibri"/>
                <w:sz w:val="22"/>
              </w:rPr>
            </w:pPr>
          </w:p>
        </w:tc>
        <w:tc>
          <w:tcPr>
            <w:tcW w:w="836" w:type="dxa"/>
            <w:tcBorders>
              <w:top w:val="single" w:sz="12" w:space="0" w:color="000000"/>
              <w:bottom w:val="single" w:sz="6" w:space="0" w:color="000000"/>
            </w:tcBorders>
            <w:shd w:val="clear" w:color="auto" w:fill="D9D9D9"/>
          </w:tcPr>
          <w:p w:rsidR="00965CEC" w:rsidRPr="00965CEC" w:rsidRDefault="00965CEC" w:rsidP="00965CEC">
            <w:pPr>
              <w:keepNext/>
              <w:spacing w:line="240" w:lineRule="auto"/>
              <w:jc w:val="left"/>
              <w:rPr>
                <w:rFonts w:ascii="Calibri" w:eastAsia="Calibri" w:hAnsi="Calibri" w:cs="Calibri"/>
                <w:b/>
                <w:szCs w:val="24"/>
              </w:rPr>
            </w:pPr>
            <w:r w:rsidRPr="00965CEC">
              <w:rPr>
                <w:rFonts w:ascii="Calibri" w:eastAsia="Calibri" w:hAnsi="Calibri" w:cs="Calibri"/>
                <w:b/>
                <w:szCs w:val="24"/>
              </w:rPr>
              <w:t>DOP/</w:t>
            </w:r>
          </w:p>
          <w:p w:rsidR="00965CEC" w:rsidRPr="00965CEC" w:rsidRDefault="00965CEC" w:rsidP="00965CEC">
            <w:pPr>
              <w:keepNext/>
              <w:spacing w:line="240" w:lineRule="auto"/>
              <w:jc w:val="left"/>
              <w:rPr>
                <w:rFonts w:ascii="Calibri" w:hAnsi="Calibri" w:cs="Calibri"/>
                <w:sz w:val="22"/>
              </w:rPr>
            </w:pPr>
            <w:r w:rsidRPr="00965CEC">
              <w:rPr>
                <w:rFonts w:ascii="Calibri" w:eastAsia="Calibri" w:hAnsi="Calibri" w:cs="Calibri"/>
                <w:b/>
                <w:szCs w:val="24"/>
              </w:rPr>
              <w:t>DOD</w:t>
            </w:r>
          </w:p>
        </w:tc>
        <w:tc>
          <w:tcPr>
            <w:tcW w:w="567" w:type="dxa"/>
            <w:tcBorders>
              <w:top w:val="single" w:sz="12" w:space="0" w:color="000000"/>
              <w:bottom w:val="single" w:sz="6" w:space="0" w:color="000000"/>
            </w:tcBorders>
            <w:shd w:val="clear" w:color="auto" w:fill="D9D9D9"/>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IDs/IDr</w:t>
            </w:r>
          </w:p>
        </w:tc>
        <w:tc>
          <w:tcPr>
            <w:tcW w:w="709" w:type="dxa"/>
            <w:tcBorders>
              <w:top w:val="single" w:sz="12" w:space="0" w:color="000000"/>
              <w:bottom w:val="single" w:sz="6" w:space="0" w:color="000000"/>
            </w:tcBorders>
            <w:shd w:val="clear" w:color="auto" w:fill="D9D9D9"/>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RU</w:t>
            </w:r>
          </w:p>
        </w:tc>
        <w:tc>
          <w:tcPr>
            <w:tcW w:w="850" w:type="dxa"/>
            <w:tcBorders>
              <w:top w:val="single" w:sz="12" w:space="0" w:color="000000"/>
              <w:bottom w:val="single" w:sz="6" w:space="0" w:color="000000"/>
            </w:tcBorders>
            <w:shd w:val="clear" w:color="auto" w:fill="D9D9D9"/>
          </w:tcPr>
          <w:p w:rsidR="00965CEC" w:rsidRPr="00965CEC" w:rsidRDefault="00965CEC" w:rsidP="00965CEC">
            <w:pPr>
              <w:spacing w:line="240" w:lineRule="auto"/>
              <w:jc w:val="left"/>
              <w:rPr>
                <w:rFonts w:ascii="Calibri" w:hAnsi="Calibri" w:cs="Calibri"/>
                <w:color w:val="C00000"/>
                <w:sz w:val="22"/>
              </w:rPr>
            </w:pPr>
            <w:r w:rsidRPr="00965CEC">
              <w:rPr>
                <w:rFonts w:ascii="Calibri" w:eastAsia="Calibri" w:hAnsi="Calibri" w:cs="Calibri"/>
                <w:b/>
                <w:szCs w:val="24"/>
              </w:rPr>
              <w:t>DSP po real.</w:t>
            </w:r>
          </w:p>
        </w:tc>
        <w:tc>
          <w:tcPr>
            <w:tcW w:w="1007" w:type="dxa"/>
            <w:tcBorders>
              <w:top w:val="single" w:sz="12" w:space="0" w:color="000000"/>
              <w:bottom w:val="single" w:sz="6" w:space="0" w:color="000000"/>
            </w:tcBorders>
            <w:shd w:val="clear" w:color="auto" w:fill="D9D9D9"/>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Zdravje, gibanje</w:t>
            </w:r>
          </w:p>
        </w:tc>
      </w:tr>
      <w:tr w:rsidR="00965CEC" w:rsidRPr="00965CEC" w:rsidTr="00965CEC">
        <w:tc>
          <w:tcPr>
            <w:tcW w:w="2055" w:type="dxa"/>
            <w:tcBorders>
              <w:top w:val="single" w:sz="6" w:space="0" w:color="000000"/>
              <w:bottom w:val="nil"/>
            </w:tcBorders>
          </w:tcPr>
          <w:p w:rsidR="00965CEC" w:rsidRPr="00965CEC" w:rsidRDefault="00965CEC" w:rsidP="00965CEC">
            <w:pPr>
              <w:keepNext/>
              <w:spacing w:line="240" w:lineRule="auto"/>
              <w:jc w:val="left"/>
              <w:rPr>
                <w:rFonts w:ascii="Calibri" w:hAnsi="Calibri" w:cs="Calibri"/>
                <w:sz w:val="22"/>
              </w:rPr>
            </w:pPr>
            <w:r w:rsidRPr="00965CEC">
              <w:rPr>
                <w:rFonts w:ascii="Calibri" w:eastAsia="Calibri" w:hAnsi="Calibri" w:cs="Calibri"/>
                <w:b/>
                <w:szCs w:val="24"/>
              </w:rPr>
              <w:t>Tatjana Majdič</w:t>
            </w:r>
          </w:p>
          <w:p w:rsidR="00965CEC" w:rsidRPr="00965CEC" w:rsidRDefault="00965CEC" w:rsidP="00965CEC">
            <w:pPr>
              <w:spacing w:line="240" w:lineRule="auto"/>
              <w:jc w:val="left"/>
              <w:rPr>
                <w:rFonts w:ascii="Calibri" w:hAnsi="Calibri" w:cs="Calibri"/>
                <w:sz w:val="22"/>
              </w:rPr>
            </w:pPr>
          </w:p>
        </w:tc>
        <w:tc>
          <w:tcPr>
            <w:tcW w:w="3685"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SLJ</w:t>
            </w:r>
            <w:r w:rsidRPr="00965CEC">
              <w:rPr>
                <w:rFonts w:ascii="Calibri" w:eastAsia="Calibri" w:hAnsi="Calibri" w:cs="Calibri"/>
                <w:szCs w:val="24"/>
              </w:rPr>
              <w:t xml:space="preserve"> 6. a (5), 7. a (4), 8. a (3,5), 9. a (4,5), </w:t>
            </w:r>
            <w:r w:rsidRPr="00965CEC">
              <w:rPr>
                <w:rFonts w:ascii="Calibri" w:eastAsia="Calibri" w:hAnsi="Calibri" w:cs="Calibri"/>
                <w:b/>
                <w:szCs w:val="24"/>
              </w:rPr>
              <w:t>DKE</w:t>
            </w:r>
            <w:r w:rsidRPr="00965CEC">
              <w:rPr>
                <w:rFonts w:ascii="Calibri" w:eastAsia="Calibri" w:hAnsi="Calibri" w:cs="Calibri"/>
                <w:szCs w:val="24"/>
              </w:rPr>
              <w:t xml:space="preserve"> 7. a (1), 8. a (1), IP (1)</w:t>
            </w:r>
          </w:p>
        </w:tc>
        <w:tc>
          <w:tcPr>
            <w:tcW w:w="836" w:type="dxa"/>
            <w:tcBorders>
              <w:top w:val="single" w:sz="6" w:space="0" w:color="000000"/>
              <w:bottom w:val="nil"/>
            </w:tcBorders>
          </w:tcPr>
          <w:p w:rsidR="00965CEC" w:rsidRPr="00965CEC" w:rsidRDefault="00965CEC" w:rsidP="00965CEC">
            <w:pPr>
              <w:spacing w:line="240" w:lineRule="auto"/>
              <w:jc w:val="left"/>
              <w:rPr>
                <w:rFonts w:ascii="Calibri" w:eastAsia="Calibri" w:hAnsi="Calibri" w:cs="Calibri"/>
                <w:szCs w:val="24"/>
              </w:rPr>
            </w:pPr>
            <w:r w:rsidRPr="00965CEC">
              <w:rPr>
                <w:rFonts w:ascii="Calibri" w:eastAsia="Calibri" w:hAnsi="Calibri" w:cs="Calibri"/>
                <w:szCs w:val="24"/>
              </w:rPr>
              <w:t>0,5/</w:t>
            </w:r>
          </w:p>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0,5</w:t>
            </w:r>
          </w:p>
        </w:tc>
        <w:tc>
          <w:tcPr>
            <w:tcW w:w="567" w:type="dxa"/>
            <w:tcBorders>
              <w:top w:val="single" w:sz="6" w:space="0" w:color="000000"/>
              <w:bottom w:val="nil"/>
            </w:tcBorders>
          </w:tcPr>
          <w:p w:rsidR="00965CEC" w:rsidRPr="00965CEC" w:rsidRDefault="00965CEC" w:rsidP="00965CEC">
            <w:pPr>
              <w:spacing w:line="240" w:lineRule="auto"/>
              <w:jc w:val="left"/>
              <w:rPr>
                <w:rFonts w:ascii="Calibri" w:hAnsi="Calibri" w:cs="Calibri"/>
                <w:sz w:val="22"/>
              </w:rPr>
            </w:pPr>
            <w:r w:rsidRPr="00965CEC">
              <w:rPr>
                <w:rFonts w:ascii="Calibri" w:hAnsi="Calibri" w:cs="Calibri"/>
                <w:sz w:val="22"/>
              </w:rPr>
              <w:t>1/0</w:t>
            </w:r>
          </w:p>
        </w:tc>
        <w:tc>
          <w:tcPr>
            <w:tcW w:w="709" w:type="dxa"/>
            <w:tcBorders>
              <w:top w:val="single" w:sz="6" w:space="0" w:color="000000"/>
              <w:bottom w:val="nil"/>
            </w:tcBorders>
          </w:tcPr>
          <w:p w:rsidR="00965CEC" w:rsidRPr="00965CEC" w:rsidRDefault="00965CEC" w:rsidP="00965CEC">
            <w:pPr>
              <w:spacing w:line="240" w:lineRule="auto"/>
              <w:jc w:val="left"/>
              <w:rPr>
                <w:rFonts w:ascii="Calibri" w:hAnsi="Calibri" w:cs="Calibri"/>
                <w:sz w:val="22"/>
              </w:rPr>
            </w:pPr>
            <w:r w:rsidRPr="00965CEC">
              <w:rPr>
                <w:rFonts w:ascii="Calibri" w:hAnsi="Calibri" w:cs="Calibri"/>
                <w:sz w:val="22"/>
              </w:rPr>
              <w:t>0</w:t>
            </w:r>
          </w:p>
        </w:tc>
        <w:tc>
          <w:tcPr>
            <w:tcW w:w="850" w:type="dxa"/>
            <w:tcBorders>
              <w:top w:val="single" w:sz="6" w:space="0" w:color="000000"/>
              <w:bottom w:val="nil"/>
            </w:tcBorders>
          </w:tcPr>
          <w:p w:rsidR="00965CEC" w:rsidRPr="00965CEC" w:rsidRDefault="00965CEC" w:rsidP="00965CEC">
            <w:pPr>
              <w:spacing w:line="240" w:lineRule="auto"/>
              <w:jc w:val="left"/>
              <w:rPr>
                <w:rFonts w:ascii="Calibri" w:hAnsi="Calibri" w:cs="Calibri"/>
                <w:color w:val="C00000"/>
                <w:sz w:val="22"/>
              </w:rPr>
            </w:pPr>
            <w:r w:rsidRPr="00965CEC">
              <w:rPr>
                <w:rFonts w:ascii="Calibri" w:eastAsia="Calibri" w:hAnsi="Calibri" w:cs="Calibri"/>
                <w:szCs w:val="24"/>
              </w:rPr>
              <w:t>0</w:t>
            </w:r>
          </w:p>
        </w:tc>
        <w:tc>
          <w:tcPr>
            <w:tcW w:w="1007" w:type="dxa"/>
            <w:tcBorders>
              <w:top w:val="single" w:sz="6" w:space="0" w:color="000000"/>
              <w:bottom w:val="nil"/>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p w:rsidR="00965CEC" w:rsidRPr="00965CEC" w:rsidRDefault="00965CEC" w:rsidP="00965CEC">
            <w:pPr>
              <w:spacing w:line="240" w:lineRule="auto"/>
              <w:jc w:val="left"/>
              <w:rPr>
                <w:rFonts w:ascii="Calibri" w:hAnsi="Calibri" w:cs="Calibri"/>
                <w:sz w:val="22"/>
              </w:rPr>
            </w:pPr>
          </w:p>
        </w:tc>
      </w:tr>
      <w:tr w:rsidR="00965CEC" w:rsidRPr="00965CEC" w:rsidTr="00965CEC">
        <w:tc>
          <w:tcPr>
            <w:tcW w:w="2055" w:type="dxa"/>
            <w:tcBorders>
              <w:top w:val="single" w:sz="4" w:space="0" w:color="000000"/>
            </w:tcBorders>
          </w:tcPr>
          <w:p w:rsidR="00965CEC" w:rsidRPr="00965CEC" w:rsidRDefault="00965CEC" w:rsidP="00965CEC">
            <w:pPr>
              <w:keepNext/>
              <w:spacing w:line="240" w:lineRule="auto"/>
              <w:jc w:val="left"/>
              <w:rPr>
                <w:rFonts w:ascii="Calibri" w:hAnsi="Calibri" w:cs="Calibri"/>
                <w:sz w:val="22"/>
              </w:rPr>
            </w:pPr>
            <w:r w:rsidRPr="00965CEC">
              <w:rPr>
                <w:rFonts w:ascii="Calibri" w:eastAsia="Calibri" w:hAnsi="Calibri" w:cs="Calibri"/>
                <w:b/>
                <w:szCs w:val="24"/>
              </w:rPr>
              <w:t>Boštjan Rajh</w:t>
            </w:r>
          </w:p>
          <w:p w:rsidR="00965CEC" w:rsidRPr="00965CEC" w:rsidRDefault="00965CEC" w:rsidP="00965CEC">
            <w:pPr>
              <w:keepNext/>
              <w:spacing w:line="240" w:lineRule="auto"/>
              <w:jc w:val="left"/>
              <w:rPr>
                <w:rFonts w:ascii="Calibri" w:hAnsi="Calibri" w:cs="Calibri"/>
                <w:sz w:val="22"/>
              </w:rPr>
            </w:pPr>
          </w:p>
        </w:tc>
        <w:tc>
          <w:tcPr>
            <w:tcW w:w="3685"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 xml:space="preserve"> </w:t>
            </w:r>
            <w:r w:rsidRPr="00965CEC">
              <w:rPr>
                <w:rFonts w:ascii="Calibri" w:eastAsia="Calibri" w:hAnsi="Calibri" w:cs="Calibri"/>
                <w:b/>
                <w:szCs w:val="24"/>
              </w:rPr>
              <w:t xml:space="preserve">ZGO </w:t>
            </w:r>
            <w:r w:rsidRPr="00965CEC">
              <w:rPr>
                <w:rFonts w:ascii="Calibri" w:eastAsia="Calibri" w:hAnsi="Calibri" w:cs="Calibri"/>
                <w:szCs w:val="24"/>
              </w:rPr>
              <w:t xml:space="preserve">6. a (1), 7. a (2), 8. a (2), 9. a (2), </w:t>
            </w:r>
            <w:r w:rsidRPr="00965CEC">
              <w:rPr>
                <w:rFonts w:ascii="Calibri" w:eastAsia="Calibri" w:hAnsi="Calibri" w:cs="Calibri"/>
                <w:b/>
                <w:szCs w:val="24"/>
              </w:rPr>
              <w:t>PB</w:t>
            </w:r>
            <w:r w:rsidRPr="00965CEC">
              <w:rPr>
                <w:rFonts w:ascii="Calibri" w:eastAsia="Calibri" w:hAnsi="Calibri" w:cs="Calibri"/>
                <w:szCs w:val="24"/>
              </w:rPr>
              <w:t xml:space="preserve"> (7), </w:t>
            </w:r>
            <w:r w:rsidRPr="00965CEC">
              <w:rPr>
                <w:rFonts w:ascii="Calibri" w:eastAsia="Calibri" w:hAnsi="Calibri" w:cs="Calibri"/>
                <w:b/>
                <w:szCs w:val="24"/>
              </w:rPr>
              <w:t xml:space="preserve">N2N </w:t>
            </w:r>
            <w:r w:rsidRPr="00965CEC">
              <w:rPr>
                <w:rFonts w:ascii="Calibri" w:eastAsia="Calibri" w:hAnsi="Calibri" w:cs="Calibri"/>
                <w:szCs w:val="24"/>
              </w:rPr>
              <w:t>(4/2), JV (4)</w:t>
            </w:r>
          </w:p>
        </w:tc>
        <w:tc>
          <w:tcPr>
            <w:tcW w:w="836" w:type="dxa"/>
            <w:tcBorders>
              <w:top w:val="single" w:sz="4" w:space="0" w:color="000000"/>
            </w:tcBorders>
          </w:tcPr>
          <w:p w:rsidR="00965CEC" w:rsidRPr="00965CEC" w:rsidRDefault="00965CEC" w:rsidP="00965CEC">
            <w:pPr>
              <w:spacing w:line="240" w:lineRule="auto"/>
              <w:jc w:val="left"/>
              <w:rPr>
                <w:rFonts w:ascii="Calibri" w:eastAsia="Calibri" w:hAnsi="Calibri" w:cs="Calibri"/>
                <w:szCs w:val="24"/>
              </w:rPr>
            </w:pPr>
            <w:r w:rsidRPr="00965CEC">
              <w:rPr>
                <w:rFonts w:ascii="Calibri" w:eastAsia="Calibri" w:hAnsi="Calibri" w:cs="Calibri"/>
                <w:szCs w:val="24"/>
              </w:rPr>
              <w:t>0/</w:t>
            </w:r>
          </w:p>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0,25</w:t>
            </w:r>
          </w:p>
        </w:tc>
        <w:tc>
          <w:tcPr>
            <w:tcW w:w="567" w:type="dxa"/>
            <w:tcBorders>
              <w:top w:val="single" w:sz="4"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0/3</w:t>
            </w:r>
          </w:p>
        </w:tc>
        <w:tc>
          <w:tcPr>
            <w:tcW w:w="709" w:type="dxa"/>
            <w:tcBorders>
              <w:top w:val="single" w:sz="4"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c>
          <w:tcPr>
            <w:tcW w:w="850" w:type="dxa"/>
            <w:tcBorders>
              <w:top w:val="single" w:sz="4" w:space="0" w:color="000000"/>
            </w:tcBorders>
          </w:tcPr>
          <w:p w:rsidR="00965CEC" w:rsidRPr="00965CEC" w:rsidRDefault="00965CEC" w:rsidP="00965CEC">
            <w:pPr>
              <w:spacing w:line="240" w:lineRule="auto"/>
              <w:jc w:val="left"/>
              <w:rPr>
                <w:rFonts w:ascii="Calibri" w:hAnsi="Calibri" w:cs="Calibri"/>
                <w:color w:val="C00000"/>
                <w:sz w:val="22"/>
              </w:rPr>
            </w:pPr>
            <w:r w:rsidRPr="00965CEC">
              <w:rPr>
                <w:rFonts w:ascii="Calibri" w:eastAsia="Calibri" w:hAnsi="Calibri" w:cs="Calibri"/>
                <w:szCs w:val="24"/>
              </w:rPr>
              <w:t>0</w:t>
            </w:r>
          </w:p>
        </w:tc>
        <w:tc>
          <w:tcPr>
            <w:tcW w:w="1007" w:type="dxa"/>
            <w:tcBorders>
              <w:top w:val="single" w:sz="4"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r>
      <w:tr w:rsidR="00965CEC" w:rsidRPr="00965CEC" w:rsidTr="00965CEC">
        <w:tc>
          <w:tcPr>
            <w:tcW w:w="2055" w:type="dxa"/>
            <w:tcBorders>
              <w:bottom w:val="single" w:sz="4"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 xml:space="preserve">Mojca Grula  </w:t>
            </w:r>
          </w:p>
        </w:tc>
        <w:tc>
          <w:tcPr>
            <w:tcW w:w="3685" w:type="dxa"/>
            <w:tcBorders>
              <w:bottom w:val="single" w:sz="4" w:space="0" w:color="000000"/>
            </w:tcBorders>
          </w:tcPr>
          <w:p w:rsidR="00965CEC" w:rsidRPr="00965CEC" w:rsidRDefault="00965CEC" w:rsidP="00965CEC">
            <w:pPr>
              <w:spacing w:line="240" w:lineRule="auto"/>
              <w:jc w:val="left"/>
              <w:rPr>
                <w:rFonts w:ascii="Calibri" w:eastAsia="Calibri" w:hAnsi="Calibri" w:cs="Calibri"/>
                <w:szCs w:val="24"/>
              </w:rPr>
            </w:pPr>
            <w:r w:rsidRPr="00965CEC">
              <w:rPr>
                <w:rFonts w:ascii="Calibri" w:eastAsia="Calibri" w:hAnsi="Calibri" w:cs="Calibri"/>
                <w:b/>
                <w:szCs w:val="24"/>
              </w:rPr>
              <w:t xml:space="preserve">LUM </w:t>
            </w:r>
            <w:r w:rsidRPr="00965CEC">
              <w:rPr>
                <w:rFonts w:ascii="Calibri" w:eastAsia="Calibri" w:hAnsi="Calibri" w:cs="Calibri"/>
                <w:szCs w:val="24"/>
              </w:rPr>
              <w:t xml:space="preserve">5. a (2), 6. a (1), 7. a (1), 8. a (1), 9. a (1), IP (1),  </w:t>
            </w:r>
            <w:r w:rsidRPr="00965CEC">
              <w:rPr>
                <w:rFonts w:ascii="Calibri" w:eastAsia="Calibri" w:hAnsi="Calibri" w:cs="Calibri"/>
                <w:b/>
                <w:szCs w:val="24"/>
              </w:rPr>
              <w:t>PB</w:t>
            </w:r>
            <w:r w:rsidRPr="00965CEC">
              <w:rPr>
                <w:rFonts w:ascii="Calibri" w:eastAsia="Calibri" w:hAnsi="Calibri" w:cs="Calibri"/>
                <w:szCs w:val="24"/>
              </w:rPr>
              <w:t xml:space="preserve"> (8)</w:t>
            </w:r>
          </w:p>
          <w:p w:rsidR="00965CEC" w:rsidRPr="00965CEC" w:rsidRDefault="00965CEC" w:rsidP="00965CEC">
            <w:pPr>
              <w:spacing w:line="240" w:lineRule="auto"/>
              <w:jc w:val="left"/>
              <w:rPr>
                <w:rFonts w:ascii="Calibri" w:hAnsi="Calibri" w:cs="Calibri"/>
                <w:b/>
                <w:sz w:val="22"/>
              </w:rPr>
            </w:pPr>
            <w:r w:rsidRPr="00965CEC">
              <w:rPr>
                <w:rFonts w:ascii="Calibri" w:eastAsia="Calibri" w:hAnsi="Calibri" w:cs="Calibri"/>
                <w:b/>
                <w:szCs w:val="24"/>
              </w:rPr>
              <w:t>OŠ Miklavž (7)</w:t>
            </w:r>
          </w:p>
        </w:tc>
        <w:tc>
          <w:tcPr>
            <w:tcW w:w="836" w:type="dxa"/>
            <w:tcBorders>
              <w:bottom w:val="single" w:sz="4"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c>
          <w:tcPr>
            <w:tcW w:w="567" w:type="dxa"/>
            <w:tcBorders>
              <w:bottom w:val="single" w:sz="4"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1/0</w:t>
            </w:r>
          </w:p>
        </w:tc>
        <w:tc>
          <w:tcPr>
            <w:tcW w:w="709" w:type="dxa"/>
            <w:tcBorders>
              <w:bottom w:val="single" w:sz="4"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c>
          <w:tcPr>
            <w:tcW w:w="850" w:type="dxa"/>
            <w:tcBorders>
              <w:bottom w:val="single" w:sz="4" w:space="0" w:color="000000"/>
            </w:tcBorders>
          </w:tcPr>
          <w:p w:rsidR="00965CEC" w:rsidRPr="00965CEC" w:rsidRDefault="00965CEC" w:rsidP="00965CEC">
            <w:pPr>
              <w:spacing w:line="240" w:lineRule="auto"/>
              <w:jc w:val="left"/>
              <w:rPr>
                <w:rFonts w:ascii="Calibri" w:hAnsi="Calibri" w:cs="Calibri"/>
                <w:color w:val="C00000"/>
                <w:sz w:val="22"/>
              </w:rPr>
            </w:pPr>
            <w:r w:rsidRPr="00965CEC">
              <w:rPr>
                <w:rFonts w:ascii="Calibri" w:eastAsia="Calibri" w:hAnsi="Calibri" w:cs="Calibri"/>
                <w:szCs w:val="24"/>
              </w:rPr>
              <w:t>0</w:t>
            </w:r>
          </w:p>
        </w:tc>
        <w:tc>
          <w:tcPr>
            <w:tcW w:w="1007" w:type="dxa"/>
            <w:tcBorders>
              <w:bottom w:val="single" w:sz="4"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p w:rsidR="00965CEC" w:rsidRPr="00965CEC" w:rsidRDefault="00965CEC" w:rsidP="00965CEC">
            <w:pPr>
              <w:spacing w:line="240" w:lineRule="auto"/>
              <w:jc w:val="left"/>
              <w:rPr>
                <w:rFonts w:ascii="Calibri" w:hAnsi="Calibri" w:cs="Calibri"/>
                <w:sz w:val="22"/>
              </w:rPr>
            </w:pPr>
          </w:p>
        </w:tc>
      </w:tr>
      <w:tr w:rsidR="00965CEC" w:rsidRPr="00965CEC" w:rsidTr="00965CEC">
        <w:tc>
          <w:tcPr>
            <w:tcW w:w="2055" w:type="dxa"/>
            <w:tcBorders>
              <w:top w:val="single" w:sz="4" w:space="0" w:color="000000"/>
              <w:bottom w:val="single" w:sz="6" w:space="0" w:color="000000"/>
            </w:tcBorders>
          </w:tcPr>
          <w:p w:rsidR="00965CEC" w:rsidRPr="00965CEC" w:rsidRDefault="00965CEC" w:rsidP="00965CEC">
            <w:pPr>
              <w:keepNext/>
              <w:spacing w:line="240" w:lineRule="auto"/>
              <w:jc w:val="left"/>
              <w:rPr>
                <w:rFonts w:ascii="Calibri" w:hAnsi="Calibri" w:cs="Calibri"/>
                <w:sz w:val="22"/>
              </w:rPr>
            </w:pPr>
            <w:r w:rsidRPr="00965CEC">
              <w:rPr>
                <w:rFonts w:ascii="Calibri" w:eastAsia="Calibri" w:hAnsi="Calibri" w:cs="Calibri"/>
                <w:b/>
                <w:szCs w:val="24"/>
              </w:rPr>
              <w:t>Leon Lah</w:t>
            </w:r>
          </w:p>
        </w:tc>
        <w:tc>
          <w:tcPr>
            <w:tcW w:w="3685" w:type="dxa"/>
            <w:tcBorders>
              <w:top w:val="single" w:sz="4"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GVZ</w:t>
            </w:r>
            <w:r w:rsidRPr="00965CEC">
              <w:rPr>
                <w:rFonts w:ascii="Calibri" w:eastAsia="Calibri" w:hAnsi="Calibri" w:cs="Calibri"/>
                <w:szCs w:val="24"/>
              </w:rPr>
              <w:t xml:space="preserve"> 6. a (1), 7. a (1), 8. a (1), 9. a (1)</w:t>
            </w:r>
          </w:p>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 xml:space="preserve">MPZ </w:t>
            </w:r>
            <w:r w:rsidRPr="00965CEC">
              <w:rPr>
                <w:rFonts w:ascii="Calibri" w:eastAsia="Calibri" w:hAnsi="Calibri" w:cs="Calibri"/>
                <w:szCs w:val="24"/>
              </w:rPr>
              <w:t xml:space="preserve">(3), </w:t>
            </w:r>
            <w:r w:rsidRPr="00965CEC">
              <w:rPr>
                <w:rFonts w:ascii="Calibri" w:eastAsia="Calibri" w:hAnsi="Calibri" w:cs="Calibri"/>
                <w:b/>
                <w:szCs w:val="24"/>
              </w:rPr>
              <w:t xml:space="preserve">OPZ </w:t>
            </w:r>
            <w:r w:rsidRPr="00965CEC">
              <w:rPr>
                <w:rFonts w:ascii="Calibri" w:eastAsia="Calibri" w:hAnsi="Calibri" w:cs="Calibri"/>
                <w:szCs w:val="24"/>
              </w:rPr>
              <w:t>(2) + OŠ Miklavž</w:t>
            </w:r>
          </w:p>
        </w:tc>
        <w:tc>
          <w:tcPr>
            <w:tcW w:w="836" w:type="dxa"/>
            <w:tcBorders>
              <w:top w:val="single" w:sz="4" w:space="0" w:color="000000"/>
              <w:bottom w:val="single" w:sz="4"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c>
          <w:tcPr>
            <w:tcW w:w="567" w:type="dxa"/>
            <w:tcBorders>
              <w:top w:val="single" w:sz="4" w:space="0" w:color="000000"/>
              <w:bottom w:val="single" w:sz="4"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c>
          <w:tcPr>
            <w:tcW w:w="709" w:type="dxa"/>
            <w:tcBorders>
              <w:top w:val="single" w:sz="4" w:space="0" w:color="000000"/>
              <w:bottom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c>
          <w:tcPr>
            <w:tcW w:w="850" w:type="dxa"/>
            <w:tcBorders>
              <w:top w:val="single" w:sz="4" w:space="0" w:color="000000"/>
              <w:bottom w:val="single" w:sz="6" w:space="0" w:color="000000"/>
            </w:tcBorders>
          </w:tcPr>
          <w:p w:rsidR="00965CEC" w:rsidRPr="00965CEC" w:rsidRDefault="00965CEC" w:rsidP="00965CEC">
            <w:pPr>
              <w:spacing w:line="240" w:lineRule="auto"/>
              <w:jc w:val="left"/>
              <w:rPr>
                <w:rFonts w:ascii="Calibri" w:hAnsi="Calibri" w:cs="Calibri"/>
                <w:color w:val="C00000"/>
                <w:sz w:val="22"/>
              </w:rPr>
            </w:pPr>
            <w:r w:rsidRPr="00965CEC">
              <w:rPr>
                <w:rFonts w:ascii="Calibri" w:eastAsia="Calibri" w:hAnsi="Calibri" w:cs="Calibri"/>
                <w:szCs w:val="24"/>
              </w:rPr>
              <w:t>0</w:t>
            </w:r>
          </w:p>
        </w:tc>
        <w:tc>
          <w:tcPr>
            <w:tcW w:w="1007" w:type="dxa"/>
            <w:tcBorders>
              <w:top w:val="single" w:sz="4" w:space="0" w:color="000000"/>
              <w:bottom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r>
      <w:tr w:rsidR="00965CEC" w:rsidRPr="00965CEC" w:rsidTr="00965CEC">
        <w:tc>
          <w:tcPr>
            <w:tcW w:w="2055" w:type="dxa"/>
            <w:tcBorders>
              <w:top w:val="nil"/>
              <w:bottom w:val="nil"/>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Stanka Črček</w:t>
            </w:r>
          </w:p>
        </w:tc>
        <w:tc>
          <w:tcPr>
            <w:tcW w:w="3685" w:type="dxa"/>
            <w:tcBorders>
              <w:bottom w:val="nil"/>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 xml:space="preserve">MAT </w:t>
            </w:r>
            <w:r w:rsidRPr="00965CEC">
              <w:rPr>
                <w:rFonts w:ascii="Calibri" w:eastAsia="Calibri" w:hAnsi="Calibri" w:cs="Calibri"/>
                <w:szCs w:val="24"/>
              </w:rPr>
              <w:t xml:space="preserve">6. a (4), 7. a (4), 8. a (4), 9. a (4), </w:t>
            </w:r>
            <w:r w:rsidRPr="00965CEC">
              <w:rPr>
                <w:rFonts w:ascii="Calibri" w:eastAsia="Calibri" w:hAnsi="Calibri" w:cs="Calibri"/>
                <w:b/>
                <w:szCs w:val="24"/>
              </w:rPr>
              <w:t xml:space="preserve">FIZ </w:t>
            </w:r>
            <w:r w:rsidRPr="00965CEC">
              <w:rPr>
                <w:rFonts w:ascii="Calibri" w:eastAsia="Calibri" w:hAnsi="Calibri" w:cs="Calibri"/>
                <w:szCs w:val="24"/>
              </w:rPr>
              <w:t xml:space="preserve">8. a (2), 9. a (2), </w:t>
            </w:r>
            <w:r w:rsidRPr="00965CEC">
              <w:rPr>
                <w:rFonts w:ascii="Calibri" w:eastAsia="Calibri" w:hAnsi="Calibri" w:cs="Calibri"/>
                <w:b/>
                <w:szCs w:val="24"/>
              </w:rPr>
              <w:t>LAB</w:t>
            </w:r>
          </w:p>
        </w:tc>
        <w:tc>
          <w:tcPr>
            <w:tcW w:w="836" w:type="dxa"/>
            <w:tcBorders>
              <w:top w:val="single" w:sz="4" w:space="0" w:color="000000"/>
              <w:bottom w:val="nil"/>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1/0,5</w:t>
            </w:r>
          </w:p>
        </w:tc>
        <w:tc>
          <w:tcPr>
            <w:tcW w:w="567" w:type="dxa"/>
            <w:tcBorders>
              <w:top w:val="single" w:sz="4" w:space="0" w:color="000000"/>
              <w:bottom w:val="nil"/>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0/1</w:t>
            </w:r>
          </w:p>
          <w:p w:rsidR="00965CEC" w:rsidRPr="00965CEC" w:rsidRDefault="00965CEC" w:rsidP="00965CEC">
            <w:pPr>
              <w:spacing w:line="240" w:lineRule="auto"/>
              <w:jc w:val="left"/>
              <w:rPr>
                <w:rFonts w:ascii="Calibri" w:hAnsi="Calibri" w:cs="Calibri"/>
                <w:sz w:val="22"/>
              </w:rPr>
            </w:pPr>
          </w:p>
        </w:tc>
        <w:tc>
          <w:tcPr>
            <w:tcW w:w="709" w:type="dxa"/>
            <w:tcBorders>
              <w:top w:val="nil"/>
              <w:bottom w:val="nil"/>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1</w:t>
            </w:r>
          </w:p>
        </w:tc>
        <w:tc>
          <w:tcPr>
            <w:tcW w:w="850" w:type="dxa"/>
            <w:tcBorders>
              <w:top w:val="nil"/>
              <w:bottom w:val="nil"/>
            </w:tcBorders>
          </w:tcPr>
          <w:p w:rsidR="00965CEC" w:rsidRPr="00965CEC" w:rsidRDefault="00965CEC" w:rsidP="00965CEC">
            <w:pPr>
              <w:spacing w:line="240" w:lineRule="auto"/>
              <w:jc w:val="left"/>
              <w:rPr>
                <w:rFonts w:ascii="Calibri" w:hAnsi="Calibri" w:cs="Calibri"/>
                <w:color w:val="C00000"/>
                <w:sz w:val="22"/>
              </w:rPr>
            </w:pPr>
            <w:r w:rsidRPr="00965CEC">
              <w:rPr>
                <w:rFonts w:ascii="Calibri" w:eastAsia="Calibri" w:hAnsi="Calibri" w:cs="Calibri"/>
                <w:szCs w:val="24"/>
              </w:rPr>
              <w:t>1</w:t>
            </w:r>
          </w:p>
        </w:tc>
        <w:tc>
          <w:tcPr>
            <w:tcW w:w="1007" w:type="dxa"/>
            <w:tcBorders>
              <w:top w:val="nil"/>
              <w:bottom w:val="nil"/>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r>
      <w:tr w:rsidR="00965CEC" w:rsidRPr="00965CEC" w:rsidTr="00965CEC">
        <w:tc>
          <w:tcPr>
            <w:tcW w:w="2055" w:type="dxa"/>
            <w:tcBorders>
              <w:top w:val="single" w:sz="6" w:space="0" w:color="000000"/>
              <w:bottom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Silva Rakuša</w:t>
            </w:r>
          </w:p>
        </w:tc>
        <w:tc>
          <w:tcPr>
            <w:tcW w:w="3685" w:type="dxa"/>
            <w:tcBorders>
              <w:top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 xml:space="preserve">GEO </w:t>
            </w:r>
            <w:r w:rsidRPr="00965CEC">
              <w:rPr>
                <w:rFonts w:ascii="Calibri" w:eastAsia="Calibri" w:hAnsi="Calibri" w:cs="Calibri"/>
                <w:szCs w:val="24"/>
              </w:rPr>
              <w:t>6. a (1), 7. a (2), 8. a (1,5), 9. a (2)</w:t>
            </w:r>
          </w:p>
        </w:tc>
        <w:tc>
          <w:tcPr>
            <w:tcW w:w="836" w:type="dxa"/>
            <w:tcBorders>
              <w:top w:val="single" w:sz="6" w:space="0" w:color="000000"/>
              <w:bottom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0/0</w:t>
            </w:r>
          </w:p>
        </w:tc>
        <w:tc>
          <w:tcPr>
            <w:tcW w:w="567" w:type="dxa"/>
            <w:tcBorders>
              <w:top w:val="single" w:sz="6" w:space="0" w:color="000000"/>
              <w:bottom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hAnsi="Calibri" w:cs="Calibri"/>
                <w:sz w:val="22"/>
              </w:rPr>
              <w:t>0/0,26</w:t>
            </w:r>
          </w:p>
        </w:tc>
        <w:tc>
          <w:tcPr>
            <w:tcW w:w="709" w:type="dxa"/>
            <w:tcBorders>
              <w:top w:val="single" w:sz="6" w:space="0" w:color="000000"/>
              <w:bottom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c>
          <w:tcPr>
            <w:tcW w:w="850" w:type="dxa"/>
            <w:tcBorders>
              <w:top w:val="single" w:sz="6" w:space="0" w:color="000000"/>
              <w:bottom w:val="single" w:sz="6" w:space="0" w:color="000000"/>
            </w:tcBorders>
          </w:tcPr>
          <w:p w:rsidR="00965CEC" w:rsidRPr="00965CEC" w:rsidRDefault="00965CEC" w:rsidP="00965CEC">
            <w:pPr>
              <w:spacing w:line="240" w:lineRule="auto"/>
              <w:jc w:val="left"/>
              <w:rPr>
                <w:rFonts w:ascii="Calibri" w:hAnsi="Calibri" w:cs="Calibri"/>
                <w:color w:val="C00000"/>
                <w:sz w:val="22"/>
              </w:rPr>
            </w:pPr>
            <w:r w:rsidRPr="00965CEC">
              <w:rPr>
                <w:rFonts w:ascii="Calibri" w:eastAsia="Calibri" w:hAnsi="Calibri" w:cs="Calibri"/>
                <w:szCs w:val="24"/>
              </w:rPr>
              <w:t>0</w:t>
            </w:r>
          </w:p>
        </w:tc>
        <w:tc>
          <w:tcPr>
            <w:tcW w:w="1007" w:type="dxa"/>
            <w:tcBorders>
              <w:top w:val="single" w:sz="6" w:space="0" w:color="000000"/>
              <w:bottom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r>
      <w:tr w:rsidR="00965CEC" w:rsidRPr="00965CEC" w:rsidTr="00965CEC">
        <w:tc>
          <w:tcPr>
            <w:tcW w:w="2055" w:type="dxa"/>
            <w:tcBorders>
              <w:top w:val="nil"/>
              <w:bottom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 xml:space="preserve">Zdenka Rakuša </w:t>
            </w:r>
          </w:p>
        </w:tc>
        <w:tc>
          <w:tcPr>
            <w:tcW w:w="3685" w:type="dxa"/>
            <w:tcBorders>
              <w:bottom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NAR</w:t>
            </w:r>
            <w:r w:rsidRPr="00965CEC">
              <w:rPr>
                <w:rFonts w:ascii="Calibri" w:eastAsia="Calibri" w:hAnsi="Calibri" w:cs="Calibri"/>
                <w:szCs w:val="24"/>
              </w:rPr>
              <w:t xml:space="preserve"> 6. a (2), </w:t>
            </w:r>
            <w:r w:rsidRPr="00965CEC">
              <w:rPr>
                <w:rFonts w:ascii="Calibri" w:eastAsia="Calibri" w:hAnsi="Calibri" w:cs="Calibri"/>
                <w:b/>
                <w:szCs w:val="24"/>
              </w:rPr>
              <w:t xml:space="preserve">BIO </w:t>
            </w:r>
            <w:r w:rsidRPr="00965CEC">
              <w:rPr>
                <w:rFonts w:ascii="Calibri" w:eastAsia="Calibri" w:hAnsi="Calibri" w:cs="Calibri"/>
                <w:szCs w:val="24"/>
              </w:rPr>
              <w:t xml:space="preserve">8. a (1,5), 9. a (2),  </w:t>
            </w:r>
            <w:r w:rsidRPr="00965CEC">
              <w:rPr>
                <w:rFonts w:ascii="Calibri" w:eastAsia="Calibri" w:hAnsi="Calibri" w:cs="Calibri"/>
                <w:b/>
                <w:szCs w:val="24"/>
              </w:rPr>
              <w:t xml:space="preserve">KEM </w:t>
            </w:r>
            <w:r w:rsidRPr="00965CEC">
              <w:rPr>
                <w:rFonts w:ascii="Calibri" w:eastAsia="Calibri" w:hAnsi="Calibri" w:cs="Calibri"/>
                <w:szCs w:val="24"/>
              </w:rPr>
              <w:t xml:space="preserve">8. a (2), 9.  a (2), </w:t>
            </w:r>
            <w:r w:rsidRPr="00965CEC">
              <w:rPr>
                <w:rFonts w:ascii="Calibri" w:eastAsia="Calibri" w:hAnsi="Calibri" w:cs="Calibri"/>
                <w:b/>
                <w:szCs w:val="24"/>
              </w:rPr>
              <w:t xml:space="preserve">PB </w:t>
            </w:r>
            <w:r w:rsidRPr="00965CEC">
              <w:rPr>
                <w:rFonts w:ascii="Calibri" w:eastAsia="Calibri" w:hAnsi="Calibri" w:cs="Calibri"/>
                <w:szCs w:val="24"/>
              </w:rPr>
              <w:t xml:space="preserve">(8), </w:t>
            </w:r>
            <w:r w:rsidRPr="00965CEC">
              <w:rPr>
                <w:rFonts w:ascii="Calibri" w:eastAsia="Calibri" w:hAnsi="Calibri" w:cs="Calibri"/>
                <w:b/>
                <w:szCs w:val="24"/>
              </w:rPr>
              <w:t xml:space="preserve">IP </w:t>
            </w:r>
            <w:r w:rsidRPr="00965CEC">
              <w:rPr>
                <w:rFonts w:ascii="Calibri" w:eastAsia="Calibri" w:hAnsi="Calibri" w:cs="Calibri"/>
                <w:szCs w:val="24"/>
              </w:rPr>
              <w:t xml:space="preserve">(3), </w:t>
            </w:r>
            <w:r w:rsidRPr="00965CEC">
              <w:rPr>
                <w:rFonts w:ascii="Calibri" w:eastAsia="Calibri" w:hAnsi="Calibri" w:cs="Calibri"/>
                <w:b/>
                <w:szCs w:val="24"/>
              </w:rPr>
              <w:t>LAB</w:t>
            </w:r>
            <w:r w:rsidRPr="00965CEC">
              <w:rPr>
                <w:rFonts w:ascii="Calibri" w:eastAsia="Calibri" w:hAnsi="Calibri" w:cs="Calibri"/>
                <w:szCs w:val="24"/>
              </w:rPr>
              <w:t>. KEM, BIO (0,63)</w:t>
            </w:r>
          </w:p>
        </w:tc>
        <w:tc>
          <w:tcPr>
            <w:tcW w:w="836" w:type="dxa"/>
            <w:tcBorders>
              <w:top w:val="single" w:sz="4" w:space="0" w:color="000000"/>
              <w:bottom w:val="single" w:sz="4"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/0,25</w:t>
            </w:r>
          </w:p>
        </w:tc>
        <w:tc>
          <w:tcPr>
            <w:tcW w:w="567" w:type="dxa"/>
            <w:tcBorders>
              <w:top w:val="single" w:sz="4" w:space="0" w:color="000000"/>
              <w:bottom w:val="single" w:sz="4"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2/0</w:t>
            </w:r>
          </w:p>
        </w:tc>
        <w:tc>
          <w:tcPr>
            <w:tcW w:w="709" w:type="dxa"/>
            <w:tcBorders>
              <w:top w:val="nil"/>
              <w:bottom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 xml:space="preserve"> 0,5</w:t>
            </w:r>
          </w:p>
        </w:tc>
        <w:tc>
          <w:tcPr>
            <w:tcW w:w="850" w:type="dxa"/>
            <w:tcBorders>
              <w:top w:val="nil"/>
              <w:bottom w:val="single" w:sz="6" w:space="0" w:color="000000"/>
            </w:tcBorders>
          </w:tcPr>
          <w:p w:rsidR="00965CEC" w:rsidRPr="00965CEC" w:rsidRDefault="00965CEC" w:rsidP="00965CEC">
            <w:pPr>
              <w:spacing w:line="240" w:lineRule="auto"/>
              <w:jc w:val="left"/>
              <w:rPr>
                <w:rFonts w:ascii="Calibri" w:hAnsi="Calibri" w:cs="Calibri"/>
                <w:color w:val="C00000"/>
                <w:sz w:val="22"/>
              </w:rPr>
            </w:pPr>
            <w:r w:rsidRPr="00965CEC">
              <w:rPr>
                <w:rFonts w:ascii="Calibri" w:eastAsia="Calibri" w:hAnsi="Calibri" w:cs="Calibri"/>
                <w:szCs w:val="24"/>
              </w:rPr>
              <w:t>0</w:t>
            </w:r>
          </w:p>
        </w:tc>
        <w:tc>
          <w:tcPr>
            <w:tcW w:w="1007" w:type="dxa"/>
            <w:tcBorders>
              <w:top w:val="nil"/>
              <w:bottom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 w:val="22"/>
              </w:rPr>
              <w:t>1</w:t>
            </w:r>
          </w:p>
          <w:p w:rsidR="00965CEC" w:rsidRPr="00965CEC" w:rsidRDefault="00965CEC" w:rsidP="00965CEC">
            <w:pPr>
              <w:spacing w:line="240" w:lineRule="auto"/>
              <w:jc w:val="left"/>
              <w:rPr>
                <w:rFonts w:ascii="Calibri" w:hAnsi="Calibri" w:cs="Calibri"/>
                <w:color w:val="FF0000"/>
                <w:sz w:val="22"/>
              </w:rPr>
            </w:pPr>
          </w:p>
        </w:tc>
      </w:tr>
      <w:tr w:rsidR="00965CEC" w:rsidRPr="00965CEC" w:rsidTr="00965CEC">
        <w:tc>
          <w:tcPr>
            <w:tcW w:w="2055" w:type="dxa"/>
            <w:tcBorders>
              <w:top w:val="nil"/>
              <w:bottom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Marija Pfajfar</w:t>
            </w:r>
          </w:p>
        </w:tc>
        <w:tc>
          <w:tcPr>
            <w:tcW w:w="3685" w:type="dxa"/>
            <w:tcBorders>
              <w:top w:val="nil"/>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 xml:space="preserve">TJA </w:t>
            </w:r>
            <w:r w:rsidRPr="00965CEC">
              <w:rPr>
                <w:rFonts w:ascii="Calibri" w:eastAsia="Calibri" w:hAnsi="Calibri" w:cs="Calibri"/>
                <w:szCs w:val="24"/>
              </w:rPr>
              <w:t>4. a (2), 5. a (3+1), 6. a (4), 7. a (4), 8. a (3) 9. a (3)</w:t>
            </w:r>
          </w:p>
        </w:tc>
        <w:tc>
          <w:tcPr>
            <w:tcW w:w="836" w:type="dxa"/>
            <w:tcBorders>
              <w:top w:val="single" w:sz="4" w:space="0" w:color="000000"/>
              <w:bottom w:val="single" w:sz="4"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0,5/0</w:t>
            </w:r>
          </w:p>
        </w:tc>
        <w:tc>
          <w:tcPr>
            <w:tcW w:w="567" w:type="dxa"/>
            <w:tcBorders>
              <w:top w:val="single" w:sz="4" w:space="0" w:color="000000"/>
              <w:bottom w:val="single" w:sz="4"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0/2</w:t>
            </w:r>
          </w:p>
        </w:tc>
        <w:tc>
          <w:tcPr>
            <w:tcW w:w="709" w:type="dxa"/>
            <w:tcBorders>
              <w:top w:val="nil"/>
              <w:bottom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0,5</w:t>
            </w:r>
          </w:p>
        </w:tc>
        <w:tc>
          <w:tcPr>
            <w:tcW w:w="850" w:type="dxa"/>
            <w:tcBorders>
              <w:top w:val="nil"/>
              <w:bottom w:val="single" w:sz="6" w:space="0" w:color="000000"/>
            </w:tcBorders>
          </w:tcPr>
          <w:p w:rsidR="00965CEC" w:rsidRPr="00965CEC" w:rsidRDefault="00965CEC" w:rsidP="00965CEC">
            <w:pPr>
              <w:spacing w:line="240" w:lineRule="auto"/>
              <w:jc w:val="left"/>
              <w:rPr>
                <w:rFonts w:ascii="Calibri" w:hAnsi="Calibri" w:cs="Calibri"/>
                <w:color w:val="C00000"/>
                <w:sz w:val="22"/>
              </w:rPr>
            </w:pPr>
            <w:r w:rsidRPr="00965CEC">
              <w:rPr>
                <w:rFonts w:ascii="Calibri" w:eastAsia="Calibri" w:hAnsi="Calibri" w:cs="Calibri"/>
                <w:szCs w:val="24"/>
              </w:rPr>
              <w:t>4</w:t>
            </w:r>
          </w:p>
        </w:tc>
        <w:tc>
          <w:tcPr>
            <w:tcW w:w="1007" w:type="dxa"/>
            <w:tcBorders>
              <w:top w:val="nil"/>
              <w:bottom w:val="single" w:sz="6" w:space="0" w:color="000000"/>
            </w:tcBorders>
          </w:tcPr>
          <w:p w:rsidR="00965CEC" w:rsidRPr="00965CEC" w:rsidRDefault="00965CEC" w:rsidP="00965CEC">
            <w:pPr>
              <w:spacing w:line="240" w:lineRule="auto"/>
              <w:jc w:val="left"/>
              <w:rPr>
                <w:rFonts w:ascii="Calibri" w:hAnsi="Calibri" w:cs="Calibri"/>
                <w:color w:val="FF0000"/>
                <w:sz w:val="22"/>
              </w:rPr>
            </w:pPr>
            <w:r w:rsidRPr="00965CEC">
              <w:rPr>
                <w:rFonts w:ascii="Calibri" w:eastAsia="Calibri" w:hAnsi="Calibri" w:cs="Calibri"/>
                <w:sz w:val="22"/>
              </w:rPr>
              <w:t>1</w:t>
            </w:r>
          </w:p>
        </w:tc>
      </w:tr>
      <w:tr w:rsidR="00965CEC" w:rsidRPr="00965CEC" w:rsidTr="00965CEC">
        <w:tc>
          <w:tcPr>
            <w:tcW w:w="2055" w:type="dxa"/>
            <w:tcBorders>
              <w:top w:val="single" w:sz="4" w:space="0" w:color="000000"/>
              <w:bottom w:val="single" w:sz="6" w:space="0" w:color="000000"/>
            </w:tcBorders>
          </w:tcPr>
          <w:p w:rsidR="00965CEC" w:rsidRPr="00965CEC" w:rsidRDefault="00965CEC" w:rsidP="00965CEC">
            <w:pPr>
              <w:keepNext/>
              <w:spacing w:line="240" w:lineRule="auto"/>
              <w:jc w:val="left"/>
              <w:rPr>
                <w:rFonts w:ascii="Calibri" w:hAnsi="Calibri" w:cs="Calibri"/>
                <w:sz w:val="22"/>
              </w:rPr>
            </w:pPr>
            <w:r w:rsidRPr="00965CEC">
              <w:rPr>
                <w:rFonts w:ascii="Calibri" w:eastAsia="Calibri" w:hAnsi="Calibri" w:cs="Calibri"/>
                <w:b/>
                <w:szCs w:val="24"/>
              </w:rPr>
              <w:t>Vesna Havlas</w:t>
            </w:r>
          </w:p>
        </w:tc>
        <w:tc>
          <w:tcPr>
            <w:tcW w:w="3685"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ŠPO</w:t>
            </w:r>
            <w:r w:rsidRPr="00965CEC">
              <w:rPr>
                <w:rFonts w:ascii="Calibri" w:eastAsia="Calibri" w:hAnsi="Calibri" w:cs="Calibri"/>
                <w:szCs w:val="24"/>
              </w:rPr>
              <w:t xml:space="preserve"> 5. a (3), 6. a (3), 7. a (2), 8. a (2+2), 9. a (2+2), </w:t>
            </w:r>
            <w:r w:rsidRPr="00965CEC">
              <w:rPr>
                <w:rFonts w:ascii="Calibri" w:eastAsia="Calibri" w:hAnsi="Calibri" w:cs="Calibri"/>
                <w:b/>
                <w:szCs w:val="24"/>
              </w:rPr>
              <w:t>IP</w:t>
            </w:r>
            <w:r w:rsidRPr="00965CEC">
              <w:rPr>
                <w:rFonts w:ascii="Calibri" w:eastAsia="Calibri" w:hAnsi="Calibri" w:cs="Calibri"/>
                <w:szCs w:val="24"/>
              </w:rPr>
              <w:t xml:space="preserve"> (3), </w:t>
            </w:r>
            <w:r w:rsidRPr="00965CEC">
              <w:rPr>
                <w:rFonts w:ascii="Calibri" w:eastAsia="Calibri" w:hAnsi="Calibri" w:cs="Calibri"/>
                <w:b/>
                <w:szCs w:val="24"/>
              </w:rPr>
              <w:t xml:space="preserve">NIP </w:t>
            </w:r>
            <w:r w:rsidRPr="00965CEC">
              <w:rPr>
                <w:rFonts w:ascii="Calibri" w:eastAsia="Calibri" w:hAnsi="Calibri" w:cs="Calibri"/>
                <w:szCs w:val="24"/>
              </w:rPr>
              <w:t xml:space="preserve">4., 5., 6. </w:t>
            </w:r>
            <w:r w:rsidRPr="00965CEC">
              <w:rPr>
                <w:rFonts w:ascii="Calibri" w:eastAsia="Calibri" w:hAnsi="Calibri" w:cs="Calibri"/>
                <w:b/>
                <w:szCs w:val="24"/>
              </w:rPr>
              <w:t xml:space="preserve"> (2), 1 </w:t>
            </w:r>
            <w:r w:rsidRPr="00965CEC">
              <w:rPr>
                <w:rFonts w:ascii="Calibri" w:eastAsia="Calibri" w:hAnsi="Calibri" w:cs="Calibri"/>
                <w:szCs w:val="24"/>
              </w:rPr>
              <w:t>ura (občina)</w:t>
            </w:r>
          </w:p>
        </w:tc>
        <w:tc>
          <w:tcPr>
            <w:tcW w:w="836" w:type="dxa"/>
            <w:tcBorders>
              <w:top w:val="single" w:sz="4" w:space="0" w:color="000000"/>
              <w:bottom w:val="single" w:sz="4"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c>
          <w:tcPr>
            <w:tcW w:w="567" w:type="dxa"/>
            <w:tcBorders>
              <w:top w:val="single" w:sz="4" w:space="0" w:color="000000"/>
              <w:bottom w:val="single" w:sz="4"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2/0</w:t>
            </w:r>
          </w:p>
        </w:tc>
        <w:tc>
          <w:tcPr>
            <w:tcW w:w="709" w:type="dxa"/>
            <w:tcBorders>
              <w:top w:val="single" w:sz="4" w:space="0" w:color="000000"/>
              <w:bottom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c>
          <w:tcPr>
            <w:tcW w:w="850" w:type="dxa"/>
            <w:tcBorders>
              <w:top w:val="single" w:sz="4" w:space="0" w:color="000000"/>
              <w:bottom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c>
          <w:tcPr>
            <w:tcW w:w="1007" w:type="dxa"/>
            <w:tcBorders>
              <w:top w:val="single" w:sz="4" w:space="0" w:color="000000"/>
              <w:bottom w:val="single" w:sz="6" w:space="0" w:color="000000"/>
            </w:tcBorders>
          </w:tcPr>
          <w:p w:rsidR="00965CEC" w:rsidRPr="00965CEC" w:rsidRDefault="00965CEC" w:rsidP="00965CEC">
            <w:pPr>
              <w:spacing w:line="240" w:lineRule="auto"/>
              <w:jc w:val="left"/>
              <w:rPr>
                <w:rFonts w:ascii="Calibri" w:hAnsi="Calibri" w:cs="Calibri"/>
                <w:color w:val="FF0000"/>
                <w:sz w:val="22"/>
              </w:rPr>
            </w:pPr>
            <w:r w:rsidRPr="00965CEC">
              <w:rPr>
                <w:rFonts w:ascii="Calibri" w:hAnsi="Calibri" w:cs="Calibri"/>
                <w:sz w:val="22"/>
              </w:rPr>
              <w:t>2</w:t>
            </w:r>
          </w:p>
        </w:tc>
      </w:tr>
      <w:tr w:rsidR="00965CEC" w:rsidRPr="00965CEC" w:rsidTr="00965CEC">
        <w:tc>
          <w:tcPr>
            <w:tcW w:w="2055" w:type="dxa"/>
            <w:tcBorders>
              <w:top w:val="nil"/>
              <w:bottom w:val="single" w:sz="6" w:space="0" w:color="000000"/>
            </w:tcBorders>
          </w:tcPr>
          <w:p w:rsidR="00965CEC" w:rsidRPr="00965CEC" w:rsidRDefault="00965CEC" w:rsidP="00965CEC">
            <w:pPr>
              <w:keepNext/>
              <w:spacing w:line="240" w:lineRule="auto"/>
              <w:jc w:val="left"/>
              <w:rPr>
                <w:rFonts w:ascii="Calibri" w:hAnsi="Calibri" w:cs="Calibri"/>
                <w:sz w:val="22"/>
              </w:rPr>
            </w:pPr>
            <w:r w:rsidRPr="00965CEC">
              <w:rPr>
                <w:rFonts w:ascii="Calibri" w:eastAsia="Calibri" w:hAnsi="Calibri" w:cs="Calibri"/>
                <w:b/>
                <w:szCs w:val="24"/>
              </w:rPr>
              <w:t>Andrej Primužič</w:t>
            </w:r>
          </w:p>
        </w:tc>
        <w:tc>
          <w:tcPr>
            <w:tcW w:w="3685"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 xml:space="preserve">TIT </w:t>
            </w:r>
            <w:r w:rsidRPr="00965CEC">
              <w:rPr>
                <w:rFonts w:ascii="Calibri" w:eastAsia="Calibri" w:hAnsi="Calibri" w:cs="Calibri"/>
                <w:szCs w:val="24"/>
              </w:rPr>
              <w:t xml:space="preserve">6. a (2), 7. a (1), 8. a (1), </w:t>
            </w:r>
            <w:r w:rsidRPr="00965CEC">
              <w:rPr>
                <w:rFonts w:ascii="Calibri" w:eastAsia="Calibri" w:hAnsi="Calibri" w:cs="Calibri"/>
                <w:b/>
                <w:szCs w:val="24"/>
              </w:rPr>
              <w:t>NAR</w:t>
            </w:r>
            <w:r w:rsidRPr="00965CEC">
              <w:rPr>
                <w:rFonts w:ascii="Calibri" w:eastAsia="Calibri" w:hAnsi="Calibri" w:cs="Calibri"/>
                <w:szCs w:val="24"/>
              </w:rPr>
              <w:t xml:space="preserve"> 7. a (3),  </w:t>
            </w:r>
            <w:r w:rsidRPr="00965CEC">
              <w:rPr>
                <w:rFonts w:ascii="Calibri" w:eastAsia="Calibri" w:hAnsi="Calibri" w:cs="Calibri"/>
                <w:b/>
                <w:szCs w:val="24"/>
              </w:rPr>
              <w:t xml:space="preserve">PB </w:t>
            </w:r>
            <w:r w:rsidRPr="00965CEC">
              <w:rPr>
                <w:rFonts w:ascii="Calibri" w:eastAsia="Calibri" w:hAnsi="Calibri" w:cs="Calibri"/>
                <w:szCs w:val="24"/>
              </w:rPr>
              <w:t xml:space="preserve">(2), </w:t>
            </w:r>
            <w:r w:rsidRPr="00965CEC">
              <w:rPr>
                <w:rFonts w:ascii="Calibri" w:eastAsia="Calibri" w:hAnsi="Calibri" w:cs="Calibri"/>
                <w:b/>
                <w:szCs w:val="24"/>
              </w:rPr>
              <w:t>NTE</w:t>
            </w:r>
            <w:r w:rsidRPr="00965CEC">
              <w:rPr>
                <w:rFonts w:ascii="Calibri" w:eastAsia="Calibri" w:hAnsi="Calibri" w:cs="Calibri"/>
                <w:szCs w:val="24"/>
              </w:rPr>
              <w:t xml:space="preserve"> 4., 5., 6.a. (2), OŠ Videm TIT (12)</w:t>
            </w:r>
          </w:p>
        </w:tc>
        <w:tc>
          <w:tcPr>
            <w:tcW w:w="836" w:type="dxa"/>
            <w:tcBorders>
              <w:top w:val="single" w:sz="4" w:space="0" w:color="000000"/>
              <w:bottom w:val="single" w:sz="4"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c>
          <w:tcPr>
            <w:tcW w:w="567" w:type="dxa"/>
            <w:tcBorders>
              <w:top w:val="single" w:sz="4" w:space="0" w:color="000000"/>
              <w:bottom w:val="single" w:sz="4"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hAnsi="Calibri" w:cs="Calibri"/>
                <w:sz w:val="22"/>
              </w:rPr>
              <w:t>0,65/1</w:t>
            </w:r>
          </w:p>
        </w:tc>
        <w:tc>
          <w:tcPr>
            <w:tcW w:w="709" w:type="dxa"/>
            <w:tcBorders>
              <w:top w:val="nil"/>
              <w:bottom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c>
          <w:tcPr>
            <w:tcW w:w="850" w:type="dxa"/>
            <w:tcBorders>
              <w:top w:val="nil"/>
              <w:bottom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c>
          <w:tcPr>
            <w:tcW w:w="1007" w:type="dxa"/>
            <w:tcBorders>
              <w:top w:val="nil"/>
              <w:bottom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r>
      <w:tr w:rsidR="00965CEC" w:rsidRPr="00965CEC" w:rsidTr="00965CEC">
        <w:tc>
          <w:tcPr>
            <w:tcW w:w="2055" w:type="dxa"/>
            <w:tcBorders>
              <w:top w:val="nil"/>
              <w:bottom w:val="single" w:sz="6" w:space="0" w:color="000000"/>
            </w:tcBorders>
          </w:tcPr>
          <w:p w:rsidR="00965CEC" w:rsidRPr="00965CEC" w:rsidRDefault="00965CEC" w:rsidP="00965CEC">
            <w:pPr>
              <w:keepNext/>
              <w:spacing w:line="240" w:lineRule="auto"/>
              <w:jc w:val="left"/>
              <w:rPr>
                <w:rFonts w:ascii="Calibri" w:hAnsi="Calibri" w:cs="Calibri"/>
                <w:sz w:val="22"/>
              </w:rPr>
            </w:pPr>
            <w:r w:rsidRPr="00965CEC">
              <w:rPr>
                <w:rFonts w:ascii="Calibri" w:eastAsia="Calibri" w:hAnsi="Calibri" w:cs="Calibri"/>
                <w:b/>
                <w:szCs w:val="24"/>
              </w:rPr>
              <w:t>Brigita Fridl</w:t>
            </w:r>
          </w:p>
        </w:tc>
        <w:tc>
          <w:tcPr>
            <w:tcW w:w="3685"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 xml:space="preserve"> </w:t>
            </w:r>
            <w:r w:rsidRPr="00965CEC">
              <w:rPr>
                <w:rFonts w:ascii="Calibri" w:eastAsia="Calibri" w:hAnsi="Calibri" w:cs="Calibri"/>
                <w:b/>
                <w:szCs w:val="24"/>
              </w:rPr>
              <w:t>KNJ.</w:t>
            </w:r>
            <w:r w:rsidRPr="00965CEC">
              <w:rPr>
                <w:rFonts w:ascii="Calibri" w:eastAsia="Calibri" w:hAnsi="Calibri" w:cs="Calibri"/>
                <w:szCs w:val="24"/>
              </w:rPr>
              <w:t xml:space="preserve"> 0,45 (18), </w:t>
            </w:r>
            <w:r w:rsidRPr="00965CEC">
              <w:rPr>
                <w:rFonts w:ascii="Calibri" w:eastAsia="Calibri" w:hAnsi="Calibri" w:cs="Calibri"/>
                <w:b/>
                <w:szCs w:val="24"/>
              </w:rPr>
              <w:t xml:space="preserve">PB </w:t>
            </w:r>
            <w:r w:rsidRPr="00965CEC">
              <w:rPr>
                <w:rFonts w:ascii="Calibri" w:eastAsia="Calibri" w:hAnsi="Calibri" w:cs="Calibri"/>
                <w:szCs w:val="24"/>
              </w:rPr>
              <w:t xml:space="preserve">(6), </w:t>
            </w:r>
            <w:r w:rsidRPr="00965CEC">
              <w:rPr>
                <w:rFonts w:ascii="Calibri" w:eastAsia="Calibri" w:hAnsi="Calibri" w:cs="Calibri"/>
                <w:b/>
                <w:szCs w:val="24"/>
              </w:rPr>
              <w:t>IP</w:t>
            </w:r>
            <w:r w:rsidRPr="00965CEC">
              <w:rPr>
                <w:rFonts w:ascii="Calibri" w:eastAsia="Calibri" w:hAnsi="Calibri" w:cs="Calibri"/>
                <w:szCs w:val="24"/>
              </w:rPr>
              <w:t xml:space="preserve"> (1),  </w:t>
            </w:r>
            <w:r w:rsidRPr="00965CEC">
              <w:rPr>
                <w:rFonts w:ascii="Calibri" w:eastAsia="Calibri" w:hAnsi="Calibri" w:cs="Calibri"/>
                <w:b/>
                <w:szCs w:val="24"/>
              </w:rPr>
              <w:t>SLJ</w:t>
            </w:r>
            <w:r w:rsidRPr="00965CEC">
              <w:rPr>
                <w:rFonts w:ascii="Calibri" w:eastAsia="Calibri" w:hAnsi="Calibri" w:cs="Calibri"/>
                <w:szCs w:val="24"/>
              </w:rPr>
              <w:t xml:space="preserve">  9.a  (4,5) </w:t>
            </w:r>
          </w:p>
        </w:tc>
        <w:tc>
          <w:tcPr>
            <w:tcW w:w="836" w:type="dxa"/>
            <w:tcBorders>
              <w:top w:val="single" w:sz="4" w:space="0" w:color="000000"/>
              <w:bottom w:val="single" w:sz="4"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0,5/0</w:t>
            </w:r>
          </w:p>
        </w:tc>
        <w:tc>
          <w:tcPr>
            <w:tcW w:w="567" w:type="dxa"/>
            <w:tcBorders>
              <w:top w:val="single" w:sz="4" w:space="0" w:color="000000"/>
              <w:bottom w:val="single" w:sz="4"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0/1</w:t>
            </w:r>
          </w:p>
        </w:tc>
        <w:tc>
          <w:tcPr>
            <w:tcW w:w="709" w:type="dxa"/>
            <w:tcBorders>
              <w:top w:val="nil"/>
              <w:bottom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0,5</w:t>
            </w:r>
          </w:p>
        </w:tc>
        <w:tc>
          <w:tcPr>
            <w:tcW w:w="850" w:type="dxa"/>
            <w:tcBorders>
              <w:top w:val="nil"/>
              <w:bottom w:val="single" w:sz="6" w:space="0" w:color="000000"/>
            </w:tcBorders>
          </w:tcPr>
          <w:p w:rsidR="00965CEC" w:rsidRPr="00965CEC" w:rsidRDefault="00965CEC" w:rsidP="00965CEC">
            <w:pPr>
              <w:spacing w:line="240" w:lineRule="auto"/>
              <w:jc w:val="left"/>
              <w:rPr>
                <w:rFonts w:ascii="Calibri" w:hAnsi="Calibri" w:cs="Calibri"/>
                <w:color w:val="C00000"/>
                <w:sz w:val="22"/>
              </w:rPr>
            </w:pPr>
            <w:r w:rsidRPr="00965CEC">
              <w:rPr>
                <w:rFonts w:ascii="Calibri" w:eastAsia="Calibri" w:hAnsi="Calibri" w:cs="Calibri"/>
                <w:szCs w:val="24"/>
              </w:rPr>
              <w:t>2</w:t>
            </w:r>
          </w:p>
        </w:tc>
        <w:tc>
          <w:tcPr>
            <w:tcW w:w="1007" w:type="dxa"/>
            <w:tcBorders>
              <w:top w:val="nil"/>
              <w:bottom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r>
      <w:tr w:rsidR="00965CEC" w:rsidRPr="00965CEC" w:rsidTr="00965CEC">
        <w:tc>
          <w:tcPr>
            <w:tcW w:w="2055" w:type="dxa"/>
            <w:tcBorders>
              <w:top w:val="nil"/>
              <w:bottom w:val="single" w:sz="6" w:space="0" w:color="000000"/>
            </w:tcBorders>
          </w:tcPr>
          <w:p w:rsidR="00965CEC" w:rsidRPr="00965CEC" w:rsidRDefault="00965CEC" w:rsidP="00965CEC">
            <w:pPr>
              <w:keepNext/>
              <w:spacing w:line="240" w:lineRule="auto"/>
              <w:jc w:val="left"/>
              <w:rPr>
                <w:rFonts w:ascii="Calibri" w:hAnsi="Calibri" w:cs="Calibri"/>
                <w:sz w:val="22"/>
              </w:rPr>
            </w:pPr>
            <w:r w:rsidRPr="00965CEC">
              <w:rPr>
                <w:rFonts w:ascii="Calibri" w:eastAsia="Calibri" w:hAnsi="Calibri" w:cs="Calibri"/>
                <w:b/>
                <w:szCs w:val="24"/>
              </w:rPr>
              <w:t>Tina T. Puklavec</w:t>
            </w:r>
          </w:p>
        </w:tc>
        <w:tc>
          <w:tcPr>
            <w:tcW w:w="3685"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 xml:space="preserve">svetovalna delavka: </w:t>
            </w:r>
            <w:r w:rsidRPr="00965CEC">
              <w:rPr>
                <w:rFonts w:ascii="Calibri" w:eastAsia="Calibri" w:hAnsi="Calibri" w:cs="Calibri"/>
                <w:szCs w:val="24"/>
              </w:rPr>
              <w:t>0,45,</w:t>
            </w:r>
            <w:r w:rsidRPr="00965CEC">
              <w:rPr>
                <w:rFonts w:ascii="Calibri" w:eastAsia="Calibri" w:hAnsi="Calibri" w:cs="Calibri"/>
                <w:b/>
                <w:szCs w:val="24"/>
              </w:rPr>
              <w:t xml:space="preserve"> ISP</w:t>
            </w:r>
            <w:r w:rsidRPr="00965CEC">
              <w:rPr>
                <w:rFonts w:ascii="Calibri" w:eastAsia="Calibri" w:hAnsi="Calibri" w:cs="Calibri"/>
                <w:szCs w:val="24"/>
              </w:rPr>
              <w:t xml:space="preserve"> (4,5), </w:t>
            </w:r>
            <w:r w:rsidRPr="00965CEC">
              <w:rPr>
                <w:rFonts w:ascii="Calibri" w:eastAsia="Calibri" w:hAnsi="Calibri" w:cs="Calibri"/>
                <w:b/>
                <w:szCs w:val="24"/>
              </w:rPr>
              <w:t xml:space="preserve">pedag. vrtec </w:t>
            </w:r>
            <w:r w:rsidRPr="00965CEC">
              <w:rPr>
                <w:rFonts w:ascii="Calibri" w:eastAsia="Calibri" w:hAnsi="Calibri" w:cs="Calibri"/>
                <w:szCs w:val="24"/>
              </w:rPr>
              <w:t>0,10, PB (5)</w:t>
            </w:r>
          </w:p>
        </w:tc>
        <w:tc>
          <w:tcPr>
            <w:tcW w:w="836" w:type="dxa"/>
            <w:tcBorders>
              <w:top w:val="single" w:sz="4" w:space="0" w:color="000000"/>
              <w:bottom w:val="single" w:sz="4"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c>
          <w:tcPr>
            <w:tcW w:w="567" w:type="dxa"/>
            <w:tcBorders>
              <w:top w:val="single" w:sz="4" w:space="0" w:color="000000"/>
              <w:bottom w:val="single" w:sz="4"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c>
          <w:tcPr>
            <w:tcW w:w="709" w:type="dxa"/>
            <w:tcBorders>
              <w:top w:val="nil"/>
              <w:bottom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c>
          <w:tcPr>
            <w:tcW w:w="850" w:type="dxa"/>
            <w:tcBorders>
              <w:top w:val="nil"/>
              <w:bottom w:val="single" w:sz="6" w:space="0" w:color="000000"/>
            </w:tcBorders>
          </w:tcPr>
          <w:p w:rsidR="00965CEC" w:rsidRPr="00965CEC" w:rsidRDefault="00965CEC" w:rsidP="00965CEC">
            <w:pPr>
              <w:spacing w:line="240" w:lineRule="auto"/>
              <w:jc w:val="left"/>
              <w:rPr>
                <w:rFonts w:ascii="Calibri" w:hAnsi="Calibri" w:cs="Calibri"/>
                <w:color w:val="C00000"/>
                <w:sz w:val="22"/>
              </w:rPr>
            </w:pPr>
            <w:r w:rsidRPr="00965CEC">
              <w:rPr>
                <w:rFonts w:ascii="Calibri" w:eastAsia="Calibri" w:hAnsi="Calibri" w:cs="Calibri"/>
                <w:szCs w:val="24"/>
              </w:rPr>
              <w:t>1</w:t>
            </w:r>
          </w:p>
        </w:tc>
        <w:tc>
          <w:tcPr>
            <w:tcW w:w="1007" w:type="dxa"/>
            <w:tcBorders>
              <w:top w:val="nil"/>
              <w:bottom w:val="single" w:sz="6" w:space="0" w:color="000000"/>
            </w:tcBorders>
          </w:tcPr>
          <w:p w:rsidR="00965CEC" w:rsidRPr="00965CEC" w:rsidRDefault="00965CEC" w:rsidP="00965CEC">
            <w:pPr>
              <w:spacing w:line="240" w:lineRule="auto"/>
              <w:jc w:val="left"/>
              <w:rPr>
                <w:rFonts w:ascii="Calibri" w:eastAsia="Calibri" w:hAnsi="Calibri" w:cs="Calibri"/>
                <w:szCs w:val="24"/>
              </w:rPr>
            </w:pPr>
            <w:r w:rsidRPr="00965CEC">
              <w:rPr>
                <w:rFonts w:ascii="Calibri" w:eastAsia="Calibri" w:hAnsi="Calibri" w:cs="Calibri"/>
                <w:szCs w:val="24"/>
              </w:rPr>
              <w:t>2</w:t>
            </w:r>
          </w:p>
        </w:tc>
      </w:tr>
      <w:tr w:rsidR="00965CEC" w:rsidRPr="00965CEC" w:rsidTr="00965CEC">
        <w:tc>
          <w:tcPr>
            <w:tcW w:w="2055" w:type="dxa"/>
            <w:tcBorders>
              <w:top w:val="nil"/>
              <w:bottom w:val="single" w:sz="6" w:space="0" w:color="000000"/>
            </w:tcBorders>
          </w:tcPr>
          <w:p w:rsidR="00965CEC" w:rsidRPr="00965CEC" w:rsidRDefault="00965CEC" w:rsidP="00965CEC">
            <w:pPr>
              <w:keepNext/>
              <w:spacing w:line="240" w:lineRule="auto"/>
              <w:jc w:val="left"/>
              <w:rPr>
                <w:rFonts w:ascii="Calibri" w:eastAsia="Calibri" w:hAnsi="Calibri" w:cs="Calibri"/>
                <w:b/>
                <w:szCs w:val="24"/>
              </w:rPr>
            </w:pPr>
            <w:r w:rsidRPr="00965CEC">
              <w:rPr>
                <w:rFonts w:ascii="Calibri" w:eastAsia="Calibri" w:hAnsi="Calibri" w:cs="Calibri"/>
                <w:b/>
                <w:szCs w:val="24"/>
              </w:rPr>
              <w:t>Peter Purg</w:t>
            </w:r>
          </w:p>
        </w:tc>
        <w:tc>
          <w:tcPr>
            <w:tcW w:w="3685" w:type="dxa"/>
          </w:tcPr>
          <w:p w:rsidR="00965CEC" w:rsidRPr="00965CEC" w:rsidRDefault="00965CEC" w:rsidP="00965CEC">
            <w:pPr>
              <w:spacing w:line="240" w:lineRule="auto"/>
              <w:jc w:val="left"/>
              <w:rPr>
                <w:rFonts w:ascii="Calibri" w:eastAsia="Calibri" w:hAnsi="Calibri" w:cs="Calibri"/>
                <w:b/>
                <w:szCs w:val="24"/>
              </w:rPr>
            </w:pPr>
            <w:r w:rsidRPr="00965CEC">
              <w:rPr>
                <w:rFonts w:ascii="Calibri" w:eastAsia="Calibri" w:hAnsi="Calibri" w:cs="Calibri"/>
                <w:b/>
                <w:szCs w:val="24"/>
              </w:rPr>
              <w:t>ROID(</w:t>
            </w:r>
            <w:r w:rsidRPr="00965CEC">
              <w:rPr>
                <w:rFonts w:ascii="Calibri" w:eastAsia="Calibri" w:hAnsi="Calibri" w:cs="Calibri"/>
                <w:szCs w:val="24"/>
              </w:rPr>
              <w:t>0,25), NRA (1), IP (1)</w:t>
            </w:r>
          </w:p>
        </w:tc>
        <w:tc>
          <w:tcPr>
            <w:tcW w:w="836" w:type="dxa"/>
            <w:tcBorders>
              <w:top w:val="single" w:sz="4" w:space="0" w:color="000000"/>
              <w:bottom w:val="single" w:sz="4" w:space="0" w:color="000000"/>
            </w:tcBorders>
          </w:tcPr>
          <w:p w:rsidR="00965CEC" w:rsidRPr="00965CEC" w:rsidRDefault="00965CEC" w:rsidP="00965CEC">
            <w:pPr>
              <w:spacing w:line="240" w:lineRule="auto"/>
              <w:jc w:val="left"/>
              <w:rPr>
                <w:rFonts w:ascii="Calibri" w:eastAsia="Calibri" w:hAnsi="Calibri" w:cs="Calibri"/>
                <w:szCs w:val="24"/>
              </w:rPr>
            </w:pPr>
            <w:r w:rsidRPr="00965CEC">
              <w:rPr>
                <w:rFonts w:ascii="Calibri" w:eastAsia="Calibri" w:hAnsi="Calibri" w:cs="Calibri"/>
                <w:szCs w:val="24"/>
              </w:rPr>
              <w:t>0</w:t>
            </w:r>
          </w:p>
        </w:tc>
        <w:tc>
          <w:tcPr>
            <w:tcW w:w="567" w:type="dxa"/>
            <w:tcBorders>
              <w:top w:val="single" w:sz="4" w:space="0" w:color="000000"/>
              <w:bottom w:val="single" w:sz="4" w:space="0" w:color="000000"/>
            </w:tcBorders>
          </w:tcPr>
          <w:p w:rsidR="00965CEC" w:rsidRPr="00965CEC" w:rsidRDefault="00965CEC" w:rsidP="00965CEC">
            <w:pPr>
              <w:spacing w:line="240" w:lineRule="auto"/>
              <w:jc w:val="left"/>
              <w:rPr>
                <w:rFonts w:ascii="Calibri" w:eastAsia="Calibri" w:hAnsi="Calibri" w:cs="Calibri"/>
                <w:szCs w:val="24"/>
              </w:rPr>
            </w:pPr>
            <w:r w:rsidRPr="00965CEC">
              <w:rPr>
                <w:rFonts w:ascii="Calibri" w:eastAsia="Calibri" w:hAnsi="Calibri" w:cs="Calibri"/>
                <w:szCs w:val="24"/>
              </w:rPr>
              <w:t>0</w:t>
            </w:r>
          </w:p>
        </w:tc>
        <w:tc>
          <w:tcPr>
            <w:tcW w:w="709" w:type="dxa"/>
            <w:tcBorders>
              <w:top w:val="nil"/>
              <w:bottom w:val="single" w:sz="6" w:space="0" w:color="000000"/>
            </w:tcBorders>
          </w:tcPr>
          <w:p w:rsidR="00965CEC" w:rsidRPr="00965CEC" w:rsidRDefault="00965CEC" w:rsidP="00965CEC">
            <w:pPr>
              <w:spacing w:line="240" w:lineRule="auto"/>
              <w:jc w:val="left"/>
              <w:rPr>
                <w:rFonts w:ascii="Calibri" w:eastAsia="Calibri" w:hAnsi="Calibri" w:cs="Calibri"/>
                <w:szCs w:val="24"/>
              </w:rPr>
            </w:pPr>
            <w:r w:rsidRPr="00965CEC">
              <w:rPr>
                <w:rFonts w:ascii="Calibri" w:eastAsia="Calibri" w:hAnsi="Calibri" w:cs="Calibri"/>
                <w:szCs w:val="24"/>
              </w:rPr>
              <w:t>0</w:t>
            </w:r>
          </w:p>
        </w:tc>
        <w:tc>
          <w:tcPr>
            <w:tcW w:w="850" w:type="dxa"/>
            <w:tcBorders>
              <w:top w:val="nil"/>
              <w:bottom w:val="single" w:sz="6" w:space="0" w:color="000000"/>
            </w:tcBorders>
          </w:tcPr>
          <w:p w:rsidR="00965CEC" w:rsidRPr="00965CEC" w:rsidRDefault="00965CEC" w:rsidP="00965CEC">
            <w:pPr>
              <w:spacing w:line="240" w:lineRule="auto"/>
              <w:jc w:val="left"/>
              <w:rPr>
                <w:rFonts w:ascii="Calibri" w:eastAsia="Calibri" w:hAnsi="Calibri" w:cs="Calibri"/>
                <w:szCs w:val="24"/>
              </w:rPr>
            </w:pPr>
            <w:r w:rsidRPr="00965CEC">
              <w:rPr>
                <w:rFonts w:ascii="Calibri" w:eastAsia="Calibri" w:hAnsi="Calibri" w:cs="Calibri"/>
                <w:szCs w:val="24"/>
              </w:rPr>
              <w:t>0</w:t>
            </w:r>
          </w:p>
        </w:tc>
        <w:tc>
          <w:tcPr>
            <w:tcW w:w="1007" w:type="dxa"/>
            <w:tcBorders>
              <w:top w:val="nil"/>
              <w:bottom w:val="single" w:sz="6" w:space="0" w:color="000000"/>
            </w:tcBorders>
          </w:tcPr>
          <w:p w:rsidR="00965CEC" w:rsidRPr="00965CEC" w:rsidRDefault="00965CEC" w:rsidP="00965CEC">
            <w:pPr>
              <w:spacing w:line="240" w:lineRule="auto"/>
              <w:jc w:val="left"/>
              <w:rPr>
                <w:rFonts w:ascii="Calibri" w:eastAsia="Calibri" w:hAnsi="Calibri" w:cs="Calibri"/>
                <w:szCs w:val="24"/>
              </w:rPr>
            </w:pPr>
            <w:r w:rsidRPr="00965CEC">
              <w:rPr>
                <w:rFonts w:ascii="Calibri" w:eastAsia="Calibri" w:hAnsi="Calibri" w:cs="Calibri"/>
                <w:szCs w:val="24"/>
              </w:rPr>
              <w:t>0</w:t>
            </w:r>
          </w:p>
        </w:tc>
      </w:tr>
      <w:tr w:rsidR="00965CEC" w:rsidRPr="00965CEC" w:rsidTr="00965CEC">
        <w:tc>
          <w:tcPr>
            <w:tcW w:w="2055" w:type="dxa"/>
            <w:tcBorders>
              <w:top w:val="nil"/>
              <w:bottom w:val="single" w:sz="6" w:space="0" w:color="000000"/>
            </w:tcBorders>
          </w:tcPr>
          <w:p w:rsidR="00965CEC" w:rsidRPr="00965CEC" w:rsidRDefault="00965CEC" w:rsidP="00965CEC">
            <w:pPr>
              <w:keepNext/>
              <w:spacing w:line="240" w:lineRule="auto"/>
              <w:jc w:val="left"/>
              <w:rPr>
                <w:rFonts w:ascii="Calibri" w:hAnsi="Calibri" w:cs="Calibri"/>
                <w:sz w:val="22"/>
              </w:rPr>
            </w:pPr>
            <w:r w:rsidRPr="00965CEC">
              <w:rPr>
                <w:rFonts w:ascii="Calibri" w:eastAsia="Calibri" w:hAnsi="Calibri" w:cs="Calibri"/>
                <w:b/>
                <w:szCs w:val="24"/>
              </w:rPr>
              <w:t xml:space="preserve">Karmen Krabonja </w:t>
            </w:r>
          </w:p>
          <w:p w:rsidR="00965CEC" w:rsidRPr="00965CEC" w:rsidRDefault="00965CEC" w:rsidP="00965CEC">
            <w:pPr>
              <w:keepNext/>
              <w:spacing w:line="240" w:lineRule="auto"/>
              <w:jc w:val="left"/>
              <w:rPr>
                <w:rFonts w:ascii="Calibri" w:hAnsi="Calibri" w:cs="Calibri"/>
                <w:sz w:val="22"/>
              </w:rPr>
            </w:pPr>
            <w:r w:rsidRPr="00965CEC">
              <w:rPr>
                <w:rFonts w:ascii="Calibri" w:eastAsia="Calibri" w:hAnsi="Calibri" w:cs="Calibri"/>
                <w:b/>
                <w:szCs w:val="24"/>
              </w:rPr>
              <w:t>Marjan Škvorc</w:t>
            </w:r>
          </w:p>
        </w:tc>
        <w:tc>
          <w:tcPr>
            <w:tcW w:w="3685"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 xml:space="preserve">DSP </w:t>
            </w:r>
            <w:r w:rsidRPr="00965CEC">
              <w:rPr>
                <w:rFonts w:ascii="Calibri" w:eastAsia="Calibri" w:hAnsi="Calibri" w:cs="Calibri"/>
                <w:szCs w:val="24"/>
              </w:rPr>
              <w:t>(10), JV (2)</w:t>
            </w:r>
          </w:p>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DSP (1)</w:t>
            </w:r>
          </w:p>
        </w:tc>
        <w:tc>
          <w:tcPr>
            <w:tcW w:w="836" w:type="dxa"/>
            <w:tcBorders>
              <w:top w:val="single" w:sz="4" w:space="0" w:color="000000"/>
              <w:bottom w:val="single" w:sz="4"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c>
          <w:tcPr>
            <w:tcW w:w="567" w:type="dxa"/>
            <w:tcBorders>
              <w:top w:val="single" w:sz="4" w:space="0" w:color="000000"/>
              <w:bottom w:val="single" w:sz="4"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c>
          <w:tcPr>
            <w:tcW w:w="709" w:type="dxa"/>
            <w:tcBorders>
              <w:top w:val="nil"/>
              <w:bottom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c>
          <w:tcPr>
            <w:tcW w:w="850" w:type="dxa"/>
            <w:tcBorders>
              <w:top w:val="nil"/>
              <w:bottom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c>
          <w:tcPr>
            <w:tcW w:w="1007" w:type="dxa"/>
            <w:tcBorders>
              <w:top w:val="nil"/>
              <w:bottom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r>
      <w:tr w:rsidR="00965CEC" w:rsidRPr="00965CEC" w:rsidTr="00965CEC">
        <w:tc>
          <w:tcPr>
            <w:tcW w:w="2055" w:type="dxa"/>
            <w:tcBorders>
              <w:top w:val="nil"/>
              <w:bottom w:val="single" w:sz="6" w:space="0" w:color="000000"/>
            </w:tcBorders>
          </w:tcPr>
          <w:p w:rsidR="00965CEC" w:rsidRPr="00965CEC" w:rsidRDefault="00965CEC" w:rsidP="00965CEC">
            <w:pPr>
              <w:keepNext/>
              <w:spacing w:line="240" w:lineRule="auto"/>
              <w:jc w:val="left"/>
              <w:rPr>
                <w:rFonts w:ascii="Calibri" w:hAnsi="Calibri" w:cs="Calibri"/>
                <w:sz w:val="22"/>
              </w:rPr>
            </w:pPr>
            <w:r w:rsidRPr="00965CEC">
              <w:rPr>
                <w:rFonts w:ascii="Calibri" w:eastAsia="Calibri" w:hAnsi="Calibri" w:cs="Calibri"/>
                <w:b/>
                <w:szCs w:val="24"/>
              </w:rPr>
              <w:t>Saša Skok</w:t>
            </w:r>
          </w:p>
        </w:tc>
        <w:tc>
          <w:tcPr>
            <w:tcW w:w="3685"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 xml:space="preserve">MAT </w:t>
            </w:r>
            <w:r w:rsidRPr="00965CEC">
              <w:rPr>
                <w:rFonts w:ascii="Calibri" w:eastAsia="Calibri" w:hAnsi="Calibri" w:cs="Calibri"/>
                <w:szCs w:val="24"/>
              </w:rPr>
              <w:t xml:space="preserve">  9.a (4)</w:t>
            </w:r>
          </w:p>
        </w:tc>
        <w:tc>
          <w:tcPr>
            <w:tcW w:w="836" w:type="dxa"/>
            <w:tcBorders>
              <w:top w:val="single" w:sz="4" w:space="0" w:color="000000"/>
              <w:bottom w:val="single" w:sz="4"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c>
          <w:tcPr>
            <w:tcW w:w="567" w:type="dxa"/>
            <w:tcBorders>
              <w:top w:val="single" w:sz="4" w:space="0" w:color="000000"/>
              <w:bottom w:val="single" w:sz="4"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c>
          <w:tcPr>
            <w:tcW w:w="709" w:type="dxa"/>
            <w:tcBorders>
              <w:top w:val="nil"/>
              <w:bottom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c>
          <w:tcPr>
            <w:tcW w:w="850" w:type="dxa"/>
            <w:tcBorders>
              <w:top w:val="nil"/>
              <w:bottom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c>
          <w:tcPr>
            <w:tcW w:w="1007" w:type="dxa"/>
            <w:tcBorders>
              <w:top w:val="nil"/>
              <w:bottom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hAnsi="Calibri" w:cs="Calibri"/>
                <w:sz w:val="22"/>
              </w:rPr>
              <w:t>0</w:t>
            </w:r>
          </w:p>
        </w:tc>
      </w:tr>
      <w:tr w:rsidR="00965CEC" w:rsidRPr="00965CEC" w:rsidTr="00965CEC">
        <w:tc>
          <w:tcPr>
            <w:tcW w:w="2055" w:type="dxa"/>
            <w:tcBorders>
              <w:top w:val="nil"/>
              <w:bottom w:val="single" w:sz="6" w:space="0" w:color="000000"/>
            </w:tcBorders>
          </w:tcPr>
          <w:p w:rsidR="00965CEC" w:rsidRPr="00965CEC" w:rsidRDefault="00965CEC" w:rsidP="00965CEC">
            <w:pPr>
              <w:keepNext/>
              <w:spacing w:line="240" w:lineRule="auto"/>
              <w:jc w:val="left"/>
              <w:rPr>
                <w:rFonts w:ascii="Calibri" w:eastAsia="Calibri" w:hAnsi="Calibri" w:cs="Calibri"/>
                <w:b/>
                <w:szCs w:val="24"/>
              </w:rPr>
            </w:pPr>
            <w:r w:rsidRPr="00965CEC">
              <w:rPr>
                <w:rFonts w:ascii="Calibri" w:eastAsia="Calibri" w:hAnsi="Calibri" w:cs="Calibri"/>
                <w:b/>
                <w:szCs w:val="24"/>
              </w:rPr>
              <w:t xml:space="preserve">Jernej Bezjak </w:t>
            </w:r>
          </w:p>
        </w:tc>
        <w:tc>
          <w:tcPr>
            <w:tcW w:w="3685" w:type="dxa"/>
          </w:tcPr>
          <w:p w:rsidR="00965CEC" w:rsidRPr="00965CEC" w:rsidRDefault="00965CEC" w:rsidP="00965CEC">
            <w:pPr>
              <w:spacing w:line="240" w:lineRule="auto"/>
              <w:jc w:val="left"/>
              <w:rPr>
                <w:rFonts w:ascii="Calibri" w:eastAsia="Calibri" w:hAnsi="Calibri" w:cs="Calibri"/>
                <w:b/>
                <w:szCs w:val="24"/>
              </w:rPr>
            </w:pPr>
            <w:r w:rsidRPr="00965CEC">
              <w:rPr>
                <w:rFonts w:ascii="Calibri" w:eastAsia="Calibri" w:hAnsi="Calibri" w:cs="Calibri"/>
                <w:b/>
                <w:szCs w:val="24"/>
              </w:rPr>
              <w:t xml:space="preserve">TJA </w:t>
            </w:r>
            <w:r w:rsidRPr="00965CEC">
              <w:rPr>
                <w:rFonts w:ascii="Calibri" w:eastAsia="Calibri" w:hAnsi="Calibri" w:cs="Calibri"/>
                <w:szCs w:val="24"/>
              </w:rPr>
              <w:t>9.a (3)</w:t>
            </w:r>
          </w:p>
        </w:tc>
        <w:tc>
          <w:tcPr>
            <w:tcW w:w="836" w:type="dxa"/>
            <w:tcBorders>
              <w:top w:val="single" w:sz="4" w:space="0" w:color="000000"/>
              <w:bottom w:val="single" w:sz="4" w:space="0" w:color="000000"/>
            </w:tcBorders>
          </w:tcPr>
          <w:p w:rsidR="00965CEC" w:rsidRPr="00965CEC" w:rsidRDefault="00965CEC" w:rsidP="00965CEC">
            <w:pPr>
              <w:spacing w:line="240" w:lineRule="auto"/>
              <w:jc w:val="left"/>
              <w:rPr>
                <w:rFonts w:ascii="Calibri" w:eastAsia="Calibri" w:hAnsi="Calibri" w:cs="Calibri"/>
                <w:szCs w:val="24"/>
              </w:rPr>
            </w:pPr>
            <w:r w:rsidRPr="00965CEC">
              <w:rPr>
                <w:rFonts w:ascii="Calibri" w:eastAsia="Calibri" w:hAnsi="Calibri" w:cs="Calibri"/>
                <w:szCs w:val="24"/>
              </w:rPr>
              <w:t>0</w:t>
            </w:r>
          </w:p>
        </w:tc>
        <w:tc>
          <w:tcPr>
            <w:tcW w:w="567" w:type="dxa"/>
            <w:tcBorders>
              <w:top w:val="single" w:sz="4" w:space="0" w:color="000000"/>
              <w:bottom w:val="single" w:sz="4" w:space="0" w:color="000000"/>
            </w:tcBorders>
          </w:tcPr>
          <w:p w:rsidR="00965CEC" w:rsidRPr="00965CEC" w:rsidRDefault="00965CEC" w:rsidP="00965CEC">
            <w:pPr>
              <w:spacing w:line="240" w:lineRule="auto"/>
              <w:jc w:val="left"/>
              <w:rPr>
                <w:rFonts w:ascii="Calibri" w:eastAsia="Calibri" w:hAnsi="Calibri" w:cs="Calibri"/>
                <w:szCs w:val="24"/>
              </w:rPr>
            </w:pPr>
            <w:r w:rsidRPr="00965CEC">
              <w:rPr>
                <w:rFonts w:ascii="Calibri" w:eastAsia="Calibri" w:hAnsi="Calibri" w:cs="Calibri"/>
                <w:szCs w:val="24"/>
              </w:rPr>
              <w:t>0</w:t>
            </w:r>
          </w:p>
        </w:tc>
        <w:tc>
          <w:tcPr>
            <w:tcW w:w="709" w:type="dxa"/>
            <w:tcBorders>
              <w:top w:val="nil"/>
              <w:bottom w:val="single" w:sz="6" w:space="0" w:color="000000"/>
            </w:tcBorders>
          </w:tcPr>
          <w:p w:rsidR="00965CEC" w:rsidRPr="00965CEC" w:rsidRDefault="00965CEC" w:rsidP="00965CEC">
            <w:pPr>
              <w:spacing w:line="240" w:lineRule="auto"/>
              <w:jc w:val="left"/>
              <w:rPr>
                <w:rFonts w:ascii="Calibri" w:eastAsia="Calibri" w:hAnsi="Calibri" w:cs="Calibri"/>
                <w:szCs w:val="24"/>
              </w:rPr>
            </w:pPr>
            <w:r w:rsidRPr="00965CEC">
              <w:rPr>
                <w:rFonts w:ascii="Calibri" w:eastAsia="Calibri" w:hAnsi="Calibri" w:cs="Calibri"/>
                <w:szCs w:val="24"/>
              </w:rPr>
              <w:t>0</w:t>
            </w:r>
          </w:p>
        </w:tc>
        <w:tc>
          <w:tcPr>
            <w:tcW w:w="850" w:type="dxa"/>
            <w:tcBorders>
              <w:top w:val="nil"/>
              <w:bottom w:val="single" w:sz="6" w:space="0" w:color="000000"/>
            </w:tcBorders>
          </w:tcPr>
          <w:p w:rsidR="00965CEC" w:rsidRPr="00965CEC" w:rsidRDefault="00965CEC" w:rsidP="00965CEC">
            <w:pPr>
              <w:spacing w:line="240" w:lineRule="auto"/>
              <w:jc w:val="left"/>
              <w:rPr>
                <w:rFonts w:ascii="Calibri" w:eastAsia="Calibri" w:hAnsi="Calibri" w:cs="Calibri"/>
                <w:szCs w:val="24"/>
              </w:rPr>
            </w:pPr>
            <w:r w:rsidRPr="00965CEC">
              <w:rPr>
                <w:rFonts w:ascii="Calibri" w:eastAsia="Calibri" w:hAnsi="Calibri" w:cs="Calibri"/>
                <w:szCs w:val="24"/>
              </w:rPr>
              <w:t>0</w:t>
            </w:r>
          </w:p>
        </w:tc>
        <w:tc>
          <w:tcPr>
            <w:tcW w:w="1007" w:type="dxa"/>
            <w:tcBorders>
              <w:top w:val="nil"/>
              <w:bottom w:val="single" w:sz="6" w:space="0" w:color="000000"/>
            </w:tcBorders>
          </w:tcPr>
          <w:p w:rsidR="00965CEC" w:rsidRPr="00965CEC" w:rsidRDefault="00965CEC" w:rsidP="00965CEC">
            <w:pPr>
              <w:spacing w:line="240" w:lineRule="auto"/>
              <w:jc w:val="left"/>
              <w:rPr>
                <w:rFonts w:ascii="Calibri" w:eastAsia="Calibri" w:hAnsi="Calibri" w:cs="Calibri"/>
                <w:szCs w:val="24"/>
              </w:rPr>
            </w:pPr>
            <w:r w:rsidRPr="00965CEC">
              <w:rPr>
                <w:rFonts w:ascii="Calibri" w:eastAsia="Calibri" w:hAnsi="Calibri" w:cs="Calibri"/>
                <w:szCs w:val="24"/>
              </w:rPr>
              <w:t>0</w:t>
            </w:r>
          </w:p>
        </w:tc>
      </w:tr>
      <w:tr w:rsidR="00965CEC" w:rsidRPr="00965CEC" w:rsidTr="00965CEC">
        <w:trPr>
          <w:trHeight w:val="380"/>
        </w:trPr>
        <w:tc>
          <w:tcPr>
            <w:tcW w:w="2055" w:type="dxa"/>
            <w:tcBorders>
              <w:top w:val="nil"/>
              <w:bottom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Nada Pignar</w:t>
            </w:r>
          </w:p>
        </w:tc>
        <w:tc>
          <w:tcPr>
            <w:tcW w:w="3685" w:type="dxa"/>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b/>
                <w:szCs w:val="24"/>
              </w:rPr>
              <w:t>Rav.,GOS</w:t>
            </w:r>
            <w:r w:rsidRPr="00965CEC">
              <w:rPr>
                <w:rFonts w:ascii="Calibri" w:eastAsia="Calibri" w:hAnsi="Calibri" w:cs="Calibri"/>
                <w:szCs w:val="24"/>
              </w:rPr>
              <w:t xml:space="preserve"> 6. a (1,5), </w:t>
            </w:r>
            <w:r w:rsidRPr="00965CEC">
              <w:rPr>
                <w:rFonts w:ascii="Calibri" w:eastAsia="Calibri" w:hAnsi="Calibri" w:cs="Calibri"/>
                <w:b/>
                <w:szCs w:val="24"/>
              </w:rPr>
              <w:t xml:space="preserve">OŠP </w:t>
            </w:r>
            <w:r w:rsidRPr="00965CEC">
              <w:rPr>
                <w:rFonts w:ascii="Calibri" w:eastAsia="Calibri" w:hAnsi="Calibri" w:cs="Calibri"/>
                <w:szCs w:val="24"/>
              </w:rPr>
              <w:t xml:space="preserve">(1) </w:t>
            </w:r>
          </w:p>
        </w:tc>
        <w:tc>
          <w:tcPr>
            <w:tcW w:w="836" w:type="dxa"/>
            <w:tcBorders>
              <w:top w:val="single" w:sz="4" w:space="0" w:color="000000"/>
              <w:bottom w:val="single" w:sz="4"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c>
          <w:tcPr>
            <w:tcW w:w="567" w:type="dxa"/>
            <w:tcBorders>
              <w:top w:val="single" w:sz="4" w:space="0" w:color="000000"/>
              <w:bottom w:val="single" w:sz="4"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c>
          <w:tcPr>
            <w:tcW w:w="709" w:type="dxa"/>
            <w:tcBorders>
              <w:top w:val="nil"/>
              <w:bottom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c>
          <w:tcPr>
            <w:tcW w:w="850" w:type="dxa"/>
            <w:tcBorders>
              <w:top w:val="nil"/>
              <w:bottom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c>
          <w:tcPr>
            <w:tcW w:w="1007" w:type="dxa"/>
            <w:tcBorders>
              <w:top w:val="nil"/>
              <w:bottom w:val="single" w:sz="6" w:space="0" w:color="000000"/>
            </w:tcBorders>
          </w:tcPr>
          <w:p w:rsidR="00965CEC" w:rsidRPr="00965CEC" w:rsidRDefault="00965CEC" w:rsidP="00965CEC">
            <w:pPr>
              <w:spacing w:line="240" w:lineRule="auto"/>
              <w:jc w:val="left"/>
              <w:rPr>
                <w:rFonts w:ascii="Calibri" w:hAnsi="Calibri" w:cs="Calibri"/>
                <w:sz w:val="22"/>
              </w:rPr>
            </w:pPr>
            <w:r w:rsidRPr="00965CEC">
              <w:rPr>
                <w:rFonts w:ascii="Calibri" w:eastAsia="Calibri" w:hAnsi="Calibri" w:cs="Calibri"/>
                <w:szCs w:val="24"/>
              </w:rPr>
              <w:t>0</w:t>
            </w:r>
          </w:p>
        </w:tc>
      </w:tr>
    </w:tbl>
    <w:p w:rsidR="00965CEC" w:rsidRDefault="00965CEC" w:rsidP="00965CEC">
      <w:pPr>
        <w:sectPr w:rsidR="00965CEC">
          <w:pgSz w:w="11906" w:h="16838"/>
          <w:pgMar w:top="1417" w:right="1417" w:bottom="1417" w:left="1417" w:header="708" w:footer="708" w:gutter="0"/>
          <w:cols w:space="708"/>
          <w:docGrid w:linePitch="360"/>
        </w:sectPr>
      </w:pPr>
    </w:p>
    <w:p w:rsidR="00965CEC" w:rsidRPr="00965CEC" w:rsidRDefault="00965CEC" w:rsidP="00965CEC">
      <w:pPr>
        <w:rPr>
          <w:b/>
        </w:rPr>
      </w:pPr>
      <w:r w:rsidRPr="00965CEC">
        <w:rPr>
          <w:b/>
        </w:rPr>
        <w:t>Dodatni pouk</w:t>
      </w:r>
    </w:p>
    <w:p w:rsidR="00965CEC" w:rsidRDefault="00965CEC" w:rsidP="00965CEC">
      <w:r>
        <w:t xml:space="preserve">Dodatni pouk se organizira za učence, ki pri posameznih predmetih presegajo določene standarde znanja. V letošnjem šolskem letu bomo še dodatno spodbujali učence z boljšimi učnimi sposobnostmi, da znanja še poglobijo in se pomerijo s sovrstniki na šolskem, občinskem in državnem nivoju. Organiziran je pri slovenščini, matematiki, tujem jeziku angleščine, biologiji, geografiji, zgodovini, fiziki in kemiji. </w:t>
      </w:r>
    </w:p>
    <w:p w:rsidR="00965CEC" w:rsidRDefault="00965CEC" w:rsidP="00965CEC">
      <w:r>
        <w:t>Obseg in vsebina širjenja in poglabljanja znanj se opredeli v letnem učnem načrtu posameznega strokovnega delavca. Izvajalci dodatnega pouka pišejo sprotne priprave na pouk, vodijo evidenco prisotnih učencev, oznako dela in zapiske o doseženih rezultatih.</w:t>
      </w:r>
    </w:p>
    <w:p w:rsidR="00965CEC" w:rsidRPr="00965CEC" w:rsidRDefault="00965CEC" w:rsidP="00965CEC">
      <w:pPr>
        <w:rPr>
          <w:b/>
        </w:rPr>
      </w:pPr>
      <w:r>
        <w:rPr>
          <w:b/>
        </w:rPr>
        <w:t>D</w:t>
      </w:r>
      <w:r w:rsidRPr="00965CEC">
        <w:rPr>
          <w:b/>
        </w:rPr>
        <w:t>opolnilni pouk</w:t>
      </w:r>
    </w:p>
    <w:p w:rsidR="00965CEC" w:rsidRDefault="00965CEC" w:rsidP="00965CEC">
      <w:pPr>
        <w:sectPr w:rsidR="00965CEC">
          <w:pgSz w:w="11906" w:h="16838"/>
          <w:pgMar w:top="1417" w:right="1417" w:bottom="1417" w:left="1417" w:header="708" w:footer="708" w:gutter="0"/>
          <w:cols w:space="708"/>
          <w:docGrid w:linePitch="360"/>
        </w:sectPr>
      </w:pPr>
      <w:r>
        <w:t>Dopolnilni pouk organiziramo za učence, ki potrebujejo pomoč pri učenju. Organiziran je pri slovenščini, matematiki in tujem jeziku angleščine, z namenom pomagati učencem, ki zaradi različnih ovir ne dosegajo dobrih učnih rezultatov. Namenjen je tudi učencem, ki določene snovi ne razumejo, če so bili dalj časa odsotni ali če si želijo dodatne razlage.</w:t>
      </w:r>
    </w:p>
    <w:p w:rsidR="00965CEC" w:rsidRDefault="00965CEC" w:rsidP="00965CEC">
      <w:pPr>
        <w:pStyle w:val="Naslov1"/>
      </w:pPr>
      <w:bookmarkStart w:id="12" w:name="_Toc526151515"/>
      <w:r>
        <w:t>2 ŠOLSKI KOLEDAR IN LETNO ŠTEVILO UR</w:t>
      </w:r>
      <w:bookmarkEnd w:id="12"/>
    </w:p>
    <w:p w:rsidR="00965CEC" w:rsidRDefault="00965CEC" w:rsidP="00965CEC">
      <w:pPr>
        <w:pStyle w:val="Naslov2"/>
      </w:pPr>
      <w:bookmarkStart w:id="13" w:name="_Toc526151516"/>
      <w:r>
        <w:t>2.1 Šolsko leto</w:t>
      </w:r>
      <w:bookmarkEnd w:id="13"/>
    </w:p>
    <w:p w:rsidR="00965CEC" w:rsidRDefault="00965CEC" w:rsidP="00965CEC">
      <w:r>
        <w:t>Šolsko leto traja od 3. 9. 2018 do 31. 8. 2019.</w:t>
      </w:r>
    </w:p>
    <w:p w:rsidR="00965CEC" w:rsidRDefault="00965CEC" w:rsidP="00965CEC">
      <w:r>
        <w:t>Pouk se  začne 3. septembra 2018, konča se 14. j</w:t>
      </w:r>
      <w:r w:rsidR="0041689B">
        <w:t>unija 2019 za učence 9. razreda i</w:t>
      </w:r>
      <w:r>
        <w:t xml:space="preserve">n 24. junija 2019 za učence ostalih razredov. </w:t>
      </w:r>
    </w:p>
    <w:p w:rsidR="00965CEC" w:rsidRDefault="00965CEC" w:rsidP="00965CEC">
      <w:r>
        <w:t xml:space="preserve">Delovne sobote: </w:t>
      </w:r>
    </w:p>
    <w:p w:rsidR="00E30B95" w:rsidRDefault="00965CEC" w:rsidP="003A1322">
      <w:pPr>
        <w:pStyle w:val="Odstavekseznama"/>
        <w:numPr>
          <w:ilvl w:val="0"/>
          <w:numId w:val="45"/>
        </w:numPr>
      </w:pPr>
      <w:r>
        <w:t>8.9. ali 15.9. nadomeščanje,  24.12.2018,</w:t>
      </w:r>
    </w:p>
    <w:p w:rsidR="00E30B95" w:rsidRDefault="00965CEC" w:rsidP="003A1322">
      <w:pPr>
        <w:pStyle w:val="Odstavekseznama"/>
        <w:numPr>
          <w:ilvl w:val="0"/>
          <w:numId w:val="45"/>
        </w:numPr>
      </w:pPr>
      <w:r>
        <w:t xml:space="preserve">2. 2. 2019 in  </w:t>
      </w:r>
    </w:p>
    <w:p w:rsidR="00965CEC" w:rsidRDefault="00965CEC" w:rsidP="003A1322">
      <w:pPr>
        <w:pStyle w:val="Odstavekseznama"/>
        <w:numPr>
          <w:ilvl w:val="0"/>
          <w:numId w:val="45"/>
        </w:numPr>
      </w:pPr>
      <w:r>
        <w:t>3. 5. 2019 nadomeščanje, 11. 5. 2019.</w:t>
      </w:r>
    </w:p>
    <w:p w:rsidR="00965CEC" w:rsidRDefault="00965CEC" w:rsidP="0041689B">
      <w:pPr>
        <w:pStyle w:val="Naslov2"/>
      </w:pPr>
      <w:bookmarkStart w:id="14" w:name="_Toc526151517"/>
      <w:r>
        <w:t>Ocenjevalna obdobja</w:t>
      </w:r>
      <w:bookmarkEnd w:id="14"/>
    </w:p>
    <w:tbl>
      <w:tblPr>
        <w:tblStyle w:val="36"/>
        <w:tblW w:w="8926"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472"/>
        <w:gridCol w:w="5454"/>
      </w:tblGrid>
      <w:tr w:rsidR="0041689B" w:rsidRPr="0041689B" w:rsidTr="00041E29">
        <w:tc>
          <w:tcPr>
            <w:tcW w:w="3472" w:type="dxa"/>
            <w:tcBorders>
              <w:top w:val="single" w:sz="12" w:space="0" w:color="000000"/>
              <w:bottom w:val="single" w:sz="6" w:space="0" w:color="000000"/>
            </w:tcBorders>
            <w:shd w:val="clear" w:color="auto" w:fill="D9D9D9"/>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 xml:space="preserve">I. ocenjevalno obdobje </w:t>
            </w:r>
          </w:p>
          <w:p w:rsidR="0041689B" w:rsidRPr="0041689B" w:rsidRDefault="0041689B" w:rsidP="0041689B">
            <w:pPr>
              <w:spacing w:line="240" w:lineRule="auto"/>
              <w:ind w:right="-142"/>
              <w:jc w:val="left"/>
              <w:rPr>
                <w:rFonts w:ascii="Calibri" w:hAnsi="Calibri" w:cs="Calibri"/>
                <w:sz w:val="22"/>
              </w:rPr>
            </w:pPr>
          </w:p>
        </w:tc>
        <w:tc>
          <w:tcPr>
            <w:tcW w:w="5454"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 xml:space="preserve">od </w:t>
            </w:r>
            <w:r w:rsidRPr="0041689B">
              <w:rPr>
                <w:rFonts w:ascii="Calibri" w:eastAsia="Calibri" w:hAnsi="Calibri" w:cs="Calibri"/>
                <w:b/>
                <w:szCs w:val="24"/>
              </w:rPr>
              <w:t>1. 9. 2018</w:t>
            </w:r>
            <w:r w:rsidRPr="0041689B">
              <w:rPr>
                <w:rFonts w:ascii="Calibri" w:eastAsia="Calibri" w:hAnsi="Calibri" w:cs="Calibri"/>
                <w:szCs w:val="24"/>
              </w:rPr>
              <w:t xml:space="preserve"> do </w:t>
            </w:r>
            <w:r w:rsidRPr="0041689B">
              <w:rPr>
                <w:rFonts w:ascii="Calibri" w:eastAsia="Calibri" w:hAnsi="Calibri" w:cs="Calibri"/>
                <w:b/>
                <w:szCs w:val="24"/>
              </w:rPr>
              <w:t>31. 1. 2019</w:t>
            </w:r>
          </w:p>
        </w:tc>
      </w:tr>
      <w:tr w:rsidR="0041689B" w:rsidRPr="0041689B" w:rsidTr="00041E29">
        <w:tc>
          <w:tcPr>
            <w:tcW w:w="3472" w:type="dxa"/>
            <w:tcBorders>
              <w:top w:val="single" w:sz="6" w:space="0" w:color="000000"/>
              <w:bottom w:val="single" w:sz="6" w:space="0" w:color="000000"/>
            </w:tcBorders>
            <w:shd w:val="clear" w:color="auto" w:fill="D9D9D9"/>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 xml:space="preserve">II. ocenjevalno obdobje </w:t>
            </w:r>
          </w:p>
        </w:tc>
        <w:tc>
          <w:tcPr>
            <w:tcW w:w="5454"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 xml:space="preserve">od </w:t>
            </w:r>
            <w:r w:rsidRPr="0041689B">
              <w:rPr>
                <w:rFonts w:ascii="Calibri" w:eastAsia="Calibri" w:hAnsi="Calibri" w:cs="Calibri"/>
                <w:b/>
                <w:szCs w:val="24"/>
              </w:rPr>
              <w:t>1. 2.</w:t>
            </w:r>
            <w:r w:rsidRPr="0041689B">
              <w:rPr>
                <w:rFonts w:ascii="Calibri" w:eastAsia="Calibri" w:hAnsi="Calibri" w:cs="Calibri"/>
                <w:szCs w:val="24"/>
              </w:rPr>
              <w:t xml:space="preserve"> </w:t>
            </w:r>
            <w:r w:rsidRPr="0041689B">
              <w:rPr>
                <w:rFonts w:ascii="Calibri" w:eastAsia="Calibri" w:hAnsi="Calibri" w:cs="Calibri"/>
                <w:b/>
                <w:szCs w:val="24"/>
              </w:rPr>
              <w:t>2019</w:t>
            </w:r>
            <w:r w:rsidRPr="0041689B">
              <w:rPr>
                <w:rFonts w:ascii="Calibri" w:eastAsia="Calibri" w:hAnsi="Calibri" w:cs="Calibri"/>
                <w:szCs w:val="24"/>
              </w:rPr>
              <w:t xml:space="preserve"> do </w:t>
            </w:r>
            <w:r w:rsidRPr="0041689B">
              <w:rPr>
                <w:rFonts w:ascii="Calibri" w:eastAsia="Calibri" w:hAnsi="Calibri" w:cs="Calibri"/>
                <w:b/>
                <w:szCs w:val="24"/>
              </w:rPr>
              <w:t>14. 6. 2019</w:t>
            </w:r>
            <w:r w:rsidRPr="0041689B">
              <w:rPr>
                <w:rFonts w:ascii="Calibri" w:eastAsia="Calibri" w:hAnsi="Calibri" w:cs="Calibri"/>
                <w:szCs w:val="24"/>
              </w:rPr>
              <w:t xml:space="preserve"> (za 9. razred)</w:t>
            </w:r>
          </w:p>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 xml:space="preserve">od </w:t>
            </w:r>
            <w:r w:rsidRPr="0041689B">
              <w:rPr>
                <w:rFonts w:ascii="Calibri" w:eastAsia="Calibri" w:hAnsi="Calibri" w:cs="Calibri"/>
                <w:b/>
                <w:szCs w:val="24"/>
              </w:rPr>
              <w:t>1. 2.</w:t>
            </w:r>
            <w:r w:rsidRPr="0041689B">
              <w:rPr>
                <w:rFonts w:ascii="Calibri" w:eastAsia="Calibri" w:hAnsi="Calibri" w:cs="Calibri"/>
                <w:szCs w:val="24"/>
              </w:rPr>
              <w:t xml:space="preserve"> </w:t>
            </w:r>
            <w:r w:rsidRPr="0041689B">
              <w:rPr>
                <w:rFonts w:ascii="Calibri" w:eastAsia="Calibri" w:hAnsi="Calibri" w:cs="Calibri"/>
                <w:b/>
                <w:szCs w:val="24"/>
              </w:rPr>
              <w:t>2019</w:t>
            </w:r>
            <w:r w:rsidRPr="0041689B">
              <w:rPr>
                <w:rFonts w:ascii="Calibri" w:eastAsia="Calibri" w:hAnsi="Calibri" w:cs="Calibri"/>
                <w:szCs w:val="24"/>
              </w:rPr>
              <w:t xml:space="preserve"> do </w:t>
            </w:r>
            <w:r w:rsidRPr="0041689B">
              <w:rPr>
                <w:rFonts w:ascii="Calibri" w:eastAsia="Calibri" w:hAnsi="Calibri" w:cs="Calibri"/>
                <w:b/>
                <w:szCs w:val="24"/>
              </w:rPr>
              <w:t>24. 6.</w:t>
            </w:r>
            <w:r w:rsidRPr="0041689B">
              <w:rPr>
                <w:rFonts w:ascii="Calibri" w:eastAsia="Calibri" w:hAnsi="Calibri" w:cs="Calibri"/>
                <w:szCs w:val="24"/>
              </w:rPr>
              <w:t xml:space="preserve"> </w:t>
            </w:r>
            <w:r w:rsidRPr="0041689B">
              <w:rPr>
                <w:rFonts w:ascii="Calibri" w:eastAsia="Calibri" w:hAnsi="Calibri" w:cs="Calibri"/>
                <w:b/>
                <w:szCs w:val="24"/>
              </w:rPr>
              <w:t xml:space="preserve">2019 </w:t>
            </w:r>
            <w:r w:rsidRPr="0041689B">
              <w:rPr>
                <w:rFonts w:ascii="Calibri" w:eastAsia="Calibri" w:hAnsi="Calibri" w:cs="Calibri"/>
                <w:szCs w:val="24"/>
              </w:rPr>
              <w:t>(za ostale razrede)</w:t>
            </w:r>
          </w:p>
        </w:tc>
      </w:tr>
    </w:tbl>
    <w:p w:rsidR="0041689B" w:rsidRDefault="0041689B" w:rsidP="0041689B">
      <w:r w:rsidRPr="0041689B">
        <w:t>V šolskem letu 2018/19 bo 189  šolskih dni.</w:t>
      </w:r>
    </w:p>
    <w:p w:rsidR="0041689B" w:rsidRDefault="0041689B" w:rsidP="0041689B">
      <w:pPr>
        <w:pStyle w:val="Naslov2"/>
      </w:pPr>
      <w:bookmarkStart w:id="15" w:name="_Toc526151518"/>
      <w:r w:rsidRPr="0041689B">
        <w:t>Počitnice</w:t>
      </w:r>
      <w:bookmarkEnd w:id="15"/>
    </w:p>
    <w:tbl>
      <w:tblPr>
        <w:tblStyle w:val="35"/>
        <w:tblW w:w="8926"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463"/>
        <w:gridCol w:w="4463"/>
      </w:tblGrid>
      <w:tr w:rsidR="0041689B" w:rsidRPr="0041689B" w:rsidTr="00041E29">
        <w:tc>
          <w:tcPr>
            <w:tcW w:w="4463" w:type="dxa"/>
            <w:tcBorders>
              <w:top w:val="single" w:sz="12" w:space="0" w:color="000000"/>
              <w:bottom w:val="single" w:sz="6" w:space="0" w:color="000000"/>
            </w:tcBorders>
            <w:shd w:val="clear" w:color="auto" w:fill="D9D9D9"/>
          </w:tcPr>
          <w:p w:rsidR="0041689B" w:rsidRPr="0041689B" w:rsidRDefault="0041689B" w:rsidP="0041689B">
            <w:pPr>
              <w:keepNext/>
              <w:spacing w:line="240" w:lineRule="auto"/>
              <w:ind w:right="-142"/>
              <w:jc w:val="left"/>
              <w:rPr>
                <w:rFonts w:ascii="Calibri" w:hAnsi="Calibri" w:cs="Calibri"/>
                <w:sz w:val="22"/>
              </w:rPr>
            </w:pPr>
            <w:r w:rsidRPr="0041689B">
              <w:rPr>
                <w:rFonts w:ascii="Calibri" w:eastAsia="Calibri" w:hAnsi="Calibri" w:cs="Calibri"/>
                <w:szCs w:val="24"/>
              </w:rPr>
              <w:t>Jesenske počitnice</w:t>
            </w:r>
          </w:p>
        </w:tc>
        <w:tc>
          <w:tcPr>
            <w:tcW w:w="4463"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od 29. oktobra do 2. november</w:t>
            </w:r>
          </w:p>
        </w:tc>
      </w:tr>
      <w:tr w:rsidR="0041689B" w:rsidRPr="0041689B" w:rsidTr="00041E29">
        <w:tc>
          <w:tcPr>
            <w:tcW w:w="4463" w:type="dxa"/>
            <w:tcBorders>
              <w:top w:val="single" w:sz="6" w:space="0" w:color="000000"/>
              <w:bottom w:val="single" w:sz="6" w:space="0" w:color="000000"/>
            </w:tcBorders>
            <w:shd w:val="clear" w:color="auto" w:fill="D9D9D9"/>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Novoletne počitnice</w:t>
            </w:r>
          </w:p>
        </w:tc>
        <w:tc>
          <w:tcPr>
            <w:tcW w:w="4463"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od 25. decembra do 2. januar</w:t>
            </w:r>
          </w:p>
        </w:tc>
      </w:tr>
      <w:tr w:rsidR="0041689B" w:rsidRPr="0041689B" w:rsidTr="00041E29">
        <w:tc>
          <w:tcPr>
            <w:tcW w:w="4463" w:type="dxa"/>
            <w:tcBorders>
              <w:top w:val="single" w:sz="6" w:space="0" w:color="000000"/>
              <w:bottom w:val="single" w:sz="6" w:space="0" w:color="000000"/>
            </w:tcBorders>
            <w:shd w:val="clear" w:color="auto" w:fill="D9D9D9"/>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Zimske počitnice</w:t>
            </w:r>
          </w:p>
        </w:tc>
        <w:tc>
          <w:tcPr>
            <w:tcW w:w="4463"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od 18. februarja do 22. marca</w:t>
            </w:r>
          </w:p>
        </w:tc>
      </w:tr>
      <w:tr w:rsidR="0041689B" w:rsidRPr="0041689B" w:rsidTr="00041E29">
        <w:tc>
          <w:tcPr>
            <w:tcW w:w="4463" w:type="dxa"/>
            <w:tcBorders>
              <w:top w:val="single" w:sz="6" w:space="0" w:color="000000"/>
              <w:bottom w:val="single" w:sz="6" w:space="0" w:color="000000"/>
            </w:tcBorders>
            <w:shd w:val="clear" w:color="auto" w:fill="D9D9D9"/>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Prvomajske počitnice</w:t>
            </w:r>
          </w:p>
        </w:tc>
        <w:tc>
          <w:tcPr>
            <w:tcW w:w="4463"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od 27. aprila do 2. maj</w:t>
            </w:r>
          </w:p>
        </w:tc>
      </w:tr>
      <w:tr w:rsidR="0041689B" w:rsidRPr="0041689B" w:rsidTr="00041E29">
        <w:tc>
          <w:tcPr>
            <w:tcW w:w="4463" w:type="dxa"/>
            <w:tcBorders>
              <w:top w:val="single" w:sz="6" w:space="0" w:color="000000"/>
              <w:bottom w:val="single" w:sz="12" w:space="0" w:color="000000"/>
            </w:tcBorders>
            <w:shd w:val="clear" w:color="auto" w:fill="D9D9D9"/>
          </w:tcPr>
          <w:p w:rsidR="0041689B" w:rsidRPr="0041689B" w:rsidRDefault="0041689B" w:rsidP="0041689B">
            <w:pPr>
              <w:keepNext/>
              <w:spacing w:line="240" w:lineRule="auto"/>
              <w:ind w:right="-142"/>
              <w:jc w:val="left"/>
              <w:rPr>
                <w:rFonts w:ascii="Calibri" w:hAnsi="Calibri" w:cs="Calibri"/>
                <w:sz w:val="22"/>
              </w:rPr>
            </w:pPr>
            <w:r w:rsidRPr="0041689B">
              <w:rPr>
                <w:rFonts w:ascii="Calibri" w:eastAsia="Calibri" w:hAnsi="Calibri" w:cs="Calibri"/>
                <w:szCs w:val="24"/>
              </w:rPr>
              <w:t>Poletne počitnice</w:t>
            </w:r>
          </w:p>
        </w:tc>
        <w:tc>
          <w:tcPr>
            <w:tcW w:w="4463"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od 26. junija do 31. avgusta</w:t>
            </w:r>
          </w:p>
        </w:tc>
      </w:tr>
    </w:tbl>
    <w:p w:rsidR="0041689B" w:rsidRDefault="0041689B" w:rsidP="0041689B">
      <w:pPr>
        <w:pStyle w:val="Naslov2"/>
      </w:pPr>
      <w:bookmarkStart w:id="16" w:name="_Toc526151519"/>
      <w:r>
        <w:t>Dela prosti dnevi ali  prazniki:</w:t>
      </w:r>
      <w:bookmarkEnd w:id="16"/>
    </w:p>
    <w:p w:rsidR="0041689B" w:rsidRDefault="0041689B" w:rsidP="0041689B">
      <w:r>
        <w:t>31. oktober – dan reformacije, 1. november  – dan spomina na mrtve, 25. december – božič, 26. december – dan samostojnosti in enotnosti, 1., 2.  januar – novo leto, 8. februar - Prešernov dan, slovenski kulturni praznik, 22. april - velikonočni ponedeljek, 27. april dan upora proti okupatorju, 1.,2. maj - praznik dela, 25. junij – dan državnosti.</w:t>
      </w:r>
    </w:p>
    <w:p w:rsidR="0041689B" w:rsidRDefault="0041689B" w:rsidP="0041689B">
      <w:r>
        <w:t>Podrobnejša navodila o šolskem koledarju za izvedbo nacionalnega preverjanja znanja za učence 3. a, 6. a in 9. a (NPZ)</w:t>
      </w:r>
    </w:p>
    <w:tbl>
      <w:tblPr>
        <w:tblStyle w:val="34"/>
        <w:tblW w:w="8925"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898"/>
        <w:gridCol w:w="2126"/>
        <w:gridCol w:w="4901"/>
      </w:tblGrid>
      <w:tr w:rsidR="0041689B" w:rsidRPr="0041689B" w:rsidTr="00041E29">
        <w:tc>
          <w:tcPr>
            <w:tcW w:w="1898" w:type="dxa"/>
            <w:tcBorders>
              <w:top w:val="single" w:sz="12" w:space="0" w:color="000000"/>
              <w:bottom w:val="single" w:sz="6" w:space="0" w:color="000000"/>
            </w:tcBorders>
            <w:shd w:val="clear" w:color="auto" w:fill="D9D9D9"/>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i/>
                <w:szCs w:val="24"/>
              </w:rPr>
              <w:t xml:space="preserve">MESEC </w:t>
            </w:r>
          </w:p>
        </w:tc>
        <w:tc>
          <w:tcPr>
            <w:tcW w:w="2126"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i/>
                <w:szCs w:val="24"/>
              </w:rPr>
              <w:t xml:space="preserve">Datum, dan </w:t>
            </w:r>
          </w:p>
        </w:tc>
        <w:tc>
          <w:tcPr>
            <w:tcW w:w="4901"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i/>
                <w:szCs w:val="24"/>
              </w:rPr>
              <w:t>Aktivnost</w:t>
            </w:r>
          </w:p>
        </w:tc>
      </w:tr>
      <w:tr w:rsidR="0041689B" w:rsidRPr="0041689B" w:rsidTr="00041E29">
        <w:tc>
          <w:tcPr>
            <w:tcW w:w="1898" w:type="dxa"/>
            <w:tcBorders>
              <w:top w:val="single" w:sz="12" w:space="0" w:color="000000"/>
              <w:bottom w:val="single" w:sz="6" w:space="0" w:color="000000"/>
            </w:tcBorders>
            <w:shd w:val="clear" w:color="auto" w:fill="D9D9D9"/>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september 2018</w:t>
            </w:r>
          </w:p>
        </w:tc>
        <w:tc>
          <w:tcPr>
            <w:tcW w:w="2126"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3. – ponedeljek</w:t>
            </w:r>
          </w:p>
        </w:tc>
        <w:tc>
          <w:tcPr>
            <w:tcW w:w="4901"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Objava sklepa ministra o izboru predmetov in določitev tretjega predmeta, iz katerega se bo na posamezni OŠ preverjalo znanje  učencev  9. razreda z NPZ.</w:t>
            </w:r>
          </w:p>
        </w:tc>
      </w:tr>
      <w:tr w:rsidR="0041689B" w:rsidRPr="0041689B" w:rsidTr="00041E29">
        <w:tc>
          <w:tcPr>
            <w:tcW w:w="1898" w:type="dxa"/>
            <w:tcBorders>
              <w:top w:val="single" w:sz="6" w:space="0" w:color="000000"/>
              <w:bottom w:val="single" w:sz="6" w:space="0" w:color="000000"/>
            </w:tcBorders>
            <w:shd w:val="clear" w:color="auto" w:fill="D9D9D9"/>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november 2018</w:t>
            </w:r>
          </w:p>
        </w:tc>
        <w:tc>
          <w:tcPr>
            <w:tcW w:w="2126"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30. – petek</w:t>
            </w:r>
          </w:p>
        </w:tc>
        <w:tc>
          <w:tcPr>
            <w:tcW w:w="4901"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Zadnji rok za posredovanje podatkov o učencih 6. in 9. razreda, ki bodo opravljali NPZ v rednem roku.</w:t>
            </w:r>
          </w:p>
        </w:tc>
      </w:tr>
      <w:tr w:rsidR="0041689B" w:rsidRPr="0041689B" w:rsidTr="00041E29">
        <w:tc>
          <w:tcPr>
            <w:tcW w:w="1898" w:type="dxa"/>
            <w:tcBorders>
              <w:top w:val="single" w:sz="6" w:space="0" w:color="000000"/>
              <w:bottom w:val="single" w:sz="6" w:space="0" w:color="000000"/>
            </w:tcBorders>
            <w:shd w:val="clear" w:color="auto" w:fill="D9D9D9"/>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maj 2019</w:t>
            </w:r>
          </w:p>
        </w:tc>
        <w:tc>
          <w:tcPr>
            <w:tcW w:w="2126" w:type="dxa"/>
          </w:tcPr>
          <w:p w:rsidR="0041689B" w:rsidRPr="0041689B" w:rsidRDefault="0041689B" w:rsidP="0041689B">
            <w:pPr>
              <w:spacing w:line="240" w:lineRule="auto"/>
              <w:jc w:val="left"/>
              <w:rPr>
                <w:rFonts w:ascii="Calibri" w:hAnsi="Calibri" w:cs="Calibri"/>
                <w:sz w:val="22"/>
              </w:rPr>
            </w:pPr>
          </w:p>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7. - torek</w:t>
            </w:r>
          </w:p>
        </w:tc>
        <w:tc>
          <w:tcPr>
            <w:tcW w:w="4901"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 xml:space="preserve">REDNI ROK </w:t>
            </w:r>
          </w:p>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NPZ iz SLJ za 6. in 9. razred.</w:t>
            </w:r>
          </w:p>
        </w:tc>
      </w:tr>
      <w:tr w:rsidR="0041689B" w:rsidRPr="0041689B" w:rsidTr="00041E29">
        <w:tc>
          <w:tcPr>
            <w:tcW w:w="1898" w:type="dxa"/>
            <w:tcBorders>
              <w:top w:val="single" w:sz="6" w:space="0" w:color="000000"/>
              <w:bottom w:val="single" w:sz="6" w:space="0" w:color="000000"/>
            </w:tcBorders>
            <w:shd w:val="clear" w:color="auto" w:fill="D9D9D9"/>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maj 2019</w:t>
            </w:r>
          </w:p>
        </w:tc>
        <w:tc>
          <w:tcPr>
            <w:tcW w:w="2126"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9. – četrtek</w:t>
            </w:r>
          </w:p>
        </w:tc>
        <w:tc>
          <w:tcPr>
            <w:tcW w:w="4901"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NPZ iz MAT za 6. in 9. razred.</w:t>
            </w:r>
          </w:p>
        </w:tc>
      </w:tr>
      <w:tr w:rsidR="0041689B" w:rsidRPr="0041689B" w:rsidTr="00041E29">
        <w:tc>
          <w:tcPr>
            <w:tcW w:w="1898" w:type="dxa"/>
            <w:tcBorders>
              <w:top w:val="single" w:sz="6" w:space="0" w:color="000000"/>
              <w:bottom w:val="single" w:sz="6" w:space="0" w:color="000000"/>
            </w:tcBorders>
            <w:shd w:val="clear" w:color="auto" w:fill="D9D9D9"/>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maj 2019</w:t>
            </w:r>
          </w:p>
        </w:tc>
        <w:tc>
          <w:tcPr>
            <w:tcW w:w="2126"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13. - ponedeljek</w:t>
            </w:r>
          </w:p>
        </w:tc>
        <w:tc>
          <w:tcPr>
            <w:tcW w:w="4901"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NPZ iz LUM za 9. razred in</w:t>
            </w:r>
          </w:p>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 xml:space="preserve"> 6. razred – TJA.</w:t>
            </w:r>
          </w:p>
        </w:tc>
      </w:tr>
      <w:tr w:rsidR="0041689B" w:rsidRPr="0041689B" w:rsidTr="00041E29">
        <w:tc>
          <w:tcPr>
            <w:tcW w:w="1898" w:type="dxa"/>
            <w:tcBorders>
              <w:top w:val="single" w:sz="6" w:space="0" w:color="000000"/>
              <w:bottom w:val="single" w:sz="6" w:space="0" w:color="000000"/>
            </w:tcBorders>
            <w:shd w:val="clear" w:color="auto" w:fill="D9D9D9"/>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junij  2019</w:t>
            </w:r>
          </w:p>
        </w:tc>
        <w:tc>
          <w:tcPr>
            <w:tcW w:w="2126"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3. – ponedeljek</w:t>
            </w:r>
          </w:p>
        </w:tc>
        <w:tc>
          <w:tcPr>
            <w:tcW w:w="4901"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u w:val="single"/>
              </w:rPr>
              <w:t>RIC posreduje</w:t>
            </w:r>
            <w:r w:rsidRPr="0041689B">
              <w:rPr>
                <w:rFonts w:ascii="Calibri" w:eastAsia="Calibri" w:hAnsi="Calibri" w:cs="Calibri"/>
                <w:szCs w:val="24"/>
              </w:rPr>
              <w:t xml:space="preserve"> šolam </w:t>
            </w:r>
            <w:r w:rsidRPr="0041689B">
              <w:rPr>
                <w:rFonts w:ascii="Calibri" w:eastAsia="Calibri" w:hAnsi="Calibri" w:cs="Calibri"/>
                <w:szCs w:val="24"/>
                <w:u w:val="single"/>
              </w:rPr>
              <w:t>ovrednotene naloge</w:t>
            </w:r>
            <w:r w:rsidRPr="0041689B">
              <w:rPr>
                <w:rFonts w:ascii="Calibri" w:eastAsia="Calibri" w:hAnsi="Calibri" w:cs="Calibri"/>
                <w:szCs w:val="24"/>
              </w:rPr>
              <w:t xml:space="preserve"> z dosežki učencev pri NPZ za učence 9. razreda.</w:t>
            </w:r>
          </w:p>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 xml:space="preserve"> </w:t>
            </w:r>
            <w:r w:rsidRPr="0041689B">
              <w:rPr>
                <w:rFonts w:ascii="Calibri" w:eastAsia="Calibri" w:hAnsi="Calibri" w:cs="Calibri"/>
                <w:szCs w:val="24"/>
                <w:u w:val="single"/>
              </w:rPr>
              <w:t>Seznanitev učencev z dosežki</w:t>
            </w:r>
            <w:r w:rsidRPr="0041689B">
              <w:rPr>
                <w:rFonts w:ascii="Calibri" w:eastAsia="Calibri" w:hAnsi="Calibri" w:cs="Calibri"/>
                <w:szCs w:val="24"/>
              </w:rPr>
              <w:t xml:space="preserve"> (9. razred). </w:t>
            </w:r>
            <w:r w:rsidRPr="0041689B">
              <w:rPr>
                <w:rFonts w:ascii="Calibri" w:eastAsia="Calibri" w:hAnsi="Calibri" w:cs="Calibri"/>
                <w:szCs w:val="24"/>
                <w:u w:val="single"/>
              </w:rPr>
              <w:t>Uveljavljanje pravice do vpogleda</w:t>
            </w:r>
            <w:r w:rsidRPr="0041689B">
              <w:rPr>
                <w:rFonts w:ascii="Calibri" w:eastAsia="Calibri" w:hAnsi="Calibri" w:cs="Calibri"/>
                <w:szCs w:val="24"/>
              </w:rPr>
              <w:t xml:space="preserve"> v učenčeve ovrednotene pisne naloge NPZ (9. razred).</w:t>
            </w:r>
          </w:p>
        </w:tc>
      </w:tr>
      <w:tr w:rsidR="0041689B" w:rsidRPr="0041689B" w:rsidTr="00041E29">
        <w:tc>
          <w:tcPr>
            <w:tcW w:w="1898" w:type="dxa"/>
            <w:tcBorders>
              <w:top w:val="single" w:sz="6" w:space="0" w:color="000000"/>
              <w:bottom w:val="single" w:sz="6" w:space="0" w:color="000000"/>
            </w:tcBorders>
            <w:shd w:val="clear" w:color="auto" w:fill="D9D9D9"/>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junij 2019</w:t>
            </w:r>
          </w:p>
        </w:tc>
        <w:tc>
          <w:tcPr>
            <w:tcW w:w="2126"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4. - torek</w:t>
            </w:r>
          </w:p>
          <w:p w:rsidR="0041689B" w:rsidRPr="0041689B" w:rsidRDefault="0041689B" w:rsidP="0041689B">
            <w:pPr>
              <w:spacing w:line="240" w:lineRule="auto"/>
              <w:jc w:val="left"/>
              <w:rPr>
                <w:rFonts w:ascii="Calibri" w:hAnsi="Calibri" w:cs="Calibri"/>
                <w:sz w:val="22"/>
              </w:rPr>
            </w:pPr>
          </w:p>
          <w:p w:rsidR="0041689B" w:rsidRPr="0041689B" w:rsidRDefault="0041689B" w:rsidP="0041689B">
            <w:pPr>
              <w:spacing w:line="240" w:lineRule="auto"/>
              <w:jc w:val="left"/>
              <w:rPr>
                <w:rFonts w:ascii="Calibri" w:hAnsi="Calibri" w:cs="Calibri"/>
                <w:sz w:val="22"/>
              </w:rPr>
            </w:pPr>
          </w:p>
        </w:tc>
        <w:tc>
          <w:tcPr>
            <w:tcW w:w="4901"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 xml:space="preserve"> </w:t>
            </w:r>
            <w:r w:rsidRPr="0041689B">
              <w:rPr>
                <w:rFonts w:ascii="Calibri" w:eastAsia="Calibri" w:hAnsi="Calibri" w:cs="Calibri"/>
                <w:szCs w:val="24"/>
                <w:u w:val="single"/>
              </w:rPr>
              <w:t>Uveljavljanje pravice do vpogleda</w:t>
            </w:r>
            <w:r w:rsidRPr="0041689B">
              <w:rPr>
                <w:rFonts w:ascii="Calibri" w:eastAsia="Calibri" w:hAnsi="Calibri" w:cs="Calibri"/>
                <w:szCs w:val="24"/>
              </w:rPr>
              <w:t xml:space="preserve"> v učenčeve ovrednotene pisne naloge NPZ (9. razred).</w:t>
            </w:r>
          </w:p>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u w:val="single"/>
              </w:rPr>
              <w:t>Posredovanje podatkov o poizvedbah</w:t>
            </w:r>
            <w:r w:rsidRPr="0041689B">
              <w:rPr>
                <w:rFonts w:ascii="Calibri" w:eastAsia="Calibri" w:hAnsi="Calibri" w:cs="Calibri"/>
                <w:szCs w:val="24"/>
              </w:rPr>
              <w:t xml:space="preserve"> v 9. razredu na RIC.</w:t>
            </w:r>
          </w:p>
        </w:tc>
      </w:tr>
      <w:tr w:rsidR="0041689B" w:rsidRPr="0041689B" w:rsidTr="00041E29">
        <w:tc>
          <w:tcPr>
            <w:tcW w:w="1898" w:type="dxa"/>
            <w:tcBorders>
              <w:top w:val="single" w:sz="6" w:space="0" w:color="000000"/>
              <w:bottom w:val="single" w:sz="6" w:space="0" w:color="000000"/>
            </w:tcBorders>
            <w:shd w:val="clear" w:color="auto" w:fill="D9D9D9"/>
          </w:tcPr>
          <w:p w:rsidR="0041689B" w:rsidRPr="0041689B" w:rsidRDefault="0041689B" w:rsidP="0041689B">
            <w:pPr>
              <w:spacing w:line="240" w:lineRule="auto"/>
              <w:jc w:val="left"/>
              <w:rPr>
                <w:rFonts w:ascii="Calibri" w:eastAsia="Calibri" w:hAnsi="Calibri" w:cs="Calibri"/>
                <w:szCs w:val="24"/>
              </w:rPr>
            </w:pPr>
            <w:r w:rsidRPr="0041689B">
              <w:rPr>
                <w:rFonts w:ascii="Calibri" w:eastAsia="Calibri" w:hAnsi="Calibri" w:cs="Calibri"/>
                <w:szCs w:val="24"/>
              </w:rPr>
              <w:t>junij 2019</w:t>
            </w:r>
          </w:p>
        </w:tc>
        <w:tc>
          <w:tcPr>
            <w:tcW w:w="2126" w:type="dxa"/>
          </w:tcPr>
          <w:p w:rsidR="0041689B" w:rsidRPr="0041689B" w:rsidRDefault="0041689B" w:rsidP="0041689B">
            <w:pPr>
              <w:spacing w:line="240" w:lineRule="auto"/>
              <w:jc w:val="left"/>
              <w:rPr>
                <w:rFonts w:ascii="Calibri" w:eastAsia="Calibri" w:hAnsi="Calibri" w:cs="Calibri"/>
                <w:szCs w:val="24"/>
              </w:rPr>
            </w:pPr>
            <w:r w:rsidRPr="0041689B">
              <w:rPr>
                <w:rFonts w:ascii="Calibri" w:eastAsia="Calibri" w:hAnsi="Calibri" w:cs="Calibri"/>
                <w:szCs w:val="24"/>
              </w:rPr>
              <w:t>5.  - sreda</w:t>
            </w:r>
          </w:p>
        </w:tc>
        <w:tc>
          <w:tcPr>
            <w:tcW w:w="4901"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u w:val="single"/>
              </w:rPr>
              <w:t>Uveljavljanje pravice do vpogleda</w:t>
            </w:r>
            <w:r w:rsidRPr="0041689B">
              <w:rPr>
                <w:rFonts w:ascii="Calibri" w:eastAsia="Calibri" w:hAnsi="Calibri" w:cs="Calibri"/>
                <w:szCs w:val="24"/>
              </w:rPr>
              <w:t xml:space="preserve"> v učenčeve ovrednotene pisne naloge NPZ v 9. razredu.</w:t>
            </w:r>
          </w:p>
          <w:p w:rsidR="0041689B" w:rsidRPr="0041689B" w:rsidRDefault="0041689B" w:rsidP="0041689B">
            <w:pPr>
              <w:spacing w:line="240" w:lineRule="auto"/>
              <w:jc w:val="left"/>
              <w:rPr>
                <w:rFonts w:ascii="Calibri" w:eastAsia="Calibri" w:hAnsi="Calibri" w:cs="Calibri"/>
                <w:szCs w:val="24"/>
              </w:rPr>
            </w:pPr>
            <w:r w:rsidRPr="0041689B">
              <w:rPr>
                <w:rFonts w:ascii="Calibri" w:eastAsia="Calibri" w:hAnsi="Calibri" w:cs="Calibri"/>
                <w:szCs w:val="24"/>
              </w:rPr>
              <w:t>Posredovanje podatkov o poizvedbah v 9. razredu na RIC.</w:t>
            </w:r>
          </w:p>
        </w:tc>
      </w:tr>
      <w:tr w:rsidR="0041689B" w:rsidRPr="0041689B" w:rsidTr="00041E29">
        <w:tc>
          <w:tcPr>
            <w:tcW w:w="1898" w:type="dxa"/>
            <w:tcBorders>
              <w:top w:val="single" w:sz="6" w:space="0" w:color="000000"/>
              <w:bottom w:val="single" w:sz="6" w:space="0" w:color="000000"/>
            </w:tcBorders>
            <w:shd w:val="clear" w:color="auto" w:fill="D9D9D9"/>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junij 2019</w:t>
            </w:r>
          </w:p>
          <w:p w:rsidR="0041689B" w:rsidRPr="0041689B" w:rsidRDefault="0041689B" w:rsidP="0041689B">
            <w:pPr>
              <w:spacing w:line="240" w:lineRule="auto"/>
              <w:jc w:val="left"/>
              <w:rPr>
                <w:rFonts w:ascii="Calibri" w:hAnsi="Calibri" w:cs="Calibri"/>
                <w:sz w:val="22"/>
              </w:rPr>
            </w:pPr>
          </w:p>
        </w:tc>
        <w:tc>
          <w:tcPr>
            <w:tcW w:w="2126"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6.-  četrtek</w:t>
            </w:r>
          </w:p>
          <w:p w:rsidR="0041689B" w:rsidRPr="0041689B" w:rsidRDefault="0041689B" w:rsidP="0041689B">
            <w:pPr>
              <w:spacing w:line="240" w:lineRule="auto"/>
              <w:jc w:val="left"/>
              <w:rPr>
                <w:rFonts w:ascii="Calibri" w:hAnsi="Calibri" w:cs="Calibri"/>
                <w:sz w:val="22"/>
              </w:rPr>
            </w:pPr>
          </w:p>
        </w:tc>
        <w:tc>
          <w:tcPr>
            <w:tcW w:w="4901"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 xml:space="preserve">RIC posreduje šolam ovrednotene naloge z dosežki učencev pri </w:t>
            </w:r>
            <w:r w:rsidRPr="0041689B">
              <w:rPr>
                <w:rFonts w:ascii="Calibri" w:eastAsia="Calibri" w:hAnsi="Calibri" w:cs="Calibri"/>
                <w:szCs w:val="24"/>
                <w:u w:val="single"/>
              </w:rPr>
              <w:t>NPZ v 6. razredu.</w:t>
            </w:r>
          </w:p>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u w:val="single"/>
              </w:rPr>
              <w:t>Seznanitev učencev</w:t>
            </w:r>
            <w:r w:rsidRPr="0041689B">
              <w:rPr>
                <w:rFonts w:ascii="Calibri" w:eastAsia="Calibri" w:hAnsi="Calibri" w:cs="Calibri"/>
                <w:szCs w:val="24"/>
              </w:rPr>
              <w:t xml:space="preserve"> z dosežki v 6. razredu.</w:t>
            </w:r>
          </w:p>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u w:val="single"/>
              </w:rPr>
              <w:t>Uveljavljanje pravice do vpogleda</w:t>
            </w:r>
            <w:r w:rsidRPr="0041689B">
              <w:rPr>
                <w:rFonts w:ascii="Calibri" w:eastAsia="Calibri" w:hAnsi="Calibri" w:cs="Calibri"/>
                <w:szCs w:val="24"/>
              </w:rPr>
              <w:t xml:space="preserve"> v učenčeve ovrednotene pisne naloge NPZ (6. razred).</w:t>
            </w:r>
          </w:p>
        </w:tc>
      </w:tr>
      <w:tr w:rsidR="0041689B" w:rsidRPr="0041689B" w:rsidTr="00041E29">
        <w:tc>
          <w:tcPr>
            <w:tcW w:w="1898" w:type="dxa"/>
            <w:tcBorders>
              <w:top w:val="single" w:sz="6" w:space="0" w:color="000000"/>
              <w:bottom w:val="single" w:sz="6" w:space="0" w:color="000000"/>
            </w:tcBorders>
            <w:shd w:val="clear" w:color="auto" w:fill="D9D9D9"/>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junij 2019</w:t>
            </w:r>
          </w:p>
        </w:tc>
        <w:tc>
          <w:tcPr>
            <w:tcW w:w="2126"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7. – petek</w:t>
            </w:r>
          </w:p>
        </w:tc>
        <w:tc>
          <w:tcPr>
            <w:tcW w:w="4901"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u w:val="single"/>
              </w:rPr>
              <w:t>Uveljavljanje pravice do vpogleda</w:t>
            </w:r>
            <w:r w:rsidRPr="0041689B">
              <w:rPr>
                <w:rFonts w:ascii="Calibri" w:eastAsia="Calibri" w:hAnsi="Calibri" w:cs="Calibri"/>
                <w:szCs w:val="24"/>
              </w:rPr>
              <w:t xml:space="preserve"> v učenčeve ovrednotene pisne naloge NPZ (6. razred).</w:t>
            </w:r>
          </w:p>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u w:val="single"/>
              </w:rPr>
              <w:t>Posredovanje  podatkov o poizvedbah</w:t>
            </w:r>
            <w:r w:rsidRPr="0041689B">
              <w:rPr>
                <w:rFonts w:ascii="Calibri" w:eastAsia="Calibri" w:hAnsi="Calibri" w:cs="Calibri"/>
                <w:szCs w:val="24"/>
              </w:rPr>
              <w:t xml:space="preserve"> v 6. razredu na RIC. </w:t>
            </w:r>
          </w:p>
        </w:tc>
      </w:tr>
      <w:tr w:rsidR="0041689B" w:rsidRPr="0041689B" w:rsidTr="00041E29">
        <w:tc>
          <w:tcPr>
            <w:tcW w:w="1898" w:type="dxa"/>
            <w:tcBorders>
              <w:top w:val="single" w:sz="6" w:space="0" w:color="000000"/>
              <w:bottom w:val="single" w:sz="6" w:space="0" w:color="000000"/>
            </w:tcBorders>
            <w:shd w:val="clear" w:color="auto" w:fill="D9D9D9"/>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junij 2019</w:t>
            </w:r>
          </w:p>
        </w:tc>
        <w:tc>
          <w:tcPr>
            <w:tcW w:w="2126"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10. – ponedeljek</w:t>
            </w:r>
          </w:p>
          <w:p w:rsidR="0041689B" w:rsidRPr="0041689B" w:rsidRDefault="0041689B" w:rsidP="0041689B">
            <w:pPr>
              <w:spacing w:line="240" w:lineRule="auto"/>
              <w:jc w:val="left"/>
              <w:rPr>
                <w:rFonts w:ascii="Calibri" w:hAnsi="Calibri" w:cs="Calibri"/>
                <w:sz w:val="22"/>
              </w:rPr>
            </w:pPr>
          </w:p>
        </w:tc>
        <w:tc>
          <w:tcPr>
            <w:tcW w:w="4901"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u w:val="single"/>
              </w:rPr>
              <w:t xml:space="preserve">RIC </w:t>
            </w:r>
            <w:r w:rsidRPr="0041689B">
              <w:rPr>
                <w:rFonts w:ascii="Calibri" w:eastAsia="Calibri" w:hAnsi="Calibri" w:cs="Calibri"/>
                <w:szCs w:val="24"/>
              </w:rPr>
              <w:t>posreduje šolam spremembe dosežkov učencev v 9. razredu (po poizvedbah).</w:t>
            </w:r>
          </w:p>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 xml:space="preserve">Uveljavljanje pravice do vpogleda v učenčeve ovrednotene pisne naloge NPZ v 6. razredu. </w:t>
            </w:r>
          </w:p>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Posredovanje podatkov o poizvedbah v 6. razredu na RIC.</w:t>
            </w:r>
          </w:p>
        </w:tc>
      </w:tr>
      <w:tr w:rsidR="0041689B" w:rsidRPr="0041689B" w:rsidTr="00041E29">
        <w:tc>
          <w:tcPr>
            <w:tcW w:w="1898" w:type="dxa"/>
            <w:tcBorders>
              <w:top w:val="single" w:sz="6" w:space="0" w:color="000000"/>
              <w:bottom w:val="single" w:sz="6" w:space="0" w:color="000000"/>
            </w:tcBorders>
            <w:shd w:val="clear" w:color="auto" w:fill="D9D9D9"/>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junij 2019</w:t>
            </w:r>
          </w:p>
        </w:tc>
        <w:tc>
          <w:tcPr>
            <w:tcW w:w="2126"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14. – petek</w:t>
            </w:r>
          </w:p>
        </w:tc>
        <w:tc>
          <w:tcPr>
            <w:tcW w:w="4901"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Razdelitev obvestil o dosežku učencev 9. razreda.</w:t>
            </w:r>
          </w:p>
          <w:p w:rsidR="0041689B" w:rsidRPr="0041689B" w:rsidRDefault="0041689B" w:rsidP="0041689B">
            <w:pPr>
              <w:spacing w:line="240" w:lineRule="auto"/>
              <w:jc w:val="left"/>
              <w:rPr>
                <w:rFonts w:ascii="Calibri" w:hAnsi="Calibri" w:cs="Calibri"/>
                <w:sz w:val="22"/>
              </w:rPr>
            </w:pPr>
          </w:p>
        </w:tc>
      </w:tr>
      <w:tr w:rsidR="0041689B" w:rsidRPr="0041689B" w:rsidTr="00E30B95">
        <w:tc>
          <w:tcPr>
            <w:tcW w:w="1898" w:type="dxa"/>
            <w:tcBorders>
              <w:top w:val="single" w:sz="6" w:space="0" w:color="000000"/>
              <w:bottom w:val="single" w:sz="6" w:space="0" w:color="000000"/>
            </w:tcBorders>
            <w:shd w:val="clear" w:color="auto" w:fill="D9D9D9"/>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junij 2019</w:t>
            </w:r>
          </w:p>
        </w:tc>
        <w:tc>
          <w:tcPr>
            <w:tcW w:w="2126" w:type="dxa"/>
            <w:tcBorders>
              <w:bottom w:val="single" w:sz="4" w:space="0" w:color="auto"/>
            </w:tcBorders>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17. – ponedeljek</w:t>
            </w:r>
          </w:p>
        </w:tc>
        <w:tc>
          <w:tcPr>
            <w:tcW w:w="4901" w:type="dxa"/>
            <w:tcBorders>
              <w:bottom w:val="single" w:sz="4" w:space="0" w:color="auto"/>
            </w:tcBorders>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RIC posreduje šolam  spremembe dosežkov (po poizvedbah) učencev 6. r.</w:t>
            </w:r>
          </w:p>
        </w:tc>
      </w:tr>
      <w:tr w:rsidR="0041689B" w:rsidRPr="0041689B" w:rsidTr="00E30B95">
        <w:tc>
          <w:tcPr>
            <w:tcW w:w="1898" w:type="dxa"/>
            <w:tcBorders>
              <w:top w:val="single" w:sz="6" w:space="0" w:color="000000"/>
              <w:bottom w:val="single" w:sz="6" w:space="0" w:color="000000"/>
              <w:right w:val="single" w:sz="4" w:space="0" w:color="auto"/>
            </w:tcBorders>
            <w:shd w:val="clear" w:color="auto" w:fill="D9D9D9"/>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junij 2019</w:t>
            </w:r>
          </w:p>
        </w:tc>
        <w:tc>
          <w:tcPr>
            <w:tcW w:w="2126" w:type="dxa"/>
            <w:tcBorders>
              <w:top w:val="single" w:sz="4" w:space="0" w:color="auto"/>
              <w:left w:val="single" w:sz="4" w:space="0" w:color="auto"/>
              <w:bottom w:val="single" w:sz="4" w:space="0" w:color="auto"/>
              <w:right w:val="single" w:sz="4" w:space="0" w:color="auto"/>
            </w:tcBorders>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24. – ponedeljek</w:t>
            </w:r>
          </w:p>
        </w:tc>
        <w:tc>
          <w:tcPr>
            <w:tcW w:w="4901" w:type="dxa"/>
            <w:tcBorders>
              <w:top w:val="single" w:sz="4" w:space="0" w:color="auto"/>
              <w:left w:val="single" w:sz="4" w:space="0" w:color="auto"/>
              <w:bottom w:val="single" w:sz="4" w:space="0" w:color="auto"/>
              <w:right w:val="single" w:sz="4" w:space="0" w:color="auto"/>
            </w:tcBorders>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u w:val="single"/>
              </w:rPr>
              <w:t>Razdelitev obvestil</w:t>
            </w:r>
            <w:r w:rsidRPr="0041689B">
              <w:rPr>
                <w:rFonts w:ascii="Calibri" w:eastAsia="Calibri" w:hAnsi="Calibri" w:cs="Calibri"/>
                <w:szCs w:val="24"/>
              </w:rPr>
              <w:t xml:space="preserve"> o dosežku za učence 6. razreda.</w:t>
            </w:r>
          </w:p>
        </w:tc>
      </w:tr>
    </w:tbl>
    <w:p w:rsidR="0041689B" w:rsidRPr="0041689B" w:rsidRDefault="0041689B" w:rsidP="0041689B">
      <w:pPr>
        <w:rPr>
          <w:b/>
        </w:rPr>
      </w:pPr>
      <w:r w:rsidRPr="0041689B">
        <w:rPr>
          <w:b/>
        </w:rPr>
        <w:t xml:space="preserve">Nacionalni preizkusi znanja opravljajo učenci 3., 6. in 9. razreda </w:t>
      </w:r>
    </w:p>
    <w:p w:rsidR="0041689B" w:rsidRDefault="0041689B" w:rsidP="0041689B">
      <w:pPr>
        <w:rPr>
          <w:b/>
        </w:rPr>
        <w:sectPr w:rsidR="0041689B">
          <w:pgSz w:w="11906" w:h="16838"/>
          <w:pgMar w:top="1417" w:right="1417" w:bottom="1417" w:left="1417" w:header="708" w:footer="708" w:gutter="0"/>
          <w:cols w:space="708"/>
          <w:docGrid w:linePitch="360"/>
        </w:sectPr>
      </w:pPr>
      <w:r>
        <w:t xml:space="preserve">Nacionalno preverjanje znanja ob koncu prvega, drugega in tretjega vzgojno-izobraževalnega obdobja je za učence obvezno.  NPZ je preverjanje znanja, izpeljano tako, da vsi učenci v državi na isti dan rešujejo enake naloge pod enakimi pogoji. Za učence 9. razreda je izbrani tretji predmet – </w:t>
      </w:r>
      <w:r w:rsidRPr="0041689B">
        <w:rPr>
          <w:b/>
        </w:rPr>
        <w:t>LIKOVNA UMETNOST.</w:t>
      </w:r>
    </w:p>
    <w:p w:rsidR="0041689B" w:rsidRDefault="0041689B" w:rsidP="0041689B">
      <w:pPr>
        <w:pStyle w:val="Naslov2"/>
      </w:pPr>
      <w:bookmarkStart w:id="17" w:name="_Toc526151520"/>
      <w:r>
        <w:t>2.6 Datumi predmetnih in popravnih izpitov:</w:t>
      </w:r>
      <w:bookmarkEnd w:id="17"/>
      <w:r>
        <w:t xml:space="preserve"> </w:t>
      </w:r>
    </w:p>
    <w:p w:rsidR="0041689B" w:rsidRPr="0041689B" w:rsidRDefault="0041689B" w:rsidP="0041689B">
      <w:pPr>
        <w:rPr>
          <w:b/>
        </w:rPr>
      </w:pPr>
      <w:r w:rsidRPr="0041689B">
        <w:rPr>
          <w:b/>
        </w:rPr>
        <w:t>Predmetni izpiti</w:t>
      </w:r>
    </w:p>
    <w:p w:rsidR="0041689B" w:rsidRDefault="0041689B" w:rsidP="0041689B">
      <w:r>
        <w:t>Učenec, ki je zaradi bolezni in drugih utemeljenih razlogov ne more obiskovati pouka, je lahko neocenjen iz vseh ali iz posameznih predmetov. Učenec ob koncu pouka iz posameznega predmeta lahko opravlja predmetni izpit iz tega predmeta, ki ga opravi do konca šolskega leta.</w:t>
      </w:r>
    </w:p>
    <w:p w:rsidR="0041689B" w:rsidRDefault="0041689B" w:rsidP="0041689B">
      <w:r>
        <w:t xml:space="preserve">Učenec lahko opravlja predmetni izpit iz posameznega predmeta enkrat v šolskem letu. </w:t>
      </w:r>
    </w:p>
    <w:p w:rsidR="0041689B" w:rsidRPr="0041689B" w:rsidRDefault="0041689B" w:rsidP="0041689B">
      <w:pPr>
        <w:rPr>
          <w:b/>
        </w:rPr>
      </w:pPr>
      <w:r w:rsidRPr="0041689B">
        <w:rPr>
          <w:b/>
        </w:rPr>
        <w:t>Popravni izpiti</w:t>
      </w:r>
    </w:p>
    <w:p w:rsidR="0041689B" w:rsidRDefault="0041689B" w:rsidP="0041689B">
      <w:r>
        <w:t>Če je učenec ob koncu pouka negativno ocenjen pri največ dveh predmetih, opravlja popravni izpit. Če je učenec pri opravljanju predmetnih izpitov v 7. in 8. razredu negativno ocenjen iz največ dveh</w:t>
      </w:r>
    </w:p>
    <w:p w:rsidR="0041689B" w:rsidRDefault="0041689B" w:rsidP="0041689B">
      <w:r>
        <w:t xml:space="preserve">predmetov, opravlja popravni izpit. Učenec v 7. ali 8. razredu lahko opravlja popravni izpit največ dvakrat v šolskem letu. </w:t>
      </w:r>
    </w:p>
    <w:p w:rsidR="0041689B" w:rsidRDefault="0041689B" w:rsidP="0041689B">
      <w:r>
        <w:t xml:space="preserve">Če je bil učenec pri opravljanju predmetnih izpitov v 9. razredu negativno ocenjen iz enega ali več predmetov, lahko opravlja popravne izpite ali ponavlja 9. razred. </w:t>
      </w:r>
    </w:p>
    <w:p w:rsidR="0041689B" w:rsidRDefault="0041689B" w:rsidP="0041689B">
      <w:r>
        <w:t>Na isti dan lahko učenec opravlja izpite iz največ dveh predmetov.</w:t>
      </w:r>
    </w:p>
    <w:tbl>
      <w:tblPr>
        <w:tblStyle w:val="33"/>
        <w:tblW w:w="94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4"/>
        <w:gridCol w:w="3165"/>
        <w:gridCol w:w="3165"/>
      </w:tblGrid>
      <w:tr w:rsidR="0041689B" w:rsidRPr="0041689B" w:rsidTr="00041E29">
        <w:tc>
          <w:tcPr>
            <w:tcW w:w="9494" w:type="dxa"/>
            <w:gridSpan w:val="3"/>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b/>
                <w:szCs w:val="24"/>
              </w:rPr>
              <w:t>Izpitni roki za predmetne in popravne izpite</w:t>
            </w:r>
          </w:p>
        </w:tc>
      </w:tr>
      <w:tr w:rsidR="0041689B" w:rsidRPr="0041689B" w:rsidTr="00041E29">
        <w:tc>
          <w:tcPr>
            <w:tcW w:w="3164"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17. junij – 1. julij</w:t>
            </w:r>
          </w:p>
        </w:tc>
        <w:tc>
          <w:tcPr>
            <w:tcW w:w="3165"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1. rok</w:t>
            </w:r>
          </w:p>
        </w:tc>
        <w:tc>
          <w:tcPr>
            <w:tcW w:w="3165"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učenci 9. razreda</w:t>
            </w:r>
          </w:p>
        </w:tc>
      </w:tr>
      <w:tr w:rsidR="0041689B" w:rsidRPr="0041689B" w:rsidTr="00041E29">
        <w:tc>
          <w:tcPr>
            <w:tcW w:w="3164"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26. junij -9. julij</w:t>
            </w:r>
          </w:p>
        </w:tc>
        <w:tc>
          <w:tcPr>
            <w:tcW w:w="3165"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1. rok</w:t>
            </w:r>
          </w:p>
        </w:tc>
        <w:tc>
          <w:tcPr>
            <w:tcW w:w="3165"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učenci 1.- 8. razreda</w:t>
            </w:r>
          </w:p>
        </w:tc>
      </w:tr>
      <w:tr w:rsidR="0041689B" w:rsidRPr="0041689B" w:rsidTr="00041E29">
        <w:tc>
          <w:tcPr>
            <w:tcW w:w="3164"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19. avgust -30. avgust</w:t>
            </w:r>
          </w:p>
        </w:tc>
        <w:tc>
          <w:tcPr>
            <w:tcW w:w="3165"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2. rok</w:t>
            </w:r>
          </w:p>
        </w:tc>
        <w:tc>
          <w:tcPr>
            <w:tcW w:w="3165"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učenci 1.-9. razreda</w:t>
            </w:r>
          </w:p>
        </w:tc>
      </w:tr>
    </w:tbl>
    <w:p w:rsidR="0041689B" w:rsidRDefault="0041689B" w:rsidP="0041689B"/>
    <w:p w:rsidR="0041689B" w:rsidRDefault="0041689B" w:rsidP="0041689B">
      <w:r>
        <w:t>Ne glede na omenjene datume lahko učenci 9. razreda opravljajo razredne, predmetne in popravne izpite do konca naslednjega šolskega leta v naknadnih rokih. Šola tem učencem omogoči najmanj štiri naknadne izpitne roke.</w:t>
      </w:r>
    </w:p>
    <w:p w:rsidR="0041689B" w:rsidRDefault="0041689B" w:rsidP="0041689B">
      <w:pPr>
        <w:rPr>
          <w:b/>
        </w:rPr>
      </w:pPr>
      <w:r w:rsidRPr="0041689B">
        <w:rPr>
          <w:b/>
        </w:rPr>
        <w:t>Natančen razpored bo določen na podlagi doseženih rezultatov in potreb in objavljen na oglasni deski za strokovne delavce in učence.</w:t>
      </w:r>
    </w:p>
    <w:tbl>
      <w:tblPr>
        <w:tblStyle w:val="32"/>
        <w:tblW w:w="94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1685"/>
        <w:gridCol w:w="3165"/>
      </w:tblGrid>
      <w:tr w:rsidR="0041689B" w:rsidRPr="0041689B" w:rsidTr="00041E29">
        <w:tc>
          <w:tcPr>
            <w:tcW w:w="9494" w:type="dxa"/>
            <w:gridSpan w:val="3"/>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b/>
                <w:szCs w:val="24"/>
              </w:rPr>
              <w:t>Roki za ocenjevanje znanja učencev, ki se izobražujejo na domu</w:t>
            </w:r>
          </w:p>
        </w:tc>
      </w:tr>
      <w:tr w:rsidR="0041689B" w:rsidRPr="0041689B" w:rsidTr="00041E29">
        <w:tc>
          <w:tcPr>
            <w:tcW w:w="4644"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 xml:space="preserve">6. maja- 14. junija </w:t>
            </w:r>
          </w:p>
        </w:tc>
        <w:tc>
          <w:tcPr>
            <w:tcW w:w="1685"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1. rok</w:t>
            </w:r>
          </w:p>
        </w:tc>
        <w:tc>
          <w:tcPr>
            <w:tcW w:w="3165"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učenci 9. razreda</w:t>
            </w:r>
          </w:p>
        </w:tc>
      </w:tr>
      <w:tr w:rsidR="0041689B" w:rsidRPr="0041689B" w:rsidTr="00041E29">
        <w:tc>
          <w:tcPr>
            <w:tcW w:w="4644"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 xml:space="preserve">6. maja- 24. junij </w:t>
            </w:r>
          </w:p>
        </w:tc>
        <w:tc>
          <w:tcPr>
            <w:tcW w:w="1685"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1. rok</w:t>
            </w:r>
          </w:p>
        </w:tc>
        <w:tc>
          <w:tcPr>
            <w:tcW w:w="3165"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učenci 1.-8. razreda</w:t>
            </w:r>
          </w:p>
        </w:tc>
      </w:tr>
      <w:tr w:rsidR="0041689B" w:rsidRPr="0041689B" w:rsidTr="00041E29">
        <w:tc>
          <w:tcPr>
            <w:tcW w:w="4644"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19. avgust - 30. avgust</w:t>
            </w:r>
          </w:p>
        </w:tc>
        <w:tc>
          <w:tcPr>
            <w:tcW w:w="1685"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2. rok</w:t>
            </w:r>
          </w:p>
        </w:tc>
        <w:tc>
          <w:tcPr>
            <w:tcW w:w="3165"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učenci 1.-9. razreda</w:t>
            </w:r>
          </w:p>
        </w:tc>
      </w:tr>
    </w:tbl>
    <w:p w:rsidR="0041689B" w:rsidRDefault="0041689B" w:rsidP="0041689B"/>
    <w:p w:rsidR="0041689B" w:rsidRDefault="0041689B" w:rsidP="0041689B">
      <w:r w:rsidRPr="0041689B">
        <w:t>V šolskem letu 2018/19 nimamo vpisanega učenca, ki se izobražuje na domu.</w:t>
      </w:r>
    </w:p>
    <w:p w:rsidR="0041689B" w:rsidRDefault="0041689B" w:rsidP="0041689B">
      <w:pPr>
        <w:sectPr w:rsidR="0041689B">
          <w:pgSz w:w="11906" w:h="16838"/>
          <w:pgMar w:top="1417" w:right="1417" w:bottom="1417" w:left="1417" w:header="708" w:footer="708" w:gutter="0"/>
          <w:cols w:space="708"/>
          <w:docGrid w:linePitch="360"/>
        </w:sectPr>
      </w:pPr>
    </w:p>
    <w:p w:rsidR="0041689B" w:rsidRDefault="0041689B" w:rsidP="0041689B">
      <w:pPr>
        <w:pStyle w:val="Naslov2"/>
      </w:pPr>
      <w:bookmarkStart w:id="18" w:name="_Toc526151521"/>
      <w:r w:rsidRPr="0041689B">
        <w:t>Šolski dnevi in dnevi dejavnosti</w:t>
      </w:r>
      <w:bookmarkEnd w:id="18"/>
    </w:p>
    <w:tbl>
      <w:tblPr>
        <w:tblStyle w:val="31"/>
        <w:tblW w:w="9356" w:type="dxa"/>
        <w:tblInd w:w="-4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52"/>
        <w:gridCol w:w="708"/>
        <w:gridCol w:w="709"/>
        <w:gridCol w:w="709"/>
        <w:gridCol w:w="709"/>
        <w:gridCol w:w="708"/>
        <w:gridCol w:w="709"/>
        <w:gridCol w:w="780"/>
        <w:gridCol w:w="779"/>
        <w:gridCol w:w="993"/>
      </w:tblGrid>
      <w:tr w:rsidR="0041689B" w:rsidRPr="0041689B" w:rsidTr="00041E29">
        <w:tc>
          <w:tcPr>
            <w:tcW w:w="2552" w:type="dxa"/>
            <w:tcBorders>
              <w:top w:val="single" w:sz="12" w:space="0" w:color="000000"/>
              <w:bottom w:val="single" w:sz="6" w:space="0" w:color="000000"/>
            </w:tcBorders>
            <w:shd w:val="clear" w:color="auto" w:fill="D9D9D9"/>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R A Z R E D</w:t>
            </w:r>
          </w:p>
        </w:tc>
        <w:tc>
          <w:tcPr>
            <w:tcW w:w="708" w:type="dxa"/>
            <w:tcBorders>
              <w:top w:val="single" w:sz="12" w:space="0" w:color="000000"/>
              <w:bottom w:val="single" w:sz="6" w:space="0" w:color="000000"/>
            </w:tcBorders>
            <w:shd w:val="clear" w:color="auto" w:fill="D9D9D9"/>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1. a</w:t>
            </w:r>
          </w:p>
        </w:tc>
        <w:tc>
          <w:tcPr>
            <w:tcW w:w="709" w:type="dxa"/>
            <w:tcBorders>
              <w:top w:val="single" w:sz="12" w:space="0" w:color="000000"/>
              <w:bottom w:val="single" w:sz="6" w:space="0" w:color="000000"/>
            </w:tcBorders>
            <w:shd w:val="clear" w:color="auto" w:fill="D9D9D9"/>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2. a</w:t>
            </w:r>
          </w:p>
        </w:tc>
        <w:tc>
          <w:tcPr>
            <w:tcW w:w="709" w:type="dxa"/>
            <w:tcBorders>
              <w:top w:val="single" w:sz="12" w:space="0" w:color="000000"/>
              <w:bottom w:val="single" w:sz="6" w:space="0" w:color="000000"/>
            </w:tcBorders>
            <w:shd w:val="clear" w:color="auto" w:fill="D9D9D9"/>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3. a</w:t>
            </w:r>
          </w:p>
        </w:tc>
        <w:tc>
          <w:tcPr>
            <w:tcW w:w="709" w:type="dxa"/>
            <w:tcBorders>
              <w:top w:val="single" w:sz="12" w:space="0" w:color="000000"/>
              <w:bottom w:val="single" w:sz="6" w:space="0" w:color="000000"/>
            </w:tcBorders>
            <w:shd w:val="clear" w:color="auto" w:fill="D9D9D9"/>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4. a</w:t>
            </w:r>
          </w:p>
        </w:tc>
        <w:tc>
          <w:tcPr>
            <w:tcW w:w="708" w:type="dxa"/>
            <w:tcBorders>
              <w:top w:val="single" w:sz="12" w:space="0" w:color="000000"/>
              <w:bottom w:val="single" w:sz="6" w:space="0" w:color="000000"/>
            </w:tcBorders>
            <w:shd w:val="clear" w:color="auto" w:fill="D9D9D9"/>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5. a</w:t>
            </w:r>
          </w:p>
        </w:tc>
        <w:tc>
          <w:tcPr>
            <w:tcW w:w="709" w:type="dxa"/>
            <w:tcBorders>
              <w:top w:val="single" w:sz="12" w:space="0" w:color="000000"/>
              <w:bottom w:val="single" w:sz="6" w:space="0" w:color="000000"/>
            </w:tcBorders>
            <w:shd w:val="clear" w:color="auto" w:fill="D9D9D9"/>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6. a</w:t>
            </w:r>
          </w:p>
        </w:tc>
        <w:tc>
          <w:tcPr>
            <w:tcW w:w="780" w:type="dxa"/>
            <w:tcBorders>
              <w:top w:val="single" w:sz="12" w:space="0" w:color="000000"/>
              <w:bottom w:val="single" w:sz="6" w:space="0" w:color="000000"/>
            </w:tcBorders>
            <w:shd w:val="clear" w:color="auto" w:fill="D9D9D9"/>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7. a</w:t>
            </w:r>
          </w:p>
        </w:tc>
        <w:tc>
          <w:tcPr>
            <w:tcW w:w="779" w:type="dxa"/>
            <w:tcBorders>
              <w:top w:val="single" w:sz="12" w:space="0" w:color="000000"/>
              <w:bottom w:val="single" w:sz="6" w:space="0" w:color="000000"/>
            </w:tcBorders>
            <w:shd w:val="clear" w:color="auto" w:fill="D9D9D9"/>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8. a</w:t>
            </w:r>
          </w:p>
        </w:tc>
        <w:tc>
          <w:tcPr>
            <w:tcW w:w="993" w:type="dxa"/>
            <w:tcBorders>
              <w:top w:val="single" w:sz="12" w:space="0" w:color="000000"/>
              <w:bottom w:val="single" w:sz="6" w:space="0" w:color="000000"/>
            </w:tcBorders>
            <w:shd w:val="clear" w:color="auto" w:fill="D9D9D9"/>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9. a</w:t>
            </w:r>
          </w:p>
          <w:p w:rsidR="0041689B" w:rsidRPr="0041689B" w:rsidRDefault="0041689B" w:rsidP="0041689B">
            <w:pPr>
              <w:spacing w:line="240" w:lineRule="auto"/>
              <w:jc w:val="left"/>
              <w:rPr>
                <w:rFonts w:ascii="Calibri" w:hAnsi="Calibri" w:cs="Calibri"/>
                <w:sz w:val="22"/>
              </w:rPr>
            </w:pPr>
          </w:p>
        </w:tc>
      </w:tr>
      <w:tr w:rsidR="0041689B" w:rsidRPr="0041689B" w:rsidTr="00041E29">
        <w:tc>
          <w:tcPr>
            <w:tcW w:w="2552" w:type="dxa"/>
            <w:tcBorders>
              <w:top w:val="single" w:sz="6" w:space="0" w:color="000000"/>
            </w:tcBorders>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 število šolskih dni</w:t>
            </w:r>
          </w:p>
        </w:tc>
        <w:tc>
          <w:tcPr>
            <w:tcW w:w="708" w:type="dxa"/>
            <w:tcBorders>
              <w:top w:val="single" w:sz="6" w:space="0" w:color="000000"/>
            </w:tcBorders>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189</w:t>
            </w:r>
          </w:p>
        </w:tc>
        <w:tc>
          <w:tcPr>
            <w:tcW w:w="709" w:type="dxa"/>
            <w:tcBorders>
              <w:top w:val="single" w:sz="6" w:space="0" w:color="000000"/>
            </w:tcBorders>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189</w:t>
            </w:r>
          </w:p>
        </w:tc>
        <w:tc>
          <w:tcPr>
            <w:tcW w:w="709" w:type="dxa"/>
            <w:tcBorders>
              <w:top w:val="single" w:sz="6" w:space="0" w:color="000000"/>
            </w:tcBorders>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189</w:t>
            </w:r>
          </w:p>
        </w:tc>
        <w:tc>
          <w:tcPr>
            <w:tcW w:w="709" w:type="dxa"/>
            <w:tcBorders>
              <w:top w:val="single" w:sz="6" w:space="0" w:color="000000"/>
            </w:tcBorders>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189</w:t>
            </w:r>
          </w:p>
        </w:tc>
        <w:tc>
          <w:tcPr>
            <w:tcW w:w="708" w:type="dxa"/>
            <w:tcBorders>
              <w:top w:val="single" w:sz="6" w:space="0" w:color="000000"/>
            </w:tcBorders>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189</w:t>
            </w:r>
          </w:p>
        </w:tc>
        <w:tc>
          <w:tcPr>
            <w:tcW w:w="709" w:type="dxa"/>
            <w:tcBorders>
              <w:top w:val="single" w:sz="6" w:space="0" w:color="000000"/>
            </w:tcBorders>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189</w:t>
            </w:r>
          </w:p>
        </w:tc>
        <w:tc>
          <w:tcPr>
            <w:tcW w:w="780" w:type="dxa"/>
            <w:tcBorders>
              <w:top w:val="single" w:sz="6" w:space="0" w:color="000000"/>
            </w:tcBorders>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189</w:t>
            </w:r>
          </w:p>
        </w:tc>
        <w:tc>
          <w:tcPr>
            <w:tcW w:w="779" w:type="dxa"/>
            <w:tcBorders>
              <w:top w:val="single" w:sz="6" w:space="0" w:color="000000"/>
            </w:tcBorders>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189</w:t>
            </w:r>
          </w:p>
        </w:tc>
        <w:tc>
          <w:tcPr>
            <w:tcW w:w="993" w:type="dxa"/>
            <w:tcBorders>
              <w:top w:val="single" w:sz="6" w:space="0" w:color="000000"/>
            </w:tcBorders>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183</w:t>
            </w:r>
          </w:p>
        </w:tc>
      </w:tr>
      <w:tr w:rsidR="0041689B" w:rsidRPr="0041689B" w:rsidTr="00041E29">
        <w:trPr>
          <w:trHeight w:val="120"/>
        </w:trPr>
        <w:tc>
          <w:tcPr>
            <w:tcW w:w="2552"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 kulturni dnevi</w:t>
            </w:r>
          </w:p>
        </w:tc>
        <w:tc>
          <w:tcPr>
            <w:tcW w:w="708"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4</w:t>
            </w:r>
          </w:p>
        </w:tc>
        <w:tc>
          <w:tcPr>
            <w:tcW w:w="709"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4</w:t>
            </w:r>
          </w:p>
        </w:tc>
        <w:tc>
          <w:tcPr>
            <w:tcW w:w="709"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4</w:t>
            </w:r>
          </w:p>
        </w:tc>
        <w:tc>
          <w:tcPr>
            <w:tcW w:w="709"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3</w:t>
            </w:r>
          </w:p>
        </w:tc>
        <w:tc>
          <w:tcPr>
            <w:tcW w:w="708"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3</w:t>
            </w:r>
          </w:p>
        </w:tc>
        <w:tc>
          <w:tcPr>
            <w:tcW w:w="709"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3</w:t>
            </w:r>
          </w:p>
        </w:tc>
        <w:tc>
          <w:tcPr>
            <w:tcW w:w="780"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3</w:t>
            </w:r>
          </w:p>
        </w:tc>
        <w:tc>
          <w:tcPr>
            <w:tcW w:w="779"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3</w:t>
            </w:r>
          </w:p>
        </w:tc>
        <w:tc>
          <w:tcPr>
            <w:tcW w:w="993"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3</w:t>
            </w:r>
          </w:p>
        </w:tc>
      </w:tr>
      <w:tr w:rsidR="0041689B" w:rsidRPr="0041689B" w:rsidTr="00041E29">
        <w:tc>
          <w:tcPr>
            <w:tcW w:w="2552"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 naravoslovni dnevi</w:t>
            </w:r>
          </w:p>
        </w:tc>
        <w:tc>
          <w:tcPr>
            <w:tcW w:w="708"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3</w:t>
            </w:r>
          </w:p>
        </w:tc>
        <w:tc>
          <w:tcPr>
            <w:tcW w:w="709"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3</w:t>
            </w:r>
          </w:p>
        </w:tc>
        <w:tc>
          <w:tcPr>
            <w:tcW w:w="709"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3</w:t>
            </w:r>
          </w:p>
        </w:tc>
        <w:tc>
          <w:tcPr>
            <w:tcW w:w="709"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3</w:t>
            </w:r>
          </w:p>
        </w:tc>
        <w:tc>
          <w:tcPr>
            <w:tcW w:w="708"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3</w:t>
            </w:r>
          </w:p>
        </w:tc>
        <w:tc>
          <w:tcPr>
            <w:tcW w:w="709"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3</w:t>
            </w:r>
          </w:p>
        </w:tc>
        <w:tc>
          <w:tcPr>
            <w:tcW w:w="780"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3</w:t>
            </w:r>
          </w:p>
        </w:tc>
        <w:tc>
          <w:tcPr>
            <w:tcW w:w="779"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3</w:t>
            </w:r>
          </w:p>
        </w:tc>
        <w:tc>
          <w:tcPr>
            <w:tcW w:w="993"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3</w:t>
            </w:r>
          </w:p>
        </w:tc>
      </w:tr>
      <w:tr w:rsidR="0041689B" w:rsidRPr="0041689B" w:rsidTr="00041E29">
        <w:tc>
          <w:tcPr>
            <w:tcW w:w="2552"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 tehniški dnevi</w:t>
            </w:r>
          </w:p>
        </w:tc>
        <w:tc>
          <w:tcPr>
            <w:tcW w:w="708"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3</w:t>
            </w:r>
          </w:p>
        </w:tc>
        <w:tc>
          <w:tcPr>
            <w:tcW w:w="709"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3</w:t>
            </w:r>
          </w:p>
        </w:tc>
        <w:tc>
          <w:tcPr>
            <w:tcW w:w="709"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3</w:t>
            </w:r>
          </w:p>
        </w:tc>
        <w:tc>
          <w:tcPr>
            <w:tcW w:w="709"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4</w:t>
            </w:r>
          </w:p>
        </w:tc>
        <w:tc>
          <w:tcPr>
            <w:tcW w:w="708"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4</w:t>
            </w:r>
          </w:p>
        </w:tc>
        <w:tc>
          <w:tcPr>
            <w:tcW w:w="709"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4</w:t>
            </w:r>
          </w:p>
        </w:tc>
        <w:tc>
          <w:tcPr>
            <w:tcW w:w="780"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4</w:t>
            </w:r>
          </w:p>
        </w:tc>
        <w:tc>
          <w:tcPr>
            <w:tcW w:w="779"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4</w:t>
            </w:r>
          </w:p>
        </w:tc>
        <w:tc>
          <w:tcPr>
            <w:tcW w:w="993"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4</w:t>
            </w:r>
          </w:p>
        </w:tc>
      </w:tr>
      <w:tr w:rsidR="0041689B" w:rsidRPr="0041689B" w:rsidTr="00041E29">
        <w:tc>
          <w:tcPr>
            <w:tcW w:w="2552"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 športni dnevi</w:t>
            </w:r>
          </w:p>
        </w:tc>
        <w:tc>
          <w:tcPr>
            <w:tcW w:w="708"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5</w:t>
            </w:r>
          </w:p>
        </w:tc>
        <w:tc>
          <w:tcPr>
            <w:tcW w:w="709"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5</w:t>
            </w:r>
          </w:p>
        </w:tc>
        <w:tc>
          <w:tcPr>
            <w:tcW w:w="709"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5</w:t>
            </w:r>
          </w:p>
        </w:tc>
        <w:tc>
          <w:tcPr>
            <w:tcW w:w="709"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5</w:t>
            </w:r>
          </w:p>
        </w:tc>
        <w:tc>
          <w:tcPr>
            <w:tcW w:w="708"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5</w:t>
            </w:r>
          </w:p>
        </w:tc>
        <w:tc>
          <w:tcPr>
            <w:tcW w:w="709"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5</w:t>
            </w:r>
          </w:p>
        </w:tc>
        <w:tc>
          <w:tcPr>
            <w:tcW w:w="780"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5</w:t>
            </w:r>
          </w:p>
        </w:tc>
        <w:tc>
          <w:tcPr>
            <w:tcW w:w="779"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5</w:t>
            </w:r>
          </w:p>
        </w:tc>
        <w:tc>
          <w:tcPr>
            <w:tcW w:w="993"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5</w:t>
            </w:r>
          </w:p>
        </w:tc>
      </w:tr>
      <w:tr w:rsidR="0041689B" w:rsidRPr="0041689B" w:rsidTr="00041E29">
        <w:tc>
          <w:tcPr>
            <w:tcW w:w="2552"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 kolesarski izpit</w:t>
            </w:r>
          </w:p>
        </w:tc>
        <w:tc>
          <w:tcPr>
            <w:tcW w:w="708" w:type="dxa"/>
          </w:tcPr>
          <w:p w:rsidR="0041689B" w:rsidRPr="0041689B" w:rsidRDefault="0041689B" w:rsidP="0041689B">
            <w:pPr>
              <w:spacing w:line="240" w:lineRule="auto"/>
              <w:jc w:val="left"/>
              <w:rPr>
                <w:rFonts w:ascii="Calibri" w:hAnsi="Calibri" w:cs="Calibri"/>
                <w:sz w:val="22"/>
              </w:rPr>
            </w:pPr>
            <w:r w:rsidRPr="0041689B">
              <w:rPr>
                <w:rFonts w:ascii="Calibri" w:hAnsi="Calibri" w:cs="Calibri"/>
                <w:sz w:val="22"/>
              </w:rPr>
              <w:t>/</w:t>
            </w:r>
          </w:p>
        </w:tc>
        <w:tc>
          <w:tcPr>
            <w:tcW w:w="709" w:type="dxa"/>
          </w:tcPr>
          <w:p w:rsidR="0041689B" w:rsidRPr="0041689B" w:rsidRDefault="0041689B" w:rsidP="0041689B">
            <w:pPr>
              <w:spacing w:line="240" w:lineRule="auto"/>
              <w:jc w:val="left"/>
              <w:rPr>
                <w:rFonts w:ascii="Calibri" w:hAnsi="Calibri" w:cs="Calibri"/>
                <w:sz w:val="22"/>
              </w:rPr>
            </w:pPr>
          </w:p>
        </w:tc>
        <w:tc>
          <w:tcPr>
            <w:tcW w:w="709" w:type="dxa"/>
          </w:tcPr>
          <w:p w:rsidR="0041689B" w:rsidRPr="0041689B" w:rsidRDefault="0041689B" w:rsidP="0041689B">
            <w:pPr>
              <w:spacing w:line="240" w:lineRule="auto"/>
              <w:jc w:val="left"/>
              <w:rPr>
                <w:rFonts w:ascii="Calibri" w:hAnsi="Calibri" w:cs="Calibri"/>
                <w:sz w:val="22"/>
              </w:rPr>
            </w:pPr>
          </w:p>
        </w:tc>
        <w:tc>
          <w:tcPr>
            <w:tcW w:w="709" w:type="dxa"/>
          </w:tcPr>
          <w:p w:rsidR="0041689B" w:rsidRPr="0041689B" w:rsidRDefault="0041689B" w:rsidP="0041689B">
            <w:pPr>
              <w:spacing w:line="240" w:lineRule="auto"/>
              <w:jc w:val="left"/>
              <w:rPr>
                <w:rFonts w:ascii="Calibri" w:hAnsi="Calibri" w:cs="Calibri"/>
                <w:sz w:val="22"/>
              </w:rPr>
            </w:pPr>
          </w:p>
        </w:tc>
        <w:tc>
          <w:tcPr>
            <w:tcW w:w="708"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25 ur</w:t>
            </w:r>
          </w:p>
        </w:tc>
        <w:tc>
          <w:tcPr>
            <w:tcW w:w="709" w:type="dxa"/>
          </w:tcPr>
          <w:p w:rsidR="0041689B" w:rsidRPr="0041689B" w:rsidRDefault="0041689B" w:rsidP="0041689B">
            <w:pPr>
              <w:spacing w:line="240" w:lineRule="auto"/>
              <w:jc w:val="left"/>
              <w:rPr>
                <w:rFonts w:ascii="Calibri" w:hAnsi="Calibri" w:cs="Calibri"/>
                <w:sz w:val="22"/>
              </w:rPr>
            </w:pPr>
          </w:p>
        </w:tc>
        <w:tc>
          <w:tcPr>
            <w:tcW w:w="780" w:type="dxa"/>
          </w:tcPr>
          <w:p w:rsidR="0041689B" w:rsidRPr="0041689B" w:rsidRDefault="0041689B" w:rsidP="0041689B">
            <w:pPr>
              <w:spacing w:line="240" w:lineRule="auto"/>
              <w:jc w:val="left"/>
              <w:rPr>
                <w:rFonts w:ascii="Calibri" w:hAnsi="Calibri" w:cs="Calibri"/>
                <w:sz w:val="22"/>
              </w:rPr>
            </w:pPr>
          </w:p>
        </w:tc>
        <w:tc>
          <w:tcPr>
            <w:tcW w:w="779" w:type="dxa"/>
          </w:tcPr>
          <w:p w:rsidR="0041689B" w:rsidRPr="0041689B" w:rsidRDefault="0041689B" w:rsidP="0041689B">
            <w:pPr>
              <w:spacing w:line="240" w:lineRule="auto"/>
              <w:jc w:val="left"/>
              <w:rPr>
                <w:rFonts w:ascii="Calibri" w:hAnsi="Calibri" w:cs="Calibri"/>
                <w:sz w:val="22"/>
              </w:rPr>
            </w:pPr>
          </w:p>
        </w:tc>
        <w:tc>
          <w:tcPr>
            <w:tcW w:w="993" w:type="dxa"/>
          </w:tcPr>
          <w:p w:rsidR="0041689B" w:rsidRPr="0041689B" w:rsidRDefault="0041689B" w:rsidP="0041689B">
            <w:pPr>
              <w:spacing w:line="240" w:lineRule="auto"/>
              <w:jc w:val="left"/>
              <w:rPr>
                <w:rFonts w:ascii="Calibri" w:hAnsi="Calibri" w:cs="Calibri"/>
                <w:sz w:val="22"/>
              </w:rPr>
            </w:pPr>
          </w:p>
        </w:tc>
      </w:tr>
      <w:tr w:rsidR="0041689B" w:rsidRPr="0041689B" w:rsidTr="00041E29">
        <w:tc>
          <w:tcPr>
            <w:tcW w:w="2552"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 xml:space="preserve">- plavalni </w:t>
            </w:r>
          </w:p>
        </w:tc>
        <w:tc>
          <w:tcPr>
            <w:tcW w:w="708" w:type="dxa"/>
          </w:tcPr>
          <w:p w:rsidR="0041689B" w:rsidRPr="0041689B" w:rsidRDefault="0041689B" w:rsidP="0041689B">
            <w:pPr>
              <w:spacing w:line="240" w:lineRule="auto"/>
              <w:jc w:val="left"/>
              <w:rPr>
                <w:rFonts w:ascii="Calibri" w:hAnsi="Calibri" w:cs="Calibri"/>
                <w:sz w:val="22"/>
              </w:rPr>
            </w:pPr>
          </w:p>
        </w:tc>
        <w:tc>
          <w:tcPr>
            <w:tcW w:w="709" w:type="dxa"/>
          </w:tcPr>
          <w:p w:rsidR="0041689B" w:rsidRPr="0041689B" w:rsidRDefault="0041689B" w:rsidP="0041689B">
            <w:pPr>
              <w:spacing w:line="240" w:lineRule="auto"/>
              <w:jc w:val="left"/>
              <w:rPr>
                <w:rFonts w:ascii="Calibri" w:hAnsi="Calibri" w:cs="Calibri"/>
                <w:sz w:val="22"/>
              </w:rPr>
            </w:pPr>
          </w:p>
        </w:tc>
        <w:tc>
          <w:tcPr>
            <w:tcW w:w="709"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20 ur</w:t>
            </w:r>
          </w:p>
        </w:tc>
        <w:tc>
          <w:tcPr>
            <w:tcW w:w="709" w:type="dxa"/>
          </w:tcPr>
          <w:p w:rsidR="0041689B" w:rsidRPr="0041689B" w:rsidRDefault="0041689B" w:rsidP="0041689B">
            <w:pPr>
              <w:spacing w:line="240" w:lineRule="auto"/>
              <w:jc w:val="left"/>
              <w:rPr>
                <w:rFonts w:ascii="Calibri" w:hAnsi="Calibri" w:cs="Calibri"/>
                <w:sz w:val="22"/>
              </w:rPr>
            </w:pPr>
          </w:p>
        </w:tc>
        <w:tc>
          <w:tcPr>
            <w:tcW w:w="708" w:type="dxa"/>
          </w:tcPr>
          <w:p w:rsidR="0041689B" w:rsidRPr="0041689B" w:rsidRDefault="0041689B" w:rsidP="0041689B">
            <w:pPr>
              <w:spacing w:line="240" w:lineRule="auto"/>
              <w:jc w:val="left"/>
              <w:rPr>
                <w:rFonts w:ascii="Calibri" w:hAnsi="Calibri" w:cs="Calibri"/>
                <w:sz w:val="22"/>
              </w:rPr>
            </w:pPr>
          </w:p>
        </w:tc>
        <w:tc>
          <w:tcPr>
            <w:tcW w:w="709" w:type="dxa"/>
          </w:tcPr>
          <w:p w:rsidR="0041689B" w:rsidRPr="0041689B" w:rsidRDefault="0041689B" w:rsidP="0041689B">
            <w:pPr>
              <w:spacing w:line="240" w:lineRule="auto"/>
              <w:jc w:val="left"/>
              <w:rPr>
                <w:rFonts w:ascii="Calibri" w:hAnsi="Calibri" w:cs="Calibri"/>
                <w:sz w:val="22"/>
              </w:rPr>
            </w:pPr>
          </w:p>
        </w:tc>
        <w:tc>
          <w:tcPr>
            <w:tcW w:w="780" w:type="dxa"/>
          </w:tcPr>
          <w:p w:rsidR="0041689B" w:rsidRPr="0041689B" w:rsidRDefault="0041689B" w:rsidP="0041689B">
            <w:pPr>
              <w:spacing w:line="240" w:lineRule="auto"/>
              <w:jc w:val="left"/>
              <w:rPr>
                <w:rFonts w:ascii="Calibri" w:hAnsi="Calibri" w:cs="Calibri"/>
                <w:sz w:val="22"/>
              </w:rPr>
            </w:pPr>
          </w:p>
        </w:tc>
        <w:tc>
          <w:tcPr>
            <w:tcW w:w="779" w:type="dxa"/>
          </w:tcPr>
          <w:p w:rsidR="0041689B" w:rsidRPr="0041689B" w:rsidRDefault="0041689B" w:rsidP="0041689B">
            <w:pPr>
              <w:spacing w:line="240" w:lineRule="auto"/>
              <w:jc w:val="left"/>
              <w:rPr>
                <w:rFonts w:ascii="Calibri" w:hAnsi="Calibri" w:cs="Calibri"/>
                <w:sz w:val="22"/>
              </w:rPr>
            </w:pPr>
          </w:p>
        </w:tc>
        <w:tc>
          <w:tcPr>
            <w:tcW w:w="993" w:type="dxa"/>
          </w:tcPr>
          <w:p w:rsidR="0041689B" w:rsidRPr="0041689B" w:rsidRDefault="0041689B" w:rsidP="0041689B">
            <w:pPr>
              <w:spacing w:line="240" w:lineRule="auto"/>
              <w:jc w:val="left"/>
              <w:rPr>
                <w:rFonts w:ascii="Calibri" w:hAnsi="Calibri" w:cs="Calibri"/>
                <w:sz w:val="22"/>
              </w:rPr>
            </w:pPr>
          </w:p>
        </w:tc>
      </w:tr>
      <w:tr w:rsidR="0041689B" w:rsidRPr="0041689B" w:rsidTr="00041E29">
        <w:tc>
          <w:tcPr>
            <w:tcW w:w="2552" w:type="dxa"/>
          </w:tcPr>
          <w:p w:rsidR="0041689B" w:rsidRPr="0041689B" w:rsidRDefault="0041689B" w:rsidP="0041689B">
            <w:pPr>
              <w:spacing w:line="240" w:lineRule="auto"/>
              <w:jc w:val="left"/>
              <w:rPr>
                <w:rFonts w:ascii="Calibri" w:eastAsia="Calibri" w:hAnsi="Calibri" w:cs="Calibri"/>
                <w:szCs w:val="24"/>
              </w:rPr>
            </w:pPr>
            <w:r w:rsidRPr="0041689B">
              <w:rPr>
                <w:rFonts w:ascii="Calibri" w:eastAsia="Calibri" w:hAnsi="Calibri" w:cs="Calibri"/>
                <w:szCs w:val="24"/>
              </w:rPr>
              <w:t>- oddelčna skupnost</w:t>
            </w:r>
          </w:p>
        </w:tc>
        <w:tc>
          <w:tcPr>
            <w:tcW w:w="708" w:type="dxa"/>
          </w:tcPr>
          <w:p w:rsidR="0041689B" w:rsidRPr="0041689B" w:rsidRDefault="0041689B" w:rsidP="0041689B">
            <w:pPr>
              <w:spacing w:line="240" w:lineRule="auto"/>
              <w:jc w:val="left"/>
              <w:rPr>
                <w:rFonts w:ascii="Calibri" w:hAnsi="Calibri" w:cs="Calibri"/>
                <w:sz w:val="22"/>
              </w:rPr>
            </w:pPr>
            <w:r w:rsidRPr="0041689B">
              <w:rPr>
                <w:rFonts w:ascii="Calibri" w:hAnsi="Calibri" w:cs="Calibri"/>
                <w:sz w:val="22"/>
              </w:rPr>
              <w:t>0</w:t>
            </w:r>
          </w:p>
        </w:tc>
        <w:tc>
          <w:tcPr>
            <w:tcW w:w="709" w:type="dxa"/>
          </w:tcPr>
          <w:p w:rsidR="0041689B" w:rsidRPr="0041689B" w:rsidRDefault="0041689B" w:rsidP="0041689B">
            <w:pPr>
              <w:spacing w:line="240" w:lineRule="auto"/>
              <w:jc w:val="left"/>
              <w:rPr>
                <w:rFonts w:ascii="Calibri" w:hAnsi="Calibri" w:cs="Calibri"/>
                <w:sz w:val="22"/>
              </w:rPr>
            </w:pPr>
            <w:r w:rsidRPr="0041689B">
              <w:rPr>
                <w:rFonts w:ascii="Calibri" w:hAnsi="Calibri" w:cs="Calibri"/>
                <w:sz w:val="22"/>
              </w:rPr>
              <w:t>0</w:t>
            </w:r>
          </w:p>
        </w:tc>
        <w:tc>
          <w:tcPr>
            <w:tcW w:w="709" w:type="dxa"/>
          </w:tcPr>
          <w:p w:rsidR="0041689B" w:rsidRPr="0041689B" w:rsidRDefault="0041689B" w:rsidP="0041689B">
            <w:pPr>
              <w:spacing w:line="240" w:lineRule="auto"/>
              <w:jc w:val="left"/>
              <w:rPr>
                <w:rFonts w:ascii="Calibri" w:eastAsia="Calibri" w:hAnsi="Calibri" w:cs="Calibri"/>
                <w:szCs w:val="24"/>
              </w:rPr>
            </w:pPr>
            <w:r w:rsidRPr="0041689B">
              <w:rPr>
                <w:rFonts w:ascii="Calibri" w:eastAsia="Calibri" w:hAnsi="Calibri" w:cs="Calibri"/>
                <w:szCs w:val="24"/>
              </w:rPr>
              <w:t>0</w:t>
            </w:r>
          </w:p>
        </w:tc>
        <w:tc>
          <w:tcPr>
            <w:tcW w:w="709" w:type="dxa"/>
          </w:tcPr>
          <w:p w:rsidR="0041689B" w:rsidRPr="0041689B" w:rsidRDefault="0041689B" w:rsidP="0041689B">
            <w:pPr>
              <w:spacing w:line="240" w:lineRule="auto"/>
              <w:jc w:val="left"/>
              <w:rPr>
                <w:rFonts w:ascii="Calibri" w:hAnsi="Calibri" w:cs="Calibri"/>
                <w:sz w:val="22"/>
              </w:rPr>
            </w:pPr>
            <w:r w:rsidRPr="0041689B">
              <w:rPr>
                <w:rFonts w:ascii="Calibri" w:hAnsi="Calibri" w:cs="Calibri"/>
                <w:sz w:val="22"/>
              </w:rPr>
              <w:t>0,5</w:t>
            </w:r>
          </w:p>
        </w:tc>
        <w:tc>
          <w:tcPr>
            <w:tcW w:w="708" w:type="dxa"/>
          </w:tcPr>
          <w:p w:rsidR="0041689B" w:rsidRPr="0041689B" w:rsidRDefault="0041689B" w:rsidP="0041689B">
            <w:pPr>
              <w:spacing w:line="240" w:lineRule="auto"/>
              <w:jc w:val="left"/>
              <w:rPr>
                <w:rFonts w:ascii="Calibri" w:hAnsi="Calibri" w:cs="Calibri"/>
                <w:sz w:val="22"/>
              </w:rPr>
            </w:pPr>
            <w:r w:rsidRPr="0041689B">
              <w:rPr>
                <w:rFonts w:ascii="Calibri" w:hAnsi="Calibri" w:cs="Calibri"/>
                <w:sz w:val="22"/>
              </w:rPr>
              <w:t>0,5</w:t>
            </w:r>
          </w:p>
        </w:tc>
        <w:tc>
          <w:tcPr>
            <w:tcW w:w="709" w:type="dxa"/>
          </w:tcPr>
          <w:p w:rsidR="0041689B" w:rsidRPr="0041689B" w:rsidRDefault="0041689B" w:rsidP="0041689B">
            <w:pPr>
              <w:spacing w:line="240" w:lineRule="auto"/>
              <w:jc w:val="left"/>
              <w:rPr>
                <w:rFonts w:ascii="Calibri" w:hAnsi="Calibri" w:cs="Calibri"/>
                <w:sz w:val="22"/>
              </w:rPr>
            </w:pPr>
            <w:r w:rsidRPr="0041689B">
              <w:rPr>
                <w:rFonts w:ascii="Calibri" w:hAnsi="Calibri" w:cs="Calibri"/>
                <w:sz w:val="22"/>
              </w:rPr>
              <w:t>0,5</w:t>
            </w:r>
          </w:p>
        </w:tc>
        <w:tc>
          <w:tcPr>
            <w:tcW w:w="780" w:type="dxa"/>
          </w:tcPr>
          <w:p w:rsidR="0041689B" w:rsidRPr="0041689B" w:rsidRDefault="0041689B" w:rsidP="0041689B">
            <w:pPr>
              <w:spacing w:line="240" w:lineRule="auto"/>
              <w:jc w:val="left"/>
              <w:rPr>
                <w:rFonts w:ascii="Calibri" w:hAnsi="Calibri" w:cs="Calibri"/>
                <w:sz w:val="22"/>
              </w:rPr>
            </w:pPr>
            <w:r w:rsidRPr="0041689B">
              <w:rPr>
                <w:rFonts w:ascii="Calibri" w:hAnsi="Calibri" w:cs="Calibri"/>
                <w:sz w:val="22"/>
              </w:rPr>
              <w:t>0,5</w:t>
            </w:r>
          </w:p>
        </w:tc>
        <w:tc>
          <w:tcPr>
            <w:tcW w:w="779" w:type="dxa"/>
          </w:tcPr>
          <w:p w:rsidR="0041689B" w:rsidRPr="0041689B" w:rsidRDefault="0041689B" w:rsidP="0041689B">
            <w:pPr>
              <w:spacing w:line="240" w:lineRule="auto"/>
              <w:jc w:val="left"/>
              <w:rPr>
                <w:rFonts w:ascii="Calibri" w:hAnsi="Calibri" w:cs="Calibri"/>
                <w:sz w:val="22"/>
              </w:rPr>
            </w:pPr>
            <w:r w:rsidRPr="0041689B">
              <w:rPr>
                <w:rFonts w:ascii="Calibri" w:hAnsi="Calibri" w:cs="Calibri"/>
                <w:sz w:val="22"/>
              </w:rPr>
              <w:t>0,5</w:t>
            </w:r>
          </w:p>
        </w:tc>
        <w:tc>
          <w:tcPr>
            <w:tcW w:w="993" w:type="dxa"/>
          </w:tcPr>
          <w:p w:rsidR="0041689B" w:rsidRPr="0041689B" w:rsidRDefault="0041689B" w:rsidP="0041689B">
            <w:pPr>
              <w:spacing w:line="240" w:lineRule="auto"/>
              <w:jc w:val="left"/>
              <w:rPr>
                <w:rFonts w:ascii="Calibri" w:hAnsi="Calibri" w:cs="Calibri"/>
                <w:sz w:val="22"/>
              </w:rPr>
            </w:pPr>
            <w:r w:rsidRPr="0041689B">
              <w:rPr>
                <w:rFonts w:ascii="Calibri" w:hAnsi="Calibri" w:cs="Calibri"/>
                <w:sz w:val="22"/>
              </w:rPr>
              <w:t>0,5</w:t>
            </w:r>
          </w:p>
        </w:tc>
      </w:tr>
      <w:tr w:rsidR="0041689B" w:rsidRPr="0041689B" w:rsidTr="00041E29">
        <w:tc>
          <w:tcPr>
            <w:tcW w:w="2552"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 število ur tedensko</w:t>
            </w:r>
          </w:p>
        </w:tc>
        <w:tc>
          <w:tcPr>
            <w:tcW w:w="708"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20</w:t>
            </w:r>
          </w:p>
        </w:tc>
        <w:tc>
          <w:tcPr>
            <w:tcW w:w="709"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21</w:t>
            </w:r>
          </w:p>
        </w:tc>
        <w:tc>
          <w:tcPr>
            <w:tcW w:w="709"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22</w:t>
            </w:r>
          </w:p>
        </w:tc>
        <w:tc>
          <w:tcPr>
            <w:tcW w:w="709"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23,5</w:t>
            </w:r>
          </w:p>
        </w:tc>
        <w:tc>
          <w:tcPr>
            <w:tcW w:w="708"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25,5</w:t>
            </w:r>
          </w:p>
        </w:tc>
        <w:tc>
          <w:tcPr>
            <w:tcW w:w="709"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25,5</w:t>
            </w:r>
          </w:p>
        </w:tc>
        <w:tc>
          <w:tcPr>
            <w:tcW w:w="780"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27/28</w:t>
            </w:r>
          </w:p>
        </w:tc>
        <w:tc>
          <w:tcPr>
            <w:tcW w:w="779"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28,5</w:t>
            </w:r>
          </w:p>
        </w:tc>
        <w:tc>
          <w:tcPr>
            <w:tcW w:w="993" w:type="dxa"/>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28,5</w:t>
            </w:r>
          </w:p>
        </w:tc>
      </w:tr>
      <w:tr w:rsidR="0041689B" w:rsidRPr="0041689B" w:rsidTr="00041E29">
        <w:tc>
          <w:tcPr>
            <w:tcW w:w="2552" w:type="dxa"/>
            <w:tcBorders>
              <w:top w:val="single" w:sz="6" w:space="0" w:color="000000"/>
              <w:bottom w:val="single" w:sz="12" w:space="0" w:color="000000"/>
            </w:tcBorders>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število tednov pouka</w:t>
            </w:r>
          </w:p>
        </w:tc>
        <w:tc>
          <w:tcPr>
            <w:tcW w:w="708" w:type="dxa"/>
            <w:tcBorders>
              <w:top w:val="single" w:sz="6" w:space="0" w:color="000000"/>
              <w:bottom w:val="single" w:sz="12" w:space="0" w:color="000000"/>
            </w:tcBorders>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35</w:t>
            </w:r>
          </w:p>
        </w:tc>
        <w:tc>
          <w:tcPr>
            <w:tcW w:w="709" w:type="dxa"/>
            <w:tcBorders>
              <w:top w:val="single" w:sz="6" w:space="0" w:color="000000"/>
              <w:bottom w:val="single" w:sz="12" w:space="0" w:color="000000"/>
            </w:tcBorders>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35</w:t>
            </w:r>
          </w:p>
        </w:tc>
        <w:tc>
          <w:tcPr>
            <w:tcW w:w="709" w:type="dxa"/>
            <w:tcBorders>
              <w:top w:val="single" w:sz="6" w:space="0" w:color="000000"/>
              <w:bottom w:val="single" w:sz="12" w:space="0" w:color="000000"/>
            </w:tcBorders>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35</w:t>
            </w:r>
          </w:p>
        </w:tc>
        <w:tc>
          <w:tcPr>
            <w:tcW w:w="709" w:type="dxa"/>
            <w:tcBorders>
              <w:top w:val="single" w:sz="6" w:space="0" w:color="000000"/>
              <w:bottom w:val="single" w:sz="12" w:space="0" w:color="000000"/>
            </w:tcBorders>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35</w:t>
            </w:r>
          </w:p>
        </w:tc>
        <w:tc>
          <w:tcPr>
            <w:tcW w:w="708" w:type="dxa"/>
            <w:tcBorders>
              <w:top w:val="single" w:sz="6" w:space="0" w:color="000000"/>
              <w:bottom w:val="single" w:sz="12" w:space="0" w:color="000000"/>
            </w:tcBorders>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35</w:t>
            </w:r>
          </w:p>
        </w:tc>
        <w:tc>
          <w:tcPr>
            <w:tcW w:w="709" w:type="dxa"/>
            <w:tcBorders>
              <w:top w:val="single" w:sz="6" w:space="0" w:color="000000"/>
              <w:bottom w:val="single" w:sz="12" w:space="0" w:color="000000"/>
            </w:tcBorders>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35</w:t>
            </w:r>
          </w:p>
        </w:tc>
        <w:tc>
          <w:tcPr>
            <w:tcW w:w="780" w:type="dxa"/>
            <w:tcBorders>
              <w:top w:val="single" w:sz="6" w:space="0" w:color="000000"/>
              <w:bottom w:val="single" w:sz="12" w:space="0" w:color="000000"/>
            </w:tcBorders>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35</w:t>
            </w:r>
          </w:p>
        </w:tc>
        <w:tc>
          <w:tcPr>
            <w:tcW w:w="779" w:type="dxa"/>
            <w:tcBorders>
              <w:top w:val="single" w:sz="6" w:space="0" w:color="000000"/>
              <w:bottom w:val="single" w:sz="12" w:space="0" w:color="000000"/>
            </w:tcBorders>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35</w:t>
            </w:r>
          </w:p>
        </w:tc>
        <w:tc>
          <w:tcPr>
            <w:tcW w:w="993" w:type="dxa"/>
            <w:tcBorders>
              <w:top w:val="single" w:sz="6" w:space="0" w:color="000000"/>
              <w:bottom w:val="single" w:sz="12" w:space="0" w:color="000000"/>
            </w:tcBorders>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32</w:t>
            </w:r>
          </w:p>
        </w:tc>
      </w:tr>
      <w:tr w:rsidR="0041689B" w:rsidRPr="0041689B" w:rsidTr="00041E29">
        <w:tc>
          <w:tcPr>
            <w:tcW w:w="2552" w:type="dxa"/>
            <w:tcBorders>
              <w:top w:val="nil"/>
            </w:tcBorders>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REALIZACIJA UR</w:t>
            </w:r>
          </w:p>
        </w:tc>
        <w:tc>
          <w:tcPr>
            <w:tcW w:w="708" w:type="dxa"/>
            <w:tcBorders>
              <w:top w:val="nil"/>
            </w:tcBorders>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35</w:t>
            </w:r>
          </w:p>
        </w:tc>
        <w:tc>
          <w:tcPr>
            <w:tcW w:w="709" w:type="dxa"/>
            <w:tcBorders>
              <w:top w:val="nil"/>
            </w:tcBorders>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35</w:t>
            </w:r>
          </w:p>
        </w:tc>
        <w:tc>
          <w:tcPr>
            <w:tcW w:w="709" w:type="dxa"/>
            <w:tcBorders>
              <w:top w:val="nil"/>
            </w:tcBorders>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35</w:t>
            </w:r>
          </w:p>
        </w:tc>
        <w:tc>
          <w:tcPr>
            <w:tcW w:w="709" w:type="dxa"/>
            <w:tcBorders>
              <w:top w:val="nil"/>
            </w:tcBorders>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35</w:t>
            </w:r>
          </w:p>
        </w:tc>
        <w:tc>
          <w:tcPr>
            <w:tcW w:w="708" w:type="dxa"/>
            <w:tcBorders>
              <w:top w:val="nil"/>
            </w:tcBorders>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35</w:t>
            </w:r>
          </w:p>
        </w:tc>
        <w:tc>
          <w:tcPr>
            <w:tcW w:w="709" w:type="dxa"/>
            <w:tcBorders>
              <w:top w:val="nil"/>
            </w:tcBorders>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35</w:t>
            </w:r>
          </w:p>
        </w:tc>
        <w:tc>
          <w:tcPr>
            <w:tcW w:w="780" w:type="dxa"/>
            <w:tcBorders>
              <w:top w:val="nil"/>
            </w:tcBorders>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35</w:t>
            </w:r>
          </w:p>
        </w:tc>
        <w:tc>
          <w:tcPr>
            <w:tcW w:w="779" w:type="dxa"/>
            <w:tcBorders>
              <w:top w:val="nil"/>
            </w:tcBorders>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35</w:t>
            </w:r>
          </w:p>
        </w:tc>
        <w:tc>
          <w:tcPr>
            <w:tcW w:w="993" w:type="dxa"/>
            <w:tcBorders>
              <w:top w:val="nil"/>
            </w:tcBorders>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32</w:t>
            </w:r>
          </w:p>
        </w:tc>
      </w:tr>
    </w:tbl>
    <w:p w:rsidR="0041689B" w:rsidRPr="0041689B" w:rsidRDefault="0041689B" w:rsidP="0041689B">
      <w:pPr>
        <w:pStyle w:val="Naslov1"/>
        <w:rPr>
          <w:rFonts w:eastAsia="Calibri"/>
          <w:lang w:eastAsia="sl-SI"/>
        </w:rPr>
      </w:pPr>
      <w:bookmarkStart w:id="19" w:name="_Toc526151522"/>
      <w:r w:rsidRPr="0041689B">
        <w:rPr>
          <w:rFonts w:eastAsia="Calibri"/>
          <w:lang w:eastAsia="sl-SI"/>
        </w:rPr>
        <w:t>ORGANIZACIJA POUKA</w:t>
      </w:r>
      <w:bookmarkEnd w:id="19"/>
    </w:p>
    <w:p w:rsidR="0041689B" w:rsidRPr="0041689B" w:rsidRDefault="0041689B" w:rsidP="0041689B">
      <w:pPr>
        <w:spacing w:after="0" w:line="240" w:lineRule="auto"/>
        <w:jc w:val="left"/>
        <w:rPr>
          <w:rFonts w:ascii="Calibri" w:eastAsia="Arial" w:hAnsi="Calibri" w:cs="Calibri"/>
          <w:color w:val="000000"/>
          <w:sz w:val="22"/>
          <w:lang w:eastAsia="sl-SI"/>
        </w:rPr>
      </w:pPr>
    </w:p>
    <w:p w:rsidR="0041689B" w:rsidRPr="0041689B" w:rsidRDefault="0041689B" w:rsidP="0041689B">
      <w:pPr>
        <w:spacing w:after="0" w:line="240" w:lineRule="auto"/>
        <w:jc w:val="left"/>
        <w:rPr>
          <w:rFonts w:ascii="Calibri" w:eastAsia="Arial" w:hAnsi="Calibri" w:cs="Calibri"/>
          <w:color w:val="000000"/>
          <w:sz w:val="22"/>
          <w:lang w:eastAsia="sl-SI"/>
        </w:rPr>
      </w:pPr>
      <w:r w:rsidRPr="0041689B">
        <w:rPr>
          <w:rFonts w:ascii="Calibri" w:eastAsia="Calibri" w:hAnsi="Calibri" w:cs="Calibri"/>
          <w:color w:val="000000"/>
          <w:szCs w:val="24"/>
          <w:lang w:eastAsia="sl-SI"/>
        </w:rPr>
        <w:t>Pouk bo organiziran v eni izmeni s pričetkom ob 8.00, od 6.00 dalje se izvaja jutranje varstvo za najmlajše učence 1. in 2. razreda,   od 7.15 ure dalje jutranje dežurstvo za 3. in 4. razred,  ostale učence od 7.00  ure.</w:t>
      </w:r>
    </w:p>
    <w:p w:rsidR="0041689B" w:rsidRPr="0041689B" w:rsidRDefault="0041689B" w:rsidP="0041689B">
      <w:pPr>
        <w:spacing w:after="0" w:line="240" w:lineRule="auto"/>
        <w:ind w:right="-142"/>
        <w:jc w:val="left"/>
        <w:rPr>
          <w:rFonts w:ascii="Calibri" w:eastAsia="Arial" w:hAnsi="Calibri" w:cs="Calibri"/>
          <w:color w:val="000000"/>
          <w:sz w:val="22"/>
          <w:lang w:eastAsia="sl-SI"/>
        </w:rPr>
      </w:pPr>
    </w:p>
    <w:p w:rsidR="0041689B" w:rsidRPr="0041689B" w:rsidRDefault="0041689B" w:rsidP="0041689B">
      <w:pPr>
        <w:spacing w:after="0" w:line="276" w:lineRule="auto"/>
        <w:jc w:val="left"/>
        <w:rPr>
          <w:rFonts w:ascii="Calibri" w:eastAsia="Arial" w:hAnsi="Calibri" w:cs="Calibri"/>
          <w:color w:val="000000"/>
          <w:sz w:val="22"/>
          <w:lang w:eastAsia="sl-SI"/>
        </w:rPr>
      </w:pPr>
      <w:r w:rsidRPr="0041689B">
        <w:rPr>
          <w:rFonts w:ascii="Calibri" w:eastAsia="Calibri" w:hAnsi="Calibri" w:cs="Calibri"/>
          <w:b/>
          <w:color w:val="000000"/>
          <w:szCs w:val="24"/>
          <w:lang w:eastAsia="sl-SI"/>
        </w:rPr>
        <w:t>Pouk poteka po naslednjem razporedu:</w:t>
      </w:r>
    </w:p>
    <w:tbl>
      <w:tblPr>
        <w:tblStyle w:val="30"/>
        <w:tblW w:w="63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0"/>
        <w:gridCol w:w="2727"/>
      </w:tblGrid>
      <w:tr w:rsidR="0041689B" w:rsidRPr="0041689B" w:rsidTr="0041689B">
        <w:tc>
          <w:tcPr>
            <w:tcW w:w="3580" w:type="dxa"/>
            <w:shd w:val="clear" w:color="auto" w:fill="D9D9D9"/>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b/>
                <w:szCs w:val="24"/>
              </w:rPr>
              <w:t>Prvo triletje in del drugega triletje</w:t>
            </w:r>
          </w:p>
        </w:tc>
        <w:tc>
          <w:tcPr>
            <w:tcW w:w="2727" w:type="dxa"/>
            <w:shd w:val="clear" w:color="auto" w:fill="D9D9D9"/>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b/>
                <w:szCs w:val="24"/>
              </w:rPr>
              <w:t xml:space="preserve">Del drugega triletja in tretje triletje </w:t>
            </w:r>
          </w:p>
        </w:tc>
      </w:tr>
      <w:tr w:rsidR="0041689B" w:rsidRPr="0041689B" w:rsidTr="0041689B">
        <w:tc>
          <w:tcPr>
            <w:tcW w:w="3580"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jutranje varstvo  6.00-8.00 (1. r.)</w:t>
            </w:r>
          </w:p>
        </w:tc>
        <w:tc>
          <w:tcPr>
            <w:tcW w:w="2727" w:type="dxa"/>
          </w:tcPr>
          <w:p w:rsidR="0041689B" w:rsidRPr="0041689B" w:rsidRDefault="0041689B" w:rsidP="0041689B">
            <w:pPr>
              <w:spacing w:line="240" w:lineRule="auto"/>
              <w:ind w:right="-142"/>
              <w:jc w:val="left"/>
              <w:rPr>
                <w:rFonts w:ascii="Calibri" w:hAnsi="Calibri" w:cs="Calibri"/>
                <w:sz w:val="22"/>
              </w:rPr>
            </w:pPr>
            <w:r w:rsidRPr="0041689B">
              <w:rPr>
                <w:rFonts w:ascii="Calibri" w:hAnsi="Calibri" w:cs="Calibri"/>
                <w:sz w:val="22"/>
              </w:rPr>
              <w:t>/</w:t>
            </w:r>
          </w:p>
        </w:tc>
      </w:tr>
      <w:tr w:rsidR="0041689B" w:rsidRPr="0041689B" w:rsidTr="0041689B">
        <w:tc>
          <w:tcPr>
            <w:tcW w:w="3580" w:type="dxa"/>
          </w:tcPr>
          <w:p w:rsidR="0041689B" w:rsidRPr="0041689B" w:rsidRDefault="0041689B" w:rsidP="0041689B">
            <w:pPr>
              <w:spacing w:line="240" w:lineRule="auto"/>
              <w:ind w:right="-142"/>
              <w:jc w:val="left"/>
              <w:rPr>
                <w:rFonts w:ascii="Calibri" w:eastAsia="Calibri" w:hAnsi="Calibri" w:cs="Calibri"/>
                <w:szCs w:val="24"/>
              </w:rPr>
            </w:pPr>
            <w:r w:rsidRPr="0041689B">
              <w:rPr>
                <w:rFonts w:ascii="Calibri" w:eastAsia="Calibri" w:hAnsi="Calibri" w:cs="Calibri"/>
                <w:szCs w:val="24"/>
              </w:rPr>
              <w:t xml:space="preserve">jutranje dežurstvo (2.-4.)  </w:t>
            </w:r>
          </w:p>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7.15 do 8.00</w:t>
            </w:r>
          </w:p>
        </w:tc>
        <w:tc>
          <w:tcPr>
            <w:tcW w:w="2727" w:type="dxa"/>
          </w:tcPr>
          <w:p w:rsidR="0041689B" w:rsidRPr="0041689B" w:rsidRDefault="0041689B" w:rsidP="0041689B">
            <w:pPr>
              <w:spacing w:line="240" w:lineRule="auto"/>
              <w:ind w:right="-142"/>
              <w:jc w:val="left"/>
              <w:rPr>
                <w:rFonts w:ascii="Calibri" w:eastAsia="Calibri" w:hAnsi="Calibri" w:cs="Calibri"/>
                <w:szCs w:val="24"/>
              </w:rPr>
            </w:pPr>
            <w:r w:rsidRPr="0041689B">
              <w:rPr>
                <w:rFonts w:ascii="Calibri" w:eastAsia="Calibri" w:hAnsi="Calibri" w:cs="Calibri"/>
                <w:szCs w:val="24"/>
              </w:rPr>
              <w:t xml:space="preserve">jutranje dežurstvo </w:t>
            </w:r>
          </w:p>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(5.-9.) 7.00-7.55</w:t>
            </w:r>
          </w:p>
        </w:tc>
      </w:tr>
      <w:tr w:rsidR="0041689B" w:rsidRPr="0041689B" w:rsidTr="0041689B">
        <w:tc>
          <w:tcPr>
            <w:tcW w:w="3580"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1. ura: 8.00-8.45</w:t>
            </w:r>
          </w:p>
        </w:tc>
        <w:tc>
          <w:tcPr>
            <w:tcW w:w="2727"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1. ura: 8.00-8.45</w:t>
            </w:r>
          </w:p>
        </w:tc>
      </w:tr>
      <w:tr w:rsidR="0041689B" w:rsidRPr="0041689B" w:rsidTr="0041689B">
        <w:tc>
          <w:tcPr>
            <w:tcW w:w="3580"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2. ura: 8.50-9.35</w:t>
            </w:r>
          </w:p>
        </w:tc>
        <w:tc>
          <w:tcPr>
            <w:tcW w:w="2727"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2. ura: 8.50-9.35</w:t>
            </w:r>
          </w:p>
        </w:tc>
      </w:tr>
      <w:tr w:rsidR="0041689B" w:rsidRPr="0041689B" w:rsidTr="0041689B">
        <w:tc>
          <w:tcPr>
            <w:tcW w:w="3580"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b/>
                <w:szCs w:val="24"/>
              </w:rPr>
              <w:t>Odmor: 9.35-9.55</w:t>
            </w:r>
          </w:p>
        </w:tc>
        <w:tc>
          <w:tcPr>
            <w:tcW w:w="2727"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3. ura: 9.40-10.25</w:t>
            </w:r>
          </w:p>
        </w:tc>
      </w:tr>
      <w:tr w:rsidR="0041689B" w:rsidRPr="0041689B" w:rsidTr="0041689B">
        <w:tc>
          <w:tcPr>
            <w:tcW w:w="3580"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3. ura: 9.55 -10.40</w:t>
            </w:r>
          </w:p>
        </w:tc>
        <w:tc>
          <w:tcPr>
            <w:tcW w:w="2727"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b/>
                <w:szCs w:val="24"/>
              </w:rPr>
              <w:t>Odmor: 10.25-10.45</w:t>
            </w:r>
          </w:p>
        </w:tc>
      </w:tr>
      <w:tr w:rsidR="0041689B" w:rsidRPr="0041689B" w:rsidTr="0041689B">
        <w:tc>
          <w:tcPr>
            <w:tcW w:w="3580"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4. ura: 10.45-11.30</w:t>
            </w:r>
          </w:p>
        </w:tc>
        <w:tc>
          <w:tcPr>
            <w:tcW w:w="2727"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4. ura: 10.45-11.30</w:t>
            </w:r>
          </w:p>
        </w:tc>
      </w:tr>
      <w:tr w:rsidR="0041689B" w:rsidRPr="0041689B" w:rsidTr="0041689B">
        <w:tc>
          <w:tcPr>
            <w:tcW w:w="3580"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5. ura: 11.35-12.20</w:t>
            </w:r>
          </w:p>
        </w:tc>
        <w:tc>
          <w:tcPr>
            <w:tcW w:w="2727"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5. ura: 11.35-12.20</w:t>
            </w:r>
          </w:p>
        </w:tc>
      </w:tr>
      <w:tr w:rsidR="0041689B" w:rsidRPr="0041689B" w:rsidTr="0041689B">
        <w:tc>
          <w:tcPr>
            <w:tcW w:w="3580"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6. ura: 12.25-13.10</w:t>
            </w:r>
          </w:p>
        </w:tc>
        <w:tc>
          <w:tcPr>
            <w:tcW w:w="2727"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6. ura: 12.25-13.10</w:t>
            </w:r>
          </w:p>
        </w:tc>
      </w:tr>
      <w:tr w:rsidR="0041689B" w:rsidRPr="0041689B" w:rsidTr="0041689B">
        <w:tc>
          <w:tcPr>
            <w:tcW w:w="3580" w:type="dxa"/>
          </w:tcPr>
          <w:p w:rsidR="0041689B" w:rsidRPr="0041689B" w:rsidRDefault="0041689B" w:rsidP="0041689B">
            <w:pPr>
              <w:spacing w:line="240" w:lineRule="auto"/>
              <w:ind w:right="-142"/>
              <w:jc w:val="left"/>
              <w:rPr>
                <w:rFonts w:ascii="Calibri" w:hAnsi="Calibri" w:cs="Calibri"/>
                <w:color w:val="000000" w:themeColor="text1"/>
                <w:sz w:val="22"/>
              </w:rPr>
            </w:pPr>
          </w:p>
        </w:tc>
        <w:tc>
          <w:tcPr>
            <w:tcW w:w="2727"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b/>
                <w:szCs w:val="24"/>
              </w:rPr>
              <w:t>Odmor: 13.10-13.30</w:t>
            </w:r>
          </w:p>
        </w:tc>
      </w:tr>
      <w:tr w:rsidR="0041689B" w:rsidRPr="0041689B" w:rsidTr="0041689B">
        <w:tc>
          <w:tcPr>
            <w:tcW w:w="3580" w:type="dxa"/>
          </w:tcPr>
          <w:p w:rsidR="0041689B" w:rsidRPr="0041689B" w:rsidRDefault="0041689B" w:rsidP="0041689B">
            <w:pPr>
              <w:spacing w:line="240" w:lineRule="auto"/>
              <w:ind w:right="-142"/>
              <w:jc w:val="left"/>
              <w:rPr>
                <w:rFonts w:ascii="Calibri" w:hAnsi="Calibri" w:cs="Calibri"/>
                <w:color w:val="000000" w:themeColor="text1"/>
                <w:sz w:val="22"/>
              </w:rPr>
            </w:pPr>
          </w:p>
        </w:tc>
        <w:tc>
          <w:tcPr>
            <w:tcW w:w="2727" w:type="dxa"/>
          </w:tcPr>
          <w:p w:rsidR="0041689B" w:rsidRPr="0041689B" w:rsidRDefault="0041689B" w:rsidP="0041689B">
            <w:pPr>
              <w:spacing w:line="240" w:lineRule="auto"/>
              <w:ind w:right="-142"/>
              <w:jc w:val="left"/>
              <w:rPr>
                <w:rFonts w:ascii="Calibri" w:hAnsi="Calibri" w:cs="Calibri"/>
                <w:sz w:val="22"/>
              </w:rPr>
            </w:pPr>
            <w:r w:rsidRPr="0041689B">
              <w:rPr>
                <w:rFonts w:ascii="Calibri" w:eastAsia="Calibri" w:hAnsi="Calibri" w:cs="Calibri"/>
                <w:szCs w:val="24"/>
              </w:rPr>
              <w:t>7. ura: 13.30-14.15</w:t>
            </w:r>
          </w:p>
        </w:tc>
      </w:tr>
    </w:tbl>
    <w:p w:rsidR="0041689B" w:rsidRDefault="0041689B" w:rsidP="0041689B">
      <w:pPr>
        <w:jc w:val="left"/>
      </w:pPr>
      <w:r w:rsidRPr="0041689B">
        <w:rPr>
          <w:b/>
        </w:rPr>
        <w:t>Malica:</w:t>
      </w:r>
      <w:r>
        <w:t xml:space="preserve"> učence spremlja k malici učitelj, ki jih poučuje uro pred tem. Učenci pustijo torbe na sedežih v učilnici,  kjer so imeli pouk pred malice ali na klopeh na hodniku (PP). Jedilnik malice za tekoči mesec je objavljen v jedilnici in na spletni strani šole. </w:t>
      </w:r>
    </w:p>
    <w:p w:rsidR="0041689B" w:rsidRDefault="0041689B" w:rsidP="0041689B">
      <w:pPr>
        <w:jc w:val="left"/>
        <w:sectPr w:rsidR="0041689B">
          <w:pgSz w:w="11906" w:h="16838"/>
          <w:pgMar w:top="1417" w:right="1417" w:bottom="1417" w:left="1417" w:header="708" w:footer="708" w:gutter="0"/>
          <w:cols w:space="708"/>
          <w:docGrid w:linePitch="360"/>
        </w:sectPr>
      </w:pPr>
      <w:r w:rsidRPr="0041689B">
        <w:rPr>
          <w:b/>
        </w:rPr>
        <w:t>Po končanem pouku</w:t>
      </w:r>
      <w:r>
        <w:t xml:space="preserve"> se učenci vključijo v varstvo vozačev, podaljšano bivanje, interesne dejavnosti ali odidejo domov. </w:t>
      </w:r>
    </w:p>
    <w:p w:rsidR="0041689B" w:rsidRDefault="0041689B" w:rsidP="0041689B">
      <w:pPr>
        <w:pStyle w:val="Naslov1"/>
      </w:pPr>
      <w:bookmarkStart w:id="20" w:name="_Toc526151523"/>
      <w:r>
        <w:t>Dežurstvo:</w:t>
      </w:r>
      <w:bookmarkEnd w:id="20"/>
    </w:p>
    <w:p w:rsidR="0041689B" w:rsidRDefault="0041689B" w:rsidP="00F5796B">
      <w:r>
        <w:t>Dežurstvo učiteljev bo potekalo po naslednjem razporedu:</w:t>
      </w:r>
    </w:p>
    <w:p w:rsidR="00E30B95" w:rsidRDefault="0041689B" w:rsidP="003A1322">
      <w:pPr>
        <w:pStyle w:val="Odstavekseznama"/>
        <w:numPr>
          <w:ilvl w:val="0"/>
          <w:numId w:val="46"/>
        </w:numPr>
      </w:pPr>
      <w:r>
        <w:t>jutranje varstvo (v učilnici za 1. razred):</w:t>
      </w:r>
    </w:p>
    <w:p w:rsidR="00E30B95" w:rsidRDefault="0041689B" w:rsidP="003A1322">
      <w:pPr>
        <w:pStyle w:val="Odstavekseznama"/>
        <w:numPr>
          <w:ilvl w:val="0"/>
          <w:numId w:val="46"/>
        </w:numPr>
      </w:pPr>
      <w:r>
        <w:t xml:space="preserve">1. a in 2. a.: izvajajo  Boštjan Rajh, Karmen Krabonja, Andreja Žinko, Klavdija Petrovič od 6.00 do 8.00. Učenci so zbrani v učilnici 1. razreda; </w:t>
      </w:r>
    </w:p>
    <w:p w:rsidR="0041689B" w:rsidRDefault="0041689B" w:rsidP="003A1322">
      <w:pPr>
        <w:pStyle w:val="Odstavekseznama"/>
        <w:numPr>
          <w:ilvl w:val="0"/>
          <w:numId w:val="46"/>
        </w:numPr>
      </w:pPr>
      <w:r>
        <w:t xml:space="preserve">jutranje dežurstvo na predmetni stopnji in za učence 3. in 4. razreda: </w:t>
      </w:r>
    </w:p>
    <w:p w:rsidR="0041689B" w:rsidRDefault="0041689B" w:rsidP="00F5796B">
      <w:r>
        <w:t xml:space="preserve">Poteka v prostih učilnicah na predmetni stopnji od 7.15 do 8.00 za učence 5.-9. razreda, od 7.00 do 8.00  v prostih učilnicah za učence 2.- 4. razreda na razrednem pouku.    </w:t>
      </w:r>
    </w:p>
    <w:p w:rsidR="0041689B" w:rsidRDefault="0041689B" w:rsidP="00F5796B">
      <w:r>
        <w:t xml:space="preserve">Dežurni učitelj poskrbi, da se učenci v dežurstvo upoštevajo pravila in se ob 7.55 razvrstijo po učilnicah;  </w:t>
      </w:r>
    </w:p>
    <w:p w:rsidR="00E30B95" w:rsidRDefault="0041689B" w:rsidP="003A1322">
      <w:pPr>
        <w:pStyle w:val="Odstavekseznama"/>
        <w:numPr>
          <w:ilvl w:val="0"/>
          <w:numId w:val="47"/>
        </w:numPr>
      </w:pPr>
      <w:r>
        <w:t>dežurstvo v času malice – prvo in del drugega triletja:</w:t>
      </w:r>
    </w:p>
    <w:p w:rsidR="00E30B95" w:rsidRDefault="0041689B" w:rsidP="003A1322">
      <w:pPr>
        <w:pStyle w:val="Odstavekseznama"/>
        <w:numPr>
          <w:ilvl w:val="0"/>
          <w:numId w:val="47"/>
        </w:numPr>
      </w:pPr>
      <w:r>
        <w:t xml:space="preserve">pri učencih bo učitelj dežural v jedilnici, na hodniku in v učilnicah od 9.35 do 9.55. </w:t>
      </w:r>
    </w:p>
    <w:p w:rsidR="00E30B95" w:rsidRDefault="0041689B" w:rsidP="003A1322">
      <w:pPr>
        <w:pStyle w:val="Odstavekseznama"/>
        <w:numPr>
          <w:ilvl w:val="0"/>
          <w:numId w:val="47"/>
        </w:numPr>
      </w:pPr>
      <w:r>
        <w:t>dežurstvo v času malice – drugo in tretje triletje:</w:t>
      </w:r>
    </w:p>
    <w:p w:rsidR="0041689B" w:rsidRDefault="0041689B" w:rsidP="003A1322">
      <w:pPr>
        <w:pStyle w:val="Odstavekseznama"/>
        <w:numPr>
          <w:ilvl w:val="0"/>
          <w:numId w:val="47"/>
        </w:numPr>
      </w:pPr>
      <w:r>
        <w:t>pri učencih 5. a., 6. a, 7. a, 8. a in 9. a: dežurni učitelj dežura od 10.25 do 10.45 v jedilnici, na hodniku in v učilnicah.</w:t>
      </w:r>
    </w:p>
    <w:p w:rsidR="0041689B" w:rsidRDefault="0041689B" w:rsidP="0041689B">
      <w:pPr>
        <w:jc w:val="left"/>
      </w:pPr>
      <w:r>
        <w:t>Pregled dežurstev po strokovnih delavcih in dnevih:</w:t>
      </w:r>
    </w:p>
    <w:tbl>
      <w:tblPr>
        <w:tblStyle w:val="29"/>
        <w:tblW w:w="92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4"/>
        <w:gridCol w:w="1378"/>
        <w:gridCol w:w="1537"/>
        <w:gridCol w:w="1510"/>
        <w:gridCol w:w="1684"/>
        <w:gridCol w:w="1718"/>
      </w:tblGrid>
      <w:tr w:rsidR="0041689B" w:rsidRPr="0041689B" w:rsidTr="00041E29">
        <w:trPr>
          <w:trHeight w:val="296"/>
        </w:trPr>
        <w:tc>
          <w:tcPr>
            <w:tcW w:w="1454" w:type="dxa"/>
            <w:tcBorders>
              <w:bottom w:val="single" w:sz="4" w:space="0" w:color="000000"/>
            </w:tcBorders>
            <w:shd w:val="clear" w:color="auto" w:fill="auto"/>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Dejavnost</w:t>
            </w:r>
          </w:p>
        </w:tc>
        <w:tc>
          <w:tcPr>
            <w:tcW w:w="1378" w:type="dxa"/>
            <w:shd w:val="clear" w:color="auto" w:fill="auto"/>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Ponedeljek</w:t>
            </w:r>
          </w:p>
        </w:tc>
        <w:tc>
          <w:tcPr>
            <w:tcW w:w="1537" w:type="dxa"/>
            <w:shd w:val="clear" w:color="auto" w:fill="auto"/>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Torek</w:t>
            </w:r>
          </w:p>
        </w:tc>
        <w:tc>
          <w:tcPr>
            <w:tcW w:w="1510" w:type="dxa"/>
            <w:shd w:val="clear" w:color="auto" w:fill="auto"/>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Sreda</w:t>
            </w:r>
          </w:p>
        </w:tc>
        <w:tc>
          <w:tcPr>
            <w:tcW w:w="1684" w:type="dxa"/>
            <w:shd w:val="clear" w:color="auto" w:fill="auto"/>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Četrtek</w:t>
            </w:r>
          </w:p>
        </w:tc>
        <w:tc>
          <w:tcPr>
            <w:tcW w:w="1718" w:type="dxa"/>
            <w:shd w:val="clear" w:color="auto" w:fill="auto"/>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b/>
                <w:szCs w:val="24"/>
              </w:rPr>
              <w:t>Petek</w:t>
            </w:r>
          </w:p>
        </w:tc>
      </w:tr>
      <w:tr w:rsidR="0041689B" w:rsidRPr="0041689B" w:rsidTr="00041E29">
        <w:trPr>
          <w:trHeight w:val="591"/>
        </w:trPr>
        <w:tc>
          <w:tcPr>
            <w:tcW w:w="1454" w:type="dxa"/>
            <w:shd w:val="clear" w:color="auto" w:fill="auto"/>
          </w:tcPr>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JV</w:t>
            </w:r>
          </w:p>
        </w:tc>
        <w:tc>
          <w:tcPr>
            <w:tcW w:w="1378" w:type="dxa"/>
            <w:shd w:val="clear" w:color="auto" w:fill="auto"/>
          </w:tcPr>
          <w:p w:rsidR="0041689B" w:rsidRPr="0041689B" w:rsidRDefault="0041689B" w:rsidP="0041689B">
            <w:pPr>
              <w:spacing w:line="240" w:lineRule="auto"/>
              <w:jc w:val="left"/>
              <w:rPr>
                <w:rFonts w:ascii="Calibri" w:hAnsi="Calibri" w:cs="Calibri"/>
                <w:sz w:val="20"/>
                <w:szCs w:val="20"/>
              </w:rPr>
            </w:pPr>
            <w:r w:rsidRPr="0041689B">
              <w:rPr>
                <w:rFonts w:ascii="Calibri" w:hAnsi="Calibri" w:cs="Calibri"/>
                <w:sz w:val="20"/>
                <w:szCs w:val="20"/>
              </w:rPr>
              <w:t>Karmen Krabonja</w:t>
            </w:r>
          </w:p>
        </w:tc>
        <w:tc>
          <w:tcPr>
            <w:tcW w:w="1537" w:type="dxa"/>
            <w:shd w:val="clear" w:color="auto" w:fill="auto"/>
          </w:tcPr>
          <w:p w:rsidR="0041689B" w:rsidRPr="0041689B" w:rsidRDefault="0041689B" w:rsidP="0041689B">
            <w:pPr>
              <w:spacing w:line="240" w:lineRule="auto"/>
              <w:jc w:val="left"/>
              <w:rPr>
                <w:rFonts w:ascii="Calibri" w:hAnsi="Calibri" w:cs="Calibri"/>
                <w:sz w:val="20"/>
                <w:szCs w:val="20"/>
              </w:rPr>
            </w:pPr>
            <w:r w:rsidRPr="0041689B">
              <w:rPr>
                <w:rFonts w:ascii="Calibri" w:hAnsi="Calibri" w:cs="Calibri"/>
                <w:sz w:val="20"/>
                <w:szCs w:val="20"/>
              </w:rPr>
              <w:t>Boštjan Rajh</w:t>
            </w:r>
          </w:p>
        </w:tc>
        <w:tc>
          <w:tcPr>
            <w:tcW w:w="1510" w:type="dxa"/>
            <w:shd w:val="clear" w:color="auto" w:fill="auto"/>
          </w:tcPr>
          <w:p w:rsidR="0041689B" w:rsidRPr="0041689B" w:rsidRDefault="0041689B" w:rsidP="0041689B">
            <w:pPr>
              <w:spacing w:line="240" w:lineRule="auto"/>
              <w:jc w:val="left"/>
              <w:rPr>
                <w:rFonts w:ascii="Calibri" w:hAnsi="Calibri" w:cs="Calibri"/>
                <w:sz w:val="20"/>
                <w:szCs w:val="20"/>
              </w:rPr>
            </w:pPr>
            <w:r w:rsidRPr="0041689B">
              <w:rPr>
                <w:rFonts w:ascii="Calibri" w:hAnsi="Calibri" w:cs="Calibri"/>
                <w:sz w:val="20"/>
                <w:szCs w:val="20"/>
              </w:rPr>
              <w:t>Andreja Žinko</w:t>
            </w:r>
          </w:p>
        </w:tc>
        <w:tc>
          <w:tcPr>
            <w:tcW w:w="1684" w:type="dxa"/>
            <w:shd w:val="clear" w:color="auto" w:fill="auto"/>
          </w:tcPr>
          <w:p w:rsidR="0041689B" w:rsidRPr="0041689B" w:rsidRDefault="0041689B" w:rsidP="0041689B">
            <w:pPr>
              <w:spacing w:line="240" w:lineRule="auto"/>
              <w:jc w:val="left"/>
              <w:rPr>
                <w:rFonts w:ascii="Calibri" w:hAnsi="Calibri" w:cs="Calibri"/>
                <w:sz w:val="20"/>
                <w:szCs w:val="20"/>
              </w:rPr>
            </w:pPr>
            <w:r w:rsidRPr="0041689B">
              <w:rPr>
                <w:rFonts w:ascii="Calibri" w:hAnsi="Calibri" w:cs="Calibri"/>
                <w:sz w:val="20"/>
                <w:szCs w:val="20"/>
              </w:rPr>
              <w:t>Boštjan Rajh</w:t>
            </w:r>
          </w:p>
        </w:tc>
        <w:tc>
          <w:tcPr>
            <w:tcW w:w="1718" w:type="dxa"/>
            <w:shd w:val="clear" w:color="auto" w:fill="auto"/>
          </w:tcPr>
          <w:p w:rsidR="0041689B" w:rsidRPr="0041689B" w:rsidRDefault="0041689B" w:rsidP="0041689B">
            <w:pPr>
              <w:spacing w:line="240" w:lineRule="auto"/>
              <w:jc w:val="left"/>
              <w:rPr>
                <w:rFonts w:ascii="Calibri" w:hAnsi="Calibri" w:cs="Calibri"/>
                <w:sz w:val="20"/>
                <w:szCs w:val="20"/>
              </w:rPr>
            </w:pPr>
            <w:r w:rsidRPr="0041689B">
              <w:rPr>
                <w:rFonts w:ascii="Calibri" w:hAnsi="Calibri" w:cs="Calibri"/>
                <w:sz w:val="20"/>
                <w:szCs w:val="20"/>
              </w:rPr>
              <w:t>Klavdija Petrovič</w:t>
            </w:r>
          </w:p>
        </w:tc>
      </w:tr>
      <w:tr w:rsidR="0041689B" w:rsidRPr="0041689B" w:rsidTr="00041E29">
        <w:trPr>
          <w:trHeight w:val="886"/>
        </w:trPr>
        <w:tc>
          <w:tcPr>
            <w:tcW w:w="1454" w:type="dxa"/>
            <w:shd w:val="clear" w:color="auto" w:fill="auto"/>
          </w:tcPr>
          <w:p w:rsidR="0041689B" w:rsidRPr="0041689B" w:rsidRDefault="0041689B" w:rsidP="0041689B">
            <w:pPr>
              <w:spacing w:line="240" w:lineRule="auto"/>
              <w:jc w:val="left"/>
              <w:rPr>
                <w:rFonts w:ascii="Calibri" w:eastAsia="Calibri" w:hAnsi="Calibri" w:cs="Calibri"/>
                <w:szCs w:val="24"/>
              </w:rPr>
            </w:pPr>
            <w:r w:rsidRPr="0041689B">
              <w:rPr>
                <w:rFonts w:ascii="Calibri" w:eastAsia="Calibri" w:hAnsi="Calibri" w:cs="Calibri"/>
                <w:szCs w:val="24"/>
              </w:rPr>
              <w:t xml:space="preserve">Jutranje dežurstvo </w:t>
            </w:r>
          </w:p>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2.-4. razred</w:t>
            </w:r>
          </w:p>
        </w:tc>
        <w:tc>
          <w:tcPr>
            <w:tcW w:w="1378" w:type="dxa"/>
            <w:shd w:val="clear" w:color="auto" w:fill="auto"/>
          </w:tcPr>
          <w:p w:rsidR="0041689B" w:rsidRPr="0041689B" w:rsidRDefault="0041689B" w:rsidP="0041689B">
            <w:pPr>
              <w:spacing w:line="240" w:lineRule="auto"/>
              <w:jc w:val="left"/>
              <w:rPr>
                <w:rFonts w:ascii="Calibri" w:eastAsia="Calibri" w:hAnsi="Calibri" w:cs="Calibri"/>
                <w:sz w:val="20"/>
                <w:szCs w:val="20"/>
              </w:rPr>
            </w:pPr>
            <w:r w:rsidRPr="0041689B">
              <w:rPr>
                <w:rFonts w:ascii="Calibri" w:eastAsia="Calibri" w:hAnsi="Calibri" w:cs="Calibri"/>
                <w:sz w:val="20"/>
                <w:szCs w:val="20"/>
              </w:rPr>
              <w:t>menjave</w:t>
            </w:r>
          </w:p>
        </w:tc>
        <w:tc>
          <w:tcPr>
            <w:tcW w:w="1537" w:type="dxa"/>
            <w:shd w:val="clear" w:color="auto" w:fill="auto"/>
          </w:tcPr>
          <w:p w:rsidR="0041689B" w:rsidRPr="0041689B" w:rsidRDefault="0041689B" w:rsidP="0041689B">
            <w:pPr>
              <w:spacing w:line="240" w:lineRule="auto"/>
              <w:jc w:val="left"/>
              <w:rPr>
                <w:rFonts w:ascii="Calibri" w:eastAsia="Calibri" w:hAnsi="Calibri" w:cs="Calibri"/>
                <w:sz w:val="20"/>
                <w:szCs w:val="20"/>
              </w:rPr>
            </w:pPr>
            <w:r w:rsidRPr="0041689B">
              <w:rPr>
                <w:rFonts w:ascii="Calibri" w:eastAsia="Calibri" w:hAnsi="Calibri" w:cs="Calibri"/>
                <w:sz w:val="20"/>
                <w:szCs w:val="20"/>
              </w:rPr>
              <w:t>Andreja Kociper</w:t>
            </w:r>
          </w:p>
        </w:tc>
        <w:tc>
          <w:tcPr>
            <w:tcW w:w="1510" w:type="dxa"/>
            <w:shd w:val="clear" w:color="auto" w:fill="auto"/>
          </w:tcPr>
          <w:p w:rsidR="0041689B" w:rsidRPr="0041689B" w:rsidRDefault="0041689B" w:rsidP="0041689B">
            <w:pPr>
              <w:spacing w:line="240" w:lineRule="auto"/>
              <w:jc w:val="left"/>
              <w:rPr>
                <w:rFonts w:ascii="Calibri" w:eastAsia="Calibri" w:hAnsi="Calibri" w:cs="Calibri"/>
                <w:sz w:val="20"/>
                <w:szCs w:val="20"/>
              </w:rPr>
            </w:pPr>
            <w:r w:rsidRPr="0041689B">
              <w:rPr>
                <w:rFonts w:ascii="Calibri" w:eastAsia="Calibri" w:hAnsi="Calibri" w:cs="Calibri"/>
                <w:sz w:val="20"/>
                <w:szCs w:val="20"/>
              </w:rPr>
              <w:t>Maja Novak</w:t>
            </w:r>
          </w:p>
        </w:tc>
        <w:tc>
          <w:tcPr>
            <w:tcW w:w="1684" w:type="dxa"/>
            <w:shd w:val="clear" w:color="auto" w:fill="auto"/>
          </w:tcPr>
          <w:p w:rsidR="0041689B" w:rsidRPr="0041689B" w:rsidRDefault="0041689B" w:rsidP="0041689B">
            <w:pPr>
              <w:spacing w:line="240" w:lineRule="auto"/>
              <w:jc w:val="left"/>
              <w:rPr>
                <w:rFonts w:ascii="Calibri" w:eastAsia="Calibri" w:hAnsi="Calibri" w:cs="Calibri"/>
                <w:sz w:val="20"/>
                <w:szCs w:val="20"/>
              </w:rPr>
            </w:pPr>
            <w:r w:rsidRPr="0041689B">
              <w:rPr>
                <w:rFonts w:ascii="Calibri" w:eastAsia="Calibri" w:hAnsi="Calibri" w:cs="Calibri"/>
                <w:sz w:val="20"/>
                <w:szCs w:val="20"/>
              </w:rPr>
              <w:t>Teja Fuchs</w:t>
            </w:r>
          </w:p>
        </w:tc>
        <w:tc>
          <w:tcPr>
            <w:tcW w:w="1718" w:type="dxa"/>
            <w:shd w:val="clear" w:color="auto" w:fill="auto"/>
          </w:tcPr>
          <w:p w:rsidR="0041689B" w:rsidRPr="0041689B" w:rsidRDefault="0041689B" w:rsidP="0041689B">
            <w:pPr>
              <w:spacing w:line="240" w:lineRule="auto"/>
              <w:jc w:val="left"/>
              <w:rPr>
                <w:rFonts w:ascii="Calibri" w:eastAsia="Calibri" w:hAnsi="Calibri" w:cs="Calibri"/>
                <w:sz w:val="20"/>
                <w:szCs w:val="20"/>
              </w:rPr>
            </w:pPr>
            <w:r w:rsidRPr="0041689B">
              <w:rPr>
                <w:rFonts w:ascii="Calibri" w:eastAsia="Calibri" w:hAnsi="Calibri" w:cs="Calibri"/>
                <w:sz w:val="20"/>
                <w:szCs w:val="20"/>
              </w:rPr>
              <w:t>Andreja Žinko</w:t>
            </w:r>
          </w:p>
        </w:tc>
      </w:tr>
      <w:tr w:rsidR="0041689B" w:rsidRPr="0041689B" w:rsidTr="00041E29">
        <w:trPr>
          <w:trHeight w:val="886"/>
        </w:trPr>
        <w:tc>
          <w:tcPr>
            <w:tcW w:w="1454" w:type="dxa"/>
            <w:shd w:val="clear" w:color="auto" w:fill="auto"/>
          </w:tcPr>
          <w:p w:rsidR="0041689B" w:rsidRPr="0041689B" w:rsidRDefault="0041689B" w:rsidP="0041689B">
            <w:pPr>
              <w:spacing w:line="240" w:lineRule="auto"/>
              <w:jc w:val="left"/>
              <w:rPr>
                <w:rFonts w:ascii="Calibri" w:eastAsia="Calibri" w:hAnsi="Calibri" w:cs="Calibri"/>
                <w:szCs w:val="24"/>
              </w:rPr>
            </w:pPr>
            <w:r w:rsidRPr="0041689B">
              <w:rPr>
                <w:rFonts w:ascii="Calibri" w:eastAsia="Calibri" w:hAnsi="Calibri" w:cs="Calibri"/>
                <w:szCs w:val="24"/>
              </w:rPr>
              <w:t xml:space="preserve">Jutranje dežurstvo </w:t>
            </w:r>
          </w:p>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5.-9. razred</w:t>
            </w:r>
          </w:p>
        </w:tc>
        <w:tc>
          <w:tcPr>
            <w:tcW w:w="1378" w:type="dxa"/>
            <w:shd w:val="clear" w:color="auto" w:fill="auto"/>
          </w:tcPr>
          <w:p w:rsidR="0041689B" w:rsidRPr="0041689B" w:rsidRDefault="0041689B" w:rsidP="0041689B">
            <w:pPr>
              <w:spacing w:line="240" w:lineRule="auto"/>
              <w:jc w:val="left"/>
              <w:rPr>
                <w:rFonts w:ascii="Calibri" w:eastAsia="Calibri" w:hAnsi="Calibri" w:cs="Calibri"/>
                <w:sz w:val="20"/>
                <w:szCs w:val="20"/>
              </w:rPr>
            </w:pPr>
          </w:p>
          <w:p w:rsidR="0041689B" w:rsidRPr="0041689B" w:rsidRDefault="0041689B" w:rsidP="0041689B">
            <w:pPr>
              <w:spacing w:line="240" w:lineRule="auto"/>
              <w:jc w:val="left"/>
              <w:rPr>
                <w:rFonts w:ascii="Calibri" w:eastAsia="Calibri" w:hAnsi="Calibri" w:cs="Calibri"/>
                <w:sz w:val="20"/>
                <w:szCs w:val="20"/>
              </w:rPr>
            </w:pPr>
            <w:r w:rsidRPr="0041689B">
              <w:rPr>
                <w:rFonts w:ascii="Calibri" w:eastAsia="Calibri" w:hAnsi="Calibri" w:cs="Calibri"/>
                <w:sz w:val="20"/>
                <w:szCs w:val="20"/>
              </w:rPr>
              <w:t>menjava</w:t>
            </w:r>
          </w:p>
        </w:tc>
        <w:tc>
          <w:tcPr>
            <w:tcW w:w="1537" w:type="dxa"/>
            <w:shd w:val="clear" w:color="auto" w:fill="auto"/>
          </w:tcPr>
          <w:p w:rsidR="0041689B" w:rsidRPr="0041689B" w:rsidRDefault="0041689B" w:rsidP="0041689B">
            <w:pPr>
              <w:jc w:val="left"/>
              <w:rPr>
                <w:rFonts w:ascii="Calibri" w:hAnsi="Calibri" w:cs="Calibri"/>
                <w:sz w:val="20"/>
                <w:szCs w:val="20"/>
              </w:rPr>
            </w:pPr>
            <w:r w:rsidRPr="0041689B">
              <w:rPr>
                <w:rFonts w:ascii="Calibri" w:hAnsi="Calibri" w:cs="Calibri"/>
                <w:sz w:val="20"/>
                <w:szCs w:val="20"/>
              </w:rPr>
              <w:t xml:space="preserve">7.00-7.30 </w:t>
            </w:r>
          </w:p>
          <w:p w:rsidR="0041689B" w:rsidRPr="0041689B" w:rsidRDefault="0041689B" w:rsidP="0041689B">
            <w:pPr>
              <w:jc w:val="left"/>
              <w:rPr>
                <w:rFonts w:ascii="Calibri" w:hAnsi="Calibri" w:cs="Calibri"/>
                <w:sz w:val="20"/>
                <w:szCs w:val="20"/>
              </w:rPr>
            </w:pPr>
            <w:r w:rsidRPr="0041689B">
              <w:rPr>
                <w:rFonts w:ascii="Calibri" w:hAnsi="Calibri" w:cs="Calibri"/>
                <w:sz w:val="20"/>
                <w:szCs w:val="20"/>
              </w:rPr>
              <w:t>Saša Veler</w:t>
            </w:r>
          </w:p>
          <w:p w:rsidR="0041689B" w:rsidRPr="0041689B" w:rsidRDefault="0041689B" w:rsidP="0041689B">
            <w:pPr>
              <w:jc w:val="left"/>
              <w:rPr>
                <w:rFonts w:ascii="Calibri" w:hAnsi="Calibri" w:cs="Calibri"/>
                <w:sz w:val="20"/>
                <w:szCs w:val="20"/>
              </w:rPr>
            </w:pPr>
            <w:r w:rsidRPr="0041689B">
              <w:rPr>
                <w:rFonts w:ascii="Calibri" w:hAnsi="Calibri" w:cs="Calibri"/>
                <w:sz w:val="20"/>
                <w:szCs w:val="20"/>
              </w:rPr>
              <w:t>7.30-8.00</w:t>
            </w:r>
          </w:p>
          <w:p w:rsidR="0041689B" w:rsidRPr="0041689B" w:rsidRDefault="0041689B" w:rsidP="0041689B">
            <w:pPr>
              <w:jc w:val="left"/>
              <w:rPr>
                <w:rFonts w:ascii="Calibri" w:hAnsi="Calibri" w:cs="Calibri"/>
                <w:sz w:val="20"/>
                <w:szCs w:val="20"/>
              </w:rPr>
            </w:pPr>
            <w:r w:rsidRPr="0041689B">
              <w:rPr>
                <w:rFonts w:ascii="Calibri" w:hAnsi="Calibri" w:cs="Calibri"/>
                <w:sz w:val="20"/>
                <w:szCs w:val="20"/>
              </w:rPr>
              <w:t>Andrej Primužič</w:t>
            </w:r>
          </w:p>
        </w:tc>
        <w:tc>
          <w:tcPr>
            <w:tcW w:w="1510" w:type="dxa"/>
            <w:shd w:val="clear" w:color="auto" w:fill="auto"/>
          </w:tcPr>
          <w:p w:rsidR="0041689B" w:rsidRPr="0041689B" w:rsidRDefault="0041689B" w:rsidP="0041689B">
            <w:pPr>
              <w:jc w:val="left"/>
              <w:rPr>
                <w:rFonts w:ascii="Calibri" w:hAnsi="Calibri" w:cs="Calibri"/>
                <w:sz w:val="20"/>
                <w:szCs w:val="20"/>
              </w:rPr>
            </w:pPr>
            <w:r w:rsidRPr="0041689B">
              <w:rPr>
                <w:rFonts w:ascii="Calibri" w:hAnsi="Calibri" w:cs="Calibri"/>
                <w:sz w:val="20"/>
                <w:szCs w:val="20"/>
              </w:rPr>
              <w:t xml:space="preserve">7.00-7.30 </w:t>
            </w:r>
          </w:p>
          <w:p w:rsidR="0041689B" w:rsidRPr="0041689B" w:rsidRDefault="0041689B" w:rsidP="0041689B">
            <w:pPr>
              <w:jc w:val="left"/>
              <w:rPr>
                <w:rFonts w:ascii="Calibri" w:hAnsi="Calibri" w:cs="Calibri"/>
                <w:sz w:val="20"/>
                <w:szCs w:val="20"/>
              </w:rPr>
            </w:pPr>
            <w:r w:rsidRPr="0041689B">
              <w:rPr>
                <w:rFonts w:ascii="Calibri" w:hAnsi="Calibri" w:cs="Calibri"/>
                <w:sz w:val="20"/>
                <w:szCs w:val="20"/>
              </w:rPr>
              <w:t>Brigita Fridl</w:t>
            </w:r>
          </w:p>
          <w:p w:rsidR="0041689B" w:rsidRPr="0041689B" w:rsidRDefault="0041689B" w:rsidP="0041689B">
            <w:pPr>
              <w:jc w:val="left"/>
              <w:rPr>
                <w:rFonts w:ascii="Calibri" w:hAnsi="Calibri" w:cs="Calibri"/>
                <w:sz w:val="20"/>
                <w:szCs w:val="20"/>
              </w:rPr>
            </w:pPr>
            <w:r w:rsidRPr="0041689B">
              <w:rPr>
                <w:rFonts w:ascii="Calibri" w:hAnsi="Calibri" w:cs="Calibri"/>
                <w:sz w:val="20"/>
                <w:szCs w:val="20"/>
              </w:rPr>
              <w:t>7.30-8.00</w:t>
            </w:r>
          </w:p>
          <w:p w:rsidR="0041689B" w:rsidRPr="0041689B" w:rsidRDefault="0041689B" w:rsidP="0041689B">
            <w:pPr>
              <w:jc w:val="left"/>
              <w:rPr>
                <w:rFonts w:ascii="Calibri" w:hAnsi="Calibri" w:cs="Calibri"/>
                <w:sz w:val="20"/>
                <w:szCs w:val="20"/>
              </w:rPr>
            </w:pPr>
            <w:r w:rsidRPr="0041689B">
              <w:rPr>
                <w:rFonts w:ascii="Calibri" w:hAnsi="Calibri" w:cs="Calibri"/>
                <w:sz w:val="20"/>
                <w:szCs w:val="20"/>
              </w:rPr>
              <w:t xml:space="preserve"> Boštjan Rajh</w:t>
            </w:r>
          </w:p>
        </w:tc>
        <w:tc>
          <w:tcPr>
            <w:tcW w:w="1684" w:type="dxa"/>
            <w:shd w:val="clear" w:color="auto" w:fill="auto"/>
          </w:tcPr>
          <w:p w:rsidR="0041689B" w:rsidRPr="0041689B" w:rsidRDefault="0041689B" w:rsidP="0041689B">
            <w:pPr>
              <w:jc w:val="left"/>
              <w:rPr>
                <w:rFonts w:ascii="Calibri" w:hAnsi="Calibri" w:cs="Calibri"/>
                <w:sz w:val="20"/>
                <w:szCs w:val="20"/>
              </w:rPr>
            </w:pPr>
            <w:r w:rsidRPr="0041689B">
              <w:rPr>
                <w:rFonts w:ascii="Calibri" w:hAnsi="Calibri" w:cs="Calibri"/>
                <w:sz w:val="20"/>
                <w:szCs w:val="20"/>
              </w:rPr>
              <w:t xml:space="preserve">7.00-7.30 </w:t>
            </w:r>
          </w:p>
          <w:p w:rsidR="0041689B" w:rsidRPr="0041689B" w:rsidRDefault="0041689B" w:rsidP="0041689B">
            <w:pPr>
              <w:jc w:val="left"/>
              <w:rPr>
                <w:rFonts w:ascii="Calibri" w:hAnsi="Calibri" w:cs="Calibri"/>
                <w:sz w:val="20"/>
                <w:szCs w:val="20"/>
              </w:rPr>
            </w:pPr>
            <w:r w:rsidRPr="0041689B">
              <w:rPr>
                <w:rFonts w:ascii="Calibri" w:hAnsi="Calibri" w:cs="Calibri"/>
                <w:sz w:val="20"/>
                <w:szCs w:val="20"/>
              </w:rPr>
              <w:t>Stanka Črček</w:t>
            </w:r>
          </w:p>
          <w:p w:rsidR="0041689B" w:rsidRPr="0041689B" w:rsidRDefault="0041689B" w:rsidP="0041689B">
            <w:pPr>
              <w:jc w:val="left"/>
              <w:rPr>
                <w:rFonts w:ascii="Calibri" w:hAnsi="Calibri" w:cs="Calibri"/>
                <w:sz w:val="20"/>
                <w:szCs w:val="20"/>
              </w:rPr>
            </w:pPr>
            <w:r w:rsidRPr="0041689B">
              <w:rPr>
                <w:rFonts w:ascii="Calibri" w:hAnsi="Calibri" w:cs="Calibri"/>
                <w:sz w:val="20"/>
                <w:szCs w:val="20"/>
              </w:rPr>
              <w:t>7.30-8.00</w:t>
            </w:r>
          </w:p>
          <w:p w:rsidR="0041689B" w:rsidRPr="0041689B" w:rsidRDefault="0041689B" w:rsidP="0041689B">
            <w:pPr>
              <w:jc w:val="left"/>
              <w:rPr>
                <w:rFonts w:ascii="Calibri" w:hAnsi="Calibri" w:cs="Calibri"/>
                <w:sz w:val="20"/>
                <w:szCs w:val="20"/>
              </w:rPr>
            </w:pPr>
            <w:r w:rsidRPr="0041689B">
              <w:rPr>
                <w:rFonts w:ascii="Calibri" w:hAnsi="Calibri" w:cs="Calibri"/>
                <w:sz w:val="20"/>
                <w:szCs w:val="20"/>
              </w:rPr>
              <w:t xml:space="preserve"> Saša Skok</w:t>
            </w:r>
          </w:p>
        </w:tc>
        <w:tc>
          <w:tcPr>
            <w:tcW w:w="1718" w:type="dxa"/>
            <w:shd w:val="clear" w:color="auto" w:fill="auto"/>
          </w:tcPr>
          <w:p w:rsidR="0041689B" w:rsidRPr="0041689B" w:rsidRDefault="0041689B" w:rsidP="0041689B">
            <w:pPr>
              <w:jc w:val="left"/>
              <w:rPr>
                <w:rFonts w:ascii="Calibri" w:hAnsi="Calibri" w:cs="Calibri"/>
                <w:sz w:val="20"/>
                <w:szCs w:val="20"/>
              </w:rPr>
            </w:pPr>
            <w:r w:rsidRPr="0041689B">
              <w:rPr>
                <w:rFonts w:ascii="Calibri" w:hAnsi="Calibri" w:cs="Calibri"/>
                <w:sz w:val="20"/>
                <w:szCs w:val="20"/>
              </w:rPr>
              <w:t xml:space="preserve">7.00-7.30 </w:t>
            </w:r>
          </w:p>
          <w:p w:rsidR="0041689B" w:rsidRPr="0041689B" w:rsidRDefault="0041689B" w:rsidP="0041689B">
            <w:pPr>
              <w:jc w:val="left"/>
              <w:rPr>
                <w:rFonts w:ascii="Calibri" w:hAnsi="Calibri" w:cs="Calibri"/>
                <w:sz w:val="20"/>
                <w:szCs w:val="20"/>
              </w:rPr>
            </w:pPr>
            <w:r w:rsidRPr="0041689B">
              <w:rPr>
                <w:rFonts w:ascii="Calibri" w:hAnsi="Calibri" w:cs="Calibri"/>
                <w:sz w:val="20"/>
                <w:szCs w:val="20"/>
              </w:rPr>
              <w:t>Zdenka Rakuša</w:t>
            </w:r>
          </w:p>
          <w:p w:rsidR="0041689B" w:rsidRPr="0041689B" w:rsidRDefault="0041689B" w:rsidP="0041689B">
            <w:pPr>
              <w:jc w:val="left"/>
              <w:rPr>
                <w:rFonts w:ascii="Calibri" w:hAnsi="Calibri" w:cs="Calibri"/>
                <w:sz w:val="20"/>
                <w:szCs w:val="20"/>
              </w:rPr>
            </w:pPr>
            <w:r w:rsidRPr="0041689B">
              <w:rPr>
                <w:rFonts w:ascii="Calibri" w:hAnsi="Calibri" w:cs="Calibri"/>
                <w:sz w:val="20"/>
                <w:szCs w:val="20"/>
              </w:rPr>
              <w:t>7.30-8.00</w:t>
            </w:r>
          </w:p>
          <w:p w:rsidR="0041689B" w:rsidRPr="0041689B" w:rsidRDefault="0041689B" w:rsidP="0041689B">
            <w:pPr>
              <w:jc w:val="left"/>
              <w:rPr>
                <w:rFonts w:ascii="Calibri" w:hAnsi="Calibri" w:cs="Calibri"/>
                <w:sz w:val="20"/>
                <w:szCs w:val="20"/>
              </w:rPr>
            </w:pPr>
            <w:r w:rsidRPr="0041689B">
              <w:rPr>
                <w:rFonts w:ascii="Calibri" w:hAnsi="Calibri" w:cs="Calibri"/>
                <w:sz w:val="20"/>
                <w:szCs w:val="20"/>
              </w:rPr>
              <w:t xml:space="preserve"> Tatjana Majdič</w:t>
            </w:r>
          </w:p>
        </w:tc>
      </w:tr>
      <w:tr w:rsidR="0041689B" w:rsidRPr="0041689B" w:rsidTr="00041E29">
        <w:trPr>
          <w:trHeight w:val="886"/>
        </w:trPr>
        <w:tc>
          <w:tcPr>
            <w:tcW w:w="1454" w:type="dxa"/>
            <w:shd w:val="clear" w:color="auto" w:fill="auto"/>
          </w:tcPr>
          <w:p w:rsidR="0041689B" w:rsidRPr="0041689B" w:rsidRDefault="0041689B" w:rsidP="0041689B">
            <w:pPr>
              <w:spacing w:line="240" w:lineRule="auto"/>
              <w:jc w:val="left"/>
              <w:rPr>
                <w:rFonts w:ascii="Calibri" w:eastAsia="Calibri" w:hAnsi="Calibri" w:cs="Calibri"/>
                <w:szCs w:val="24"/>
              </w:rPr>
            </w:pPr>
            <w:r w:rsidRPr="0041689B">
              <w:rPr>
                <w:rFonts w:ascii="Calibri" w:eastAsia="Calibri" w:hAnsi="Calibri" w:cs="Calibri"/>
                <w:szCs w:val="24"/>
              </w:rPr>
              <w:t xml:space="preserve">Dežurstvo malica </w:t>
            </w:r>
          </w:p>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2.-4. razred</w:t>
            </w:r>
          </w:p>
        </w:tc>
        <w:tc>
          <w:tcPr>
            <w:tcW w:w="1378" w:type="dxa"/>
            <w:shd w:val="clear" w:color="auto" w:fill="auto"/>
          </w:tcPr>
          <w:p w:rsidR="0041689B" w:rsidRPr="0041689B" w:rsidRDefault="0041689B" w:rsidP="0041689B">
            <w:pPr>
              <w:spacing w:line="240" w:lineRule="auto"/>
              <w:jc w:val="left"/>
              <w:rPr>
                <w:rFonts w:ascii="Calibri" w:hAnsi="Calibri" w:cs="Calibri"/>
                <w:sz w:val="20"/>
                <w:szCs w:val="20"/>
              </w:rPr>
            </w:pPr>
            <w:r w:rsidRPr="0041689B">
              <w:rPr>
                <w:rFonts w:ascii="Calibri" w:eastAsia="Calibri" w:hAnsi="Calibri" w:cs="Calibri"/>
                <w:sz w:val="20"/>
                <w:szCs w:val="20"/>
              </w:rPr>
              <w:t>Karmen Krabonja</w:t>
            </w:r>
          </w:p>
        </w:tc>
        <w:tc>
          <w:tcPr>
            <w:tcW w:w="1537" w:type="dxa"/>
            <w:shd w:val="clear" w:color="auto" w:fill="auto"/>
          </w:tcPr>
          <w:p w:rsidR="0041689B" w:rsidRPr="0041689B" w:rsidRDefault="0041689B" w:rsidP="0041689B">
            <w:pPr>
              <w:spacing w:line="240" w:lineRule="auto"/>
              <w:jc w:val="left"/>
              <w:rPr>
                <w:rFonts w:ascii="Calibri" w:hAnsi="Calibri" w:cs="Calibri"/>
                <w:sz w:val="20"/>
                <w:szCs w:val="20"/>
              </w:rPr>
            </w:pPr>
            <w:r w:rsidRPr="0041689B">
              <w:rPr>
                <w:rFonts w:ascii="Calibri" w:eastAsia="Calibri" w:hAnsi="Calibri" w:cs="Calibri"/>
                <w:sz w:val="20"/>
                <w:szCs w:val="20"/>
              </w:rPr>
              <w:t>Andreja Žinko</w:t>
            </w:r>
          </w:p>
        </w:tc>
        <w:tc>
          <w:tcPr>
            <w:tcW w:w="1510" w:type="dxa"/>
            <w:shd w:val="clear" w:color="auto" w:fill="auto"/>
          </w:tcPr>
          <w:p w:rsidR="0041689B" w:rsidRPr="0041689B" w:rsidRDefault="0041689B" w:rsidP="0041689B">
            <w:pPr>
              <w:spacing w:line="240" w:lineRule="auto"/>
              <w:jc w:val="left"/>
              <w:rPr>
                <w:rFonts w:ascii="Calibri" w:hAnsi="Calibri" w:cs="Calibri"/>
                <w:sz w:val="20"/>
                <w:szCs w:val="20"/>
              </w:rPr>
            </w:pPr>
            <w:r w:rsidRPr="0041689B">
              <w:rPr>
                <w:rFonts w:ascii="Calibri" w:eastAsia="Calibri" w:hAnsi="Calibri" w:cs="Calibri"/>
                <w:sz w:val="20"/>
                <w:szCs w:val="20"/>
              </w:rPr>
              <w:t>Andreja Žinko</w:t>
            </w:r>
          </w:p>
        </w:tc>
        <w:tc>
          <w:tcPr>
            <w:tcW w:w="1684" w:type="dxa"/>
            <w:shd w:val="clear" w:color="auto" w:fill="auto"/>
          </w:tcPr>
          <w:p w:rsidR="0041689B" w:rsidRPr="0041689B" w:rsidRDefault="0041689B" w:rsidP="0041689B">
            <w:pPr>
              <w:spacing w:line="240" w:lineRule="auto"/>
              <w:jc w:val="left"/>
              <w:rPr>
                <w:rFonts w:ascii="Calibri" w:hAnsi="Calibri" w:cs="Calibri"/>
                <w:sz w:val="20"/>
                <w:szCs w:val="20"/>
              </w:rPr>
            </w:pPr>
            <w:r w:rsidRPr="0041689B">
              <w:rPr>
                <w:rFonts w:ascii="Calibri" w:eastAsia="Calibri" w:hAnsi="Calibri" w:cs="Calibri"/>
                <w:sz w:val="20"/>
                <w:szCs w:val="20"/>
              </w:rPr>
              <w:t>Teja Fuchs</w:t>
            </w:r>
          </w:p>
        </w:tc>
        <w:tc>
          <w:tcPr>
            <w:tcW w:w="1718" w:type="dxa"/>
            <w:shd w:val="clear" w:color="auto" w:fill="auto"/>
          </w:tcPr>
          <w:p w:rsidR="0041689B" w:rsidRPr="0041689B" w:rsidRDefault="0041689B" w:rsidP="0041689B">
            <w:pPr>
              <w:spacing w:line="240" w:lineRule="auto"/>
              <w:jc w:val="left"/>
              <w:rPr>
                <w:rFonts w:ascii="Calibri" w:hAnsi="Calibri" w:cs="Calibri"/>
                <w:sz w:val="20"/>
                <w:szCs w:val="20"/>
              </w:rPr>
            </w:pPr>
            <w:r w:rsidRPr="0041689B">
              <w:rPr>
                <w:rFonts w:ascii="Calibri" w:eastAsia="Calibri" w:hAnsi="Calibri" w:cs="Calibri"/>
                <w:sz w:val="20"/>
                <w:szCs w:val="20"/>
              </w:rPr>
              <w:t>Andreja Kociper</w:t>
            </w:r>
          </w:p>
        </w:tc>
      </w:tr>
      <w:tr w:rsidR="0041689B" w:rsidRPr="0041689B" w:rsidTr="00041E29">
        <w:trPr>
          <w:trHeight w:val="886"/>
        </w:trPr>
        <w:tc>
          <w:tcPr>
            <w:tcW w:w="1454" w:type="dxa"/>
            <w:shd w:val="clear" w:color="auto" w:fill="auto"/>
          </w:tcPr>
          <w:p w:rsidR="0041689B" w:rsidRPr="0041689B" w:rsidRDefault="0041689B" w:rsidP="0041689B">
            <w:pPr>
              <w:spacing w:line="240" w:lineRule="auto"/>
              <w:jc w:val="left"/>
              <w:rPr>
                <w:rFonts w:ascii="Calibri" w:eastAsia="Calibri" w:hAnsi="Calibri" w:cs="Calibri"/>
                <w:szCs w:val="24"/>
              </w:rPr>
            </w:pPr>
            <w:r w:rsidRPr="0041689B">
              <w:rPr>
                <w:rFonts w:ascii="Calibri" w:eastAsia="Calibri" w:hAnsi="Calibri" w:cs="Calibri"/>
                <w:szCs w:val="24"/>
              </w:rPr>
              <w:t>Dežurstvo malica</w:t>
            </w:r>
          </w:p>
          <w:p w:rsidR="0041689B" w:rsidRPr="0041689B" w:rsidRDefault="0041689B" w:rsidP="0041689B">
            <w:pPr>
              <w:spacing w:line="240" w:lineRule="auto"/>
              <w:jc w:val="left"/>
              <w:rPr>
                <w:rFonts w:ascii="Calibri" w:eastAsia="Calibri" w:hAnsi="Calibri" w:cs="Calibri"/>
                <w:szCs w:val="24"/>
              </w:rPr>
            </w:pPr>
            <w:r w:rsidRPr="0041689B">
              <w:rPr>
                <w:rFonts w:ascii="Calibri" w:eastAsia="Calibri" w:hAnsi="Calibri" w:cs="Calibri"/>
                <w:szCs w:val="24"/>
              </w:rPr>
              <w:t>1. razred</w:t>
            </w:r>
          </w:p>
        </w:tc>
        <w:tc>
          <w:tcPr>
            <w:tcW w:w="1378" w:type="dxa"/>
            <w:shd w:val="clear" w:color="auto" w:fill="auto"/>
          </w:tcPr>
          <w:p w:rsidR="0041689B" w:rsidRPr="0041689B" w:rsidRDefault="0041689B" w:rsidP="0041689B">
            <w:pPr>
              <w:spacing w:line="240" w:lineRule="auto"/>
              <w:jc w:val="left"/>
              <w:rPr>
                <w:rFonts w:ascii="Calibri" w:eastAsia="Calibri" w:hAnsi="Calibri" w:cs="Calibri"/>
                <w:sz w:val="20"/>
                <w:szCs w:val="20"/>
              </w:rPr>
            </w:pPr>
            <w:r w:rsidRPr="0041689B">
              <w:rPr>
                <w:rFonts w:ascii="Calibri" w:eastAsia="Calibri" w:hAnsi="Calibri" w:cs="Calibri"/>
                <w:sz w:val="20"/>
                <w:szCs w:val="20"/>
              </w:rPr>
              <w:t>Klavdija Petrovič</w:t>
            </w:r>
          </w:p>
        </w:tc>
        <w:tc>
          <w:tcPr>
            <w:tcW w:w="1537" w:type="dxa"/>
            <w:shd w:val="clear" w:color="auto" w:fill="auto"/>
          </w:tcPr>
          <w:p w:rsidR="0041689B" w:rsidRPr="0041689B" w:rsidRDefault="0041689B" w:rsidP="0041689B">
            <w:pPr>
              <w:spacing w:line="240" w:lineRule="auto"/>
              <w:jc w:val="left"/>
              <w:rPr>
                <w:rFonts w:ascii="Calibri" w:eastAsia="Calibri" w:hAnsi="Calibri" w:cs="Calibri"/>
                <w:sz w:val="20"/>
                <w:szCs w:val="20"/>
              </w:rPr>
            </w:pPr>
            <w:r w:rsidRPr="0041689B">
              <w:rPr>
                <w:rFonts w:ascii="Calibri" w:eastAsia="Calibri" w:hAnsi="Calibri" w:cs="Calibri"/>
                <w:sz w:val="20"/>
                <w:szCs w:val="20"/>
              </w:rPr>
              <w:t>Klavdija Petrovič</w:t>
            </w:r>
          </w:p>
        </w:tc>
        <w:tc>
          <w:tcPr>
            <w:tcW w:w="1510" w:type="dxa"/>
            <w:shd w:val="clear" w:color="auto" w:fill="auto"/>
          </w:tcPr>
          <w:p w:rsidR="0041689B" w:rsidRPr="0041689B" w:rsidRDefault="0041689B" w:rsidP="0041689B">
            <w:pPr>
              <w:spacing w:line="240" w:lineRule="auto"/>
              <w:jc w:val="left"/>
              <w:rPr>
                <w:rFonts w:ascii="Calibri" w:eastAsia="Calibri" w:hAnsi="Calibri" w:cs="Calibri"/>
                <w:sz w:val="20"/>
                <w:szCs w:val="20"/>
              </w:rPr>
            </w:pPr>
            <w:r w:rsidRPr="0041689B">
              <w:rPr>
                <w:rFonts w:ascii="Calibri" w:eastAsia="Calibri" w:hAnsi="Calibri" w:cs="Calibri"/>
                <w:sz w:val="20"/>
                <w:szCs w:val="20"/>
              </w:rPr>
              <w:t>Klavdija Petrovič</w:t>
            </w:r>
          </w:p>
        </w:tc>
        <w:tc>
          <w:tcPr>
            <w:tcW w:w="1684" w:type="dxa"/>
            <w:shd w:val="clear" w:color="auto" w:fill="auto"/>
          </w:tcPr>
          <w:p w:rsidR="0041689B" w:rsidRPr="0041689B" w:rsidRDefault="0041689B" w:rsidP="0041689B">
            <w:pPr>
              <w:spacing w:line="240" w:lineRule="auto"/>
              <w:jc w:val="left"/>
              <w:rPr>
                <w:rFonts w:ascii="Calibri" w:eastAsia="Calibri" w:hAnsi="Calibri" w:cs="Calibri"/>
                <w:sz w:val="20"/>
                <w:szCs w:val="20"/>
              </w:rPr>
            </w:pPr>
            <w:r w:rsidRPr="0041689B">
              <w:rPr>
                <w:rFonts w:ascii="Calibri" w:eastAsia="Calibri" w:hAnsi="Calibri" w:cs="Calibri"/>
                <w:sz w:val="20"/>
                <w:szCs w:val="20"/>
              </w:rPr>
              <w:t>Klavdija Petrovič</w:t>
            </w:r>
          </w:p>
        </w:tc>
        <w:tc>
          <w:tcPr>
            <w:tcW w:w="1718" w:type="dxa"/>
            <w:shd w:val="clear" w:color="auto" w:fill="auto"/>
          </w:tcPr>
          <w:p w:rsidR="0041689B" w:rsidRPr="0041689B" w:rsidRDefault="0041689B" w:rsidP="0041689B">
            <w:pPr>
              <w:spacing w:line="240" w:lineRule="auto"/>
              <w:jc w:val="left"/>
              <w:rPr>
                <w:rFonts w:ascii="Calibri" w:eastAsia="Calibri" w:hAnsi="Calibri" w:cs="Calibri"/>
                <w:sz w:val="20"/>
                <w:szCs w:val="20"/>
              </w:rPr>
            </w:pPr>
            <w:r w:rsidRPr="0041689B">
              <w:rPr>
                <w:rFonts w:ascii="Calibri" w:eastAsia="Calibri" w:hAnsi="Calibri" w:cs="Calibri"/>
                <w:sz w:val="20"/>
                <w:szCs w:val="20"/>
              </w:rPr>
              <w:t>Klavdija Petrovič</w:t>
            </w:r>
          </w:p>
        </w:tc>
      </w:tr>
      <w:tr w:rsidR="0041689B" w:rsidRPr="0041689B" w:rsidTr="00041E29">
        <w:trPr>
          <w:trHeight w:val="886"/>
        </w:trPr>
        <w:tc>
          <w:tcPr>
            <w:tcW w:w="1454" w:type="dxa"/>
            <w:shd w:val="clear" w:color="auto" w:fill="auto"/>
          </w:tcPr>
          <w:p w:rsidR="0041689B" w:rsidRPr="0041689B" w:rsidRDefault="0041689B" w:rsidP="0041689B">
            <w:pPr>
              <w:spacing w:line="240" w:lineRule="auto"/>
              <w:jc w:val="left"/>
              <w:rPr>
                <w:rFonts w:ascii="Calibri" w:eastAsia="Calibri" w:hAnsi="Calibri" w:cs="Calibri"/>
                <w:szCs w:val="24"/>
              </w:rPr>
            </w:pPr>
            <w:r w:rsidRPr="0041689B">
              <w:rPr>
                <w:rFonts w:ascii="Calibri" w:eastAsia="Calibri" w:hAnsi="Calibri" w:cs="Calibri"/>
                <w:szCs w:val="24"/>
              </w:rPr>
              <w:t xml:space="preserve">Dežurstvo malica </w:t>
            </w:r>
          </w:p>
          <w:p w:rsidR="0041689B" w:rsidRPr="0041689B" w:rsidRDefault="0041689B" w:rsidP="0041689B">
            <w:pPr>
              <w:spacing w:line="240" w:lineRule="auto"/>
              <w:jc w:val="left"/>
              <w:rPr>
                <w:rFonts w:ascii="Calibri" w:hAnsi="Calibri" w:cs="Calibri"/>
                <w:sz w:val="22"/>
              </w:rPr>
            </w:pPr>
            <w:r w:rsidRPr="0041689B">
              <w:rPr>
                <w:rFonts w:ascii="Calibri" w:eastAsia="Calibri" w:hAnsi="Calibri" w:cs="Calibri"/>
                <w:szCs w:val="24"/>
              </w:rPr>
              <w:t>5.-9. razred</w:t>
            </w:r>
          </w:p>
        </w:tc>
        <w:tc>
          <w:tcPr>
            <w:tcW w:w="1378" w:type="dxa"/>
            <w:shd w:val="clear" w:color="auto" w:fill="auto"/>
          </w:tcPr>
          <w:p w:rsidR="0041689B" w:rsidRPr="0041689B" w:rsidRDefault="0041689B" w:rsidP="0041689B">
            <w:pPr>
              <w:spacing w:line="240" w:lineRule="auto"/>
              <w:jc w:val="left"/>
              <w:rPr>
                <w:rFonts w:ascii="Calibri" w:eastAsia="Calibri" w:hAnsi="Calibri" w:cs="Calibri"/>
                <w:sz w:val="20"/>
                <w:szCs w:val="20"/>
              </w:rPr>
            </w:pPr>
            <w:r w:rsidRPr="0041689B">
              <w:rPr>
                <w:rFonts w:ascii="Calibri" w:eastAsia="Calibri" w:hAnsi="Calibri" w:cs="Calibri"/>
                <w:sz w:val="20"/>
                <w:szCs w:val="20"/>
              </w:rPr>
              <w:t xml:space="preserve">Mojca Grula </w:t>
            </w:r>
          </w:p>
        </w:tc>
        <w:tc>
          <w:tcPr>
            <w:tcW w:w="1537" w:type="dxa"/>
            <w:shd w:val="clear" w:color="auto" w:fill="auto"/>
          </w:tcPr>
          <w:p w:rsidR="0041689B" w:rsidRPr="0041689B" w:rsidRDefault="0041689B" w:rsidP="0041689B">
            <w:pPr>
              <w:spacing w:line="240" w:lineRule="auto"/>
              <w:jc w:val="left"/>
              <w:rPr>
                <w:rFonts w:ascii="Calibri" w:eastAsia="Calibri" w:hAnsi="Calibri" w:cs="Calibri"/>
                <w:sz w:val="20"/>
                <w:szCs w:val="20"/>
              </w:rPr>
            </w:pPr>
            <w:r w:rsidRPr="0041689B">
              <w:rPr>
                <w:rFonts w:ascii="Calibri" w:eastAsia="Calibri" w:hAnsi="Calibri" w:cs="Calibri"/>
                <w:sz w:val="20"/>
                <w:szCs w:val="20"/>
              </w:rPr>
              <w:t xml:space="preserve">Zdenka Rakuša </w:t>
            </w:r>
          </w:p>
        </w:tc>
        <w:tc>
          <w:tcPr>
            <w:tcW w:w="1510" w:type="dxa"/>
            <w:shd w:val="clear" w:color="auto" w:fill="auto"/>
          </w:tcPr>
          <w:p w:rsidR="0041689B" w:rsidRPr="0041689B" w:rsidRDefault="0041689B" w:rsidP="0041689B">
            <w:pPr>
              <w:spacing w:line="240" w:lineRule="auto"/>
              <w:jc w:val="left"/>
              <w:rPr>
                <w:rFonts w:ascii="Calibri" w:eastAsia="Calibri" w:hAnsi="Calibri" w:cs="Calibri"/>
                <w:sz w:val="20"/>
                <w:szCs w:val="20"/>
              </w:rPr>
            </w:pPr>
            <w:r w:rsidRPr="0041689B">
              <w:rPr>
                <w:rFonts w:ascii="Calibri" w:eastAsia="Calibri" w:hAnsi="Calibri" w:cs="Calibri"/>
                <w:sz w:val="20"/>
                <w:szCs w:val="20"/>
              </w:rPr>
              <w:t>Vesna Havlas</w:t>
            </w:r>
          </w:p>
        </w:tc>
        <w:tc>
          <w:tcPr>
            <w:tcW w:w="1684" w:type="dxa"/>
            <w:shd w:val="clear" w:color="auto" w:fill="auto"/>
          </w:tcPr>
          <w:p w:rsidR="0041689B" w:rsidRPr="0041689B" w:rsidRDefault="0041689B" w:rsidP="0041689B">
            <w:pPr>
              <w:spacing w:line="240" w:lineRule="auto"/>
              <w:jc w:val="left"/>
              <w:rPr>
                <w:rFonts w:ascii="Calibri" w:eastAsia="Calibri" w:hAnsi="Calibri" w:cs="Calibri"/>
                <w:sz w:val="20"/>
                <w:szCs w:val="20"/>
              </w:rPr>
            </w:pPr>
            <w:r w:rsidRPr="0041689B">
              <w:rPr>
                <w:rFonts w:ascii="Calibri" w:eastAsia="Calibri" w:hAnsi="Calibri" w:cs="Calibri"/>
                <w:sz w:val="20"/>
                <w:szCs w:val="20"/>
              </w:rPr>
              <w:t>Leon Lah</w:t>
            </w:r>
          </w:p>
        </w:tc>
        <w:tc>
          <w:tcPr>
            <w:tcW w:w="1718" w:type="dxa"/>
            <w:shd w:val="clear" w:color="auto" w:fill="auto"/>
          </w:tcPr>
          <w:p w:rsidR="0041689B" w:rsidRPr="0041689B" w:rsidRDefault="0041689B" w:rsidP="0041689B">
            <w:pPr>
              <w:spacing w:line="240" w:lineRule="auto"/>
              <w:jc w:val="left"/>
              <w:rPr>
                <w:rFonts w:ascii="Calibri" w:eastAsia="Calibri" w:hAnsi="Calibri" w:cs="Calibri"/>
                <w:sz w:val="20"/>
                <w:szCs w:val="20"/>
              </w:rPr>
            </w:pPr>
            <w:r w:rsidRPr="0041689B">
              <w:rPr>
                <w:rFonts w:ascii="Calibri" w:eastAsia="Calibri" w:hAnsi="Calibri" w:cs="Calibri"/>
                <w:sz w:val="20"/>
                <w:szCs w:val="20"/>
              </w:rPr>
              <w:t>Mojca Grula</w:t>
            </w:r>
          </w:p>
        </w:tc>
      </w:tr>
    </w:tbl>
    <w:p w:rsidR="0041689B" w:rsidRDefault="0041689B" w:rsidP="0041689B">
      <w:pPr>
        <w:jc w:val="left"/>
      </w:pPr>
    </w:p>
    <w:p w:rsidR="0041689B" w:rsidRDefault="0041689B" w:rsidP="0041689B">
      <w:pPr>
        <w:jc w:val="left"/>
        <w:rPr>
          <w:b/>
        </w:rPr>
        <w:sectPr w:rsidR="0041689B">
          <w:pgSz w:w="11906" w:h="16838"/>
          <w:pgMar w:top="1417" w:right="1417" w:bottom="1417" w:left="1417" w:header="708" w:footer="708" w:gutter="0"/>
          <w:cols w:space="708"/>
          <w:docGrid w:linePitch="360"/>
        </w:sectPr>
      </w:pPr>
    </w:p>
    <w:p w:rsidR="0041689B" w:rsidRPr="0041689B" w:rsidRDefault="0041689B" w:rsidP="0041689B">
      <w:pPr>
        <w:jc w:val="left"/>
        <w:rPr>
          <w:b/>
        </w:rPr>
      </w:pPr>
      <w:r w:rsidRPr="0041689B">
        <w:rPr>
          <w:b/>
        </w:rPr>
        <w:t>Dežurni učitelji skrbijo:</w:t>
      </w:r>
    </w:p>
    <w:p w:rsidR="00E30B95" w:rsidRDefault="0041689B" w:rsidP="003A1322">
      <w:pPr>
        <w:pStyle w:val="Odstavekseznama"/>
        <w:numPr>
          <w:ilvl w:val="0"/>
          <w:numId w:val="48"/>
        </w:numPr>
        <w:jc w:val="left"/>
      </w:pPr>
      <w:r>
        <w:t>za varnost učencev in njihovo gibanje,</w:t>
      </w:r>
    </w:p>
    <w:p w:rsidR="00E30B95" w:rsidRDefault="0041689B" w:rsidP="003A1322">
      <w:pPr>
        <w:pStyle w:val="Odstavekseznama"/>
        <w:numPr>
          <w:ilvl w:val="0"/>
          <w:numId w:val="48"/>
        </w:numPr>
        <w:jc w:val="left"/>
      </w:pPr>
      <w:r>
        <w:t>za šolsko lastnino,</w:t>
      </w:r>
    </w:p>
    <w:p w:rsidR="00E30B95" w:rsidRDefault="0041689B" w:rsidP="003A1322">
      <w:pPr>
        <w:pStyle w:val="Odstavekseznama"/>
        <w:numPr>
          <w:ilvl w:val="0"/>
          <w:numId w:val="48"/>
        </w:numPr>
        <w:jc w:val="left"/>
      </w:pPr>
      <w:r>
        <w:t>za red v garderobi in v vseh prostorih šole,</w:t>
      </w:r>
    </w:p>
    <w:p w:rsidR="00E30B95" w:rsidRDefault="0041689B" w:rsidP="003A1322">
      <w:pPr>
        <w:pStyle w:val="Odstavekseznama"/>
        <w:numPr>
          <w:ilvl w:val="0"/>
          <w:numId w:val="48"/>
        </w:numPr>
        <w:jc w:val="left"/>
      </w:pPr>
      <w:r>
        <w:t>za pravilno vedenje učencev,</w:t>
      </w:r>
    </w:p>
    <w:p w:rsidR="00E30B95" w:rsidRDefault="0041689B" w:rsidP="003A1322">
      <w:pPr>
        <w:pStyle w:val="Odstavekseznama"/>
        <w:numPr>
          <w:ilvl w:val="0"/>
          <w:numId w:val="48"/>
        </w:numPr>
        <w:jc w:val="left"/>
      </w:pPr>
      <w:r>
        <w:t>za vzpostavljanje pozitivnih medsebojnih odnosov,</w:t>
      </w:r>
    </w:p>
    <w:p w:rsidR="00E30B95" w:rsidRDefault="0041689B" w:rsidP="003A1322">
      <w:pPr>
        <w:pStyle w:val="Odstavekseznama"/>
        <w:numPr>
          <w:ilvl w:val="0"/>
          <w:numId w:val="48"/>
        </w:numPr>
        <w:jc w:val="left"/>
      </w:pPr>
      <w:r>
        <w:t>za zdravje učencev,</w:t>
      </w:r>
    </w:p>
    <w:p w:rsidR="00E30B95" w:rsidRDefault="0041689B" w:rsidP="003A1322">
      <w:pPr>
        <w:pStyle w:val="Odstavekseznama"/>
        <w:numPr>
          <w:ilvl w:val="0"/>
          <w:numId w:val="48"/>
        </w:numPr>
        <w:jc w:val="left"/>
      </w:pPr>
      <w:r>
        <w:t xml:space="preserve">za kulturno prehranjevanje, </w:t>
      </w:r>
    </w:p>
    <w:p w:rsidR="00E30B95" w:rsidRDefault="0041689B" w:rsidP="003A1322">
      <w:pPr>
        <w:pStyle w:val="Odstavekseznama"/>
        <w:numPr>
          <w:ilvl w:val="0"/>
          <w:numId w:val="48"/>
        </w:numPr>
        <w:jc w:val="left"/>
      </w:pPr>
      <w:r>
        <w:t>da učenci ne zapuščajo šolske zgradbe in okolice šole,</w:t>
      </w:r>
    </w:p>
    <w:p w:rsidR="00E30B95" w:rsidRDefault="0041689B" w:rsidP="003A1322">
      <w:pPr>
        <w:pStyle w:val="Odstavekseznama"/>
        <w:numPr>
          <w:ilvl w:val="0"/>
          <w:numId w:val="48"/>
        </w:numPr>
        <w:jc w:val="left"/>
      </w:pPr>
      <w:r>
        <w:t xml:space="preserve">da učenci prihajajo pravočasno k pouku in </w:t>
      </w:r>
    </w:p>
    <w:p w:rsidR="0041689B" w:rsidRDefault="0041689B" w:rsidP="003A1322">
      <w:pPr>
        <w:pStyle w:val="Odstavekseznama"/>
        <w:numPr>
          <w:ilvl w:val="0"/>
          <w:numId w:val="48"/>
        </w:numPr>
        <w:jc w:val="left"/>
      </w:pPr>
      <w:r>
        <w:t>da so učenci v razredu in ostalih prostorih šole obuti v šolske copate.</w:t>
      </w:r>
      <w:r>
        <w:tab/>
      </w:r>
    </w:p>
    <w:p w:rsidR="0041689B" w:rsidRDefault="0041689B" w:rsidP="0041689B">
      <w:pPr>
        <w:pStyle w:val="Naslov1"/>
      </w:pPr>
      <w:bookmarkStart w:id="21" w:name="_Toc526151524"/>
      <w:r>
        <w:t>DNEVI DEJAVNOSTI</w:t>
      </w:r>
      <w:bookmarkEnd w:id="21"/>
    </w:p>
    <w:p w:rsidR="0041689B" w:rsidRDefault="0041689B" w:rsidP="00F5796B">
      <w:r>
        <w:t>Razpored dnevov dejavnosti prvega, drugega in tretjega triletja za šolsko leto 2018/19 je naslednji:</w:t>
      </w:r>
    </w:p>
    <w:p w:rsidR="0041689B" w:rsidRDefault="0041689B" w:rsidP="0041689B">
      <w:pPr>
        <w:tabs>
          <w:tab w:val="left" w:pos="708"/>
          <w:tab w:val="left" w:pos="1416"/>
          <w:tab w:val="left" w:pos="2124"/>
          <w:tab w:val="left" w:pos="2832"/>
          <w:tab w:val="left" w:pos="3540"/>
          <w:tab w:val="left" w:pos="4248"/>
          <w:tab w:val="left" w:pos="4956"/>
          <w:tab w:val="left" w:pos="5664"/>
          <w:tab w:val="left" w:pos="6372"/>
          <w:tab w:val="left" w:pos="7080"/>
          <w:tab w:val="left" w:pos="8070"/>
        </w:tabs>
        <w:jc w:val="left"/>
      </w:pPr>
      <w:r>
        <w:t>DNEVI DEJAVNOSTI:</w:t>
      </w:r>
    </w:p>
    <w:tbl>
      <w:tblPr>
        <w:tblStyle w:val="Tabelasvetlamrea1"/>
        <w:tblW w:w="9412" w:type="dxa"/>
        <w:tblLayout w:type="fixed"/>
        <w:tblLook w:val="0600" w:firstRow="0" w:lastRow="0" w:firstColumn="0" w:lastColumn="0" w:noHBand="1" w:noVBand="1"/>
      </w:tblPr>
      <w:tblGrid>
        <w:gridCol w:w="4390"/>
        <w:gridCol w:w="2693"/>
        <w:gridCol w:w="2329"/>
      </w:tblGrid>
      <w:tr w:rsidR="0041689B" w:rsidRPr="005B2855" w:rsidTr="0041689B">
        <w:trPr>
          <w:trHeight w:val="391"/>
        </w:trPr>
        <w:tc>
          <w:tcPr>
            <w:tcW w:w="4390" w:type="dxa"/>
            <w:shd w:val="clear" w:color="auto" w:fill="D9D9D9"/>
            <w:vAlign w:val="center"/>
          </w:tcPr>
          <w:p w:rsidR="0041689B" w:rsidRPr="0041689B" w:rsidRDefault="0041689B" w:rsidP="0041689B">
            <w:pPr>
              <w:ind w:left="176" w:right="100"/>
              <w:jc w:val="left"/>
              <w:rPr>
                <w:rFonts w:asciiTheme="minorHAnsi" w:hAnsiTheme="minorHAnsi" w:cs="Calibri"/>
                <w:b/>
                <w:color w:val="auto"/>
                <w:szCs w:val="24"/>
              </w:rPr>
            </w:pPr>
            <w:r w:rsidRPr="0041689B">
              <w:rPr>
                <w:rFonts w:asciiTheme="minorHAnsi" w:hAnsiTheme="minorHAnsi" w:cs="Calibri"/>
                <w:b/>
                <w:color w:val="auto"/>
                <w:szCs w:val="24"/>
              </w:rPr>
              <w:t>VSEBINA</w:t>
            </w:r>
          </w:p>
        </w:tc>
        <w:tc>
          <w:tcPr>
            <w:tcW w:w="2693" w:type="dxa"/>
            <w:shd w:val="clear" w:color="auto" w:fill="D9D9D9"/>
            <w:vAlign w:val="center"/>
          </w:tcPr>
          <w:p w:rsidR="0041689B" w:rsidRPr="0041689B" w:rsidRDefault="0041689B" w:rsidP="0041689B">
            <w:pPr>
              <w:ind w:left="176" w:right="100"/>
              <w:jc w:val="left"/>
              <w:rPr>
                <w:rFonts w:asciiTheme="minorHAnsi" w:hAnsiTheme="minorHAnsi" w:cs="Calibri"/>
                <w:b/>
                <w:color w:val="auto"/>
                <w:szCs w:val="24"/>
              </w:rPr>
            </w:pPr>
            <w:r w:rsidRPr="0041689B">
              <w:rPr>
                <w:rFonts w:asciiTheme="minorHAnsi" w:hAnsiTheme="minorHAnsi" w:cs="Calibri"/>
                <w:b/>
                <w:color w:val="auto"/>
                <w:szCs w:val="24"/>
              </w:rPr>
              <w:t>OKVIRNI ČAS IZVEDBE</w:t>
            </w:r>
          </w:p>
        </w:tc>
        <w:tc>
          <w:tcPr>
            <w:tcW w:w="2329" w:type="dxa"/>
            <w:shd w:val="clear" w:color="auto" w:fill="D9D9D9"/>
            <w:vAlign w:val="center"/>
          </w:tcPr>
          <w:p w:rsidR="0041689B" w:rsidRPr="0041689B" w:rsidRDefault="0041689B" w:rsidP="0041689B">
            <w:pPr>
              <w:ind w:left="176" w:right="100"/>
              <w:jc w:val="left"/>
              <w:rPr>
                <w:rFonts w:asciiTheme="minorHAnsi" w:hAnsiTheme="minorHAnsi" w:cs="Calibri"/>
                <w:b/>
                <w:color w:val="auto"/>
                <w:szCs w:val="24"/>
              </w:rPr>
            </w:pPr>
            <w:r w:rsidRPr="0041689B">
              <w:rPr>
                <w:rFonts w:asciiTheme="minorHAnsi" w:hAnsiTheme="minorHAnsi" w:cs="Calibri"/>
                <w:b/>
                <w:color w:val="auto"/>
                <w:szCs w:val="24"/>
              </w:rPr>
              <w:t>NOSILEC</w:t>
            </w:r>
          </w:p>
        </w:tc>
      </w:tr>
      <w:tr w:rsidR="0041689B" w:rsidRPr="005B2855" w:rsidTr="0041689B">
        <w:trPr>
          <w:trHeight w:val="414"/>
        </w:trPr>
        <w:tc>
          <w:tcPr>
            <w:tcW w:w="9412" w:type="dxa"/>
            <w:gridSpan w:val="3"/>
            <w:vAlign w:val="center"/>
          </w:tcPr>
          <w:p w:rsidR="0041689B" w:rsidRPr="0041689B" w:rsidRDefault="0041689B" w:rsidP="0041689B">
            <w:pPr>
              <w:ind w:left="34" w:right="100"/>
              <w:jc w:val="left"/>
              <w:rPr>
                <w:rFonts w:asciiTheme="minorHAnsi" w:hAnsiTheme="minorHAnsi" w:cs="Calibri"/>
                <w:b/>
                <w:color w:val="auto"/>
                <w:szCs w:val="24"/>
              </w:rPr>
            </w:pPr>
            <w:r w:rsidRPr="0041689B">
              <w:rPr>
                <w:rFonts w:asciiTheme="minorHAnsi" w:hAnsiTheme="minorHAnsi" w:cs="Calibri"/>
                <w:b/>
                <w:color w:val="auto"/>
                <w:szCs w:val="24"/>
              </w:rPr>
              <w:t>Prvo triletje KULTURNI DNEVI</w:t>
            </w:r>
          </w:p>
        </w:tc>
      </w:tr>
      <w:tr w:rsidR="0041689B" w:rsidRPr="005B2855" w:rsidTr="0041689B">
        <w:trPr>
          <w:trHeight w:val="257"/>
        </w:trPr>
        <w:tc>
          <w:tcPr>
            <w:tcW w:w="4390" w:type="dxa"/>
            <w:vAlign w:val="center"/>
          </w:tcPr>
          <w:p w:rsidR="0041689B" w:rsidRPr="0041689B" w:rsidRDefault="0041689B" w:rsidP="0041689B">
            <w:pPr>
              <w:jc w:val="left"/>
              <w:rPr>
                <w:rFonts w:asciiTheme="minorHAnsi" w:hAnsiTheme="minorHAnsi" w:cs="Calibri"/>
                <w:bCs/>
              </w:rPr>
            </w:pPr>
            <w:r w:rsidRPr="0041689B">
              <w:rPr>
                <w:rFonts w:asciiTheme="minorHAnsi" w:hAnsiTheme="minorHAnsi" w:cs="Calibri"/>
                <w:bCs/>
              </w:rPr>
              <w:t>Gledališče – abonma: sofinanciranje staršev</w:t>
            </w:r>
          </w:p>
          <w:p w:rsidR="0041689B" w:rsidRPr="0041689B" w:rsidRDefault="0041689B" w:rsidP="0041689B">
            <w:pPr>
              <w:jc w:val="left"/>
              <w:rPr>
                <w:rFonts w:asciiTheme="minorHAnsi" w:hAnsiTheme="minorHAnsi" w:cs="Calibri"/>
                <w:bCs/>
              </w:rPr>
            </w:pPr>
            <w:r w:rsidRPr="0041689B">
              <w:rPr>
                <w:rFonts w:asciiTheme="minorHAnsi" w:hAnsiTheme="minorHAnsi" w:cs="Calibri"/>
                <w:bCs/>
              </w:rPr>
              <w:t xml:space="preserve"> Sneguljčica (1. in 2. r)</w:t>
            </w:r>
          </w:p>
        </w:tc>
        <w:tc>
          <w:tcPr>
            <w:tcW w:w="2693" w:type="dxa"/>
            <w:vAlign w:val="center"/>
          </w:tcPr>
          <w:p w:rsidR="0041689B" w:rsidRPr="0041689B" w:rsidRDefault="0041689B" w:rsidP="0041689B">
            <w:pPr>
              <w:ind w:right="-157"/>
              <w:jc w:val="left"/>
              <w:rPr>
                <w:rFonts w:asciiTheme="minorHAnsi" w:hAnsiTheme="minorHAnsi" w:cs="Calibri"/>
              </w:rPr>
            </w:pPr>
            <w:r w:rsidRPr="0041689B">
              <w:rPr>
                <w:rFonts w:asciiTheme="minorHAnsi" w:hAnsiTheme="minorHAnsi" w:cs="Calibri"/>
              </w:rPr>
              <w:t>14. 11. 2018</w:t>
            </w:r>
          </w:p>
        </w:tc>
        <w:tc>
          <w:tcPr>
            <w:tcW w:w="2329" w:type="dxa"/>
            <w:vAlign w:val="center"/>
          </w:tcPr>
          <w:p w:rsidR="0041689B" w:rsidRPr="0041689B" w:rsidRDefault="0041689B" w:rsidP="0041689B">
            <w:pPr>
              <w:jc w:val="left"/>
              <w:rPr>
                <w:rFonts w:asciiTheme="minorHAnsi" w:eastAsia="Calibri" w:hAnsiTheme="minorHAnsi" w:cs="Calibri"/>
              </w:rPr>
            </w:pPr>
            <w:r w:rsidRPr="0041689B">
              <w:rPr>
                <w:rFonts w:asciiTheme="minorHAnsi" w:eastAsia="Calibri" w:hAnsiTheme="minorHAnsi" w:cs="Calibri"/>
              </w:rPr>
              <w:t>K. Petrovič, A. Žinko</w:t>
            </w:r>
          </w:p>
        </w:tc>
      </w:tr>
      <w:tr w:rsidR="0041689B" w:rsidRPr="005B2855" w:rsidTr="0041689B">
        <w:trPr>
          <w:trHeight w:val="257"/>
        </w:trPr>
        <w:tc>
          <w:tcPr>
            <w:tcW w:w="4390" w:type="dxa"/>
            <w:vAlign w:val="center"/>
          </w:tcPr>
          <w:p w:rsidR="0041689B" w:rsidRPr="0041689B" w:rsidRDefault="0041689B" w:rsidP="0041689B">
            <w:pPr>
              <w:jc w:val="left"/>
              <w:rPr>
                <w:rFonts w:asciiTheme="minorHAnsi" w:hAnsiTheme="minorHAnsi" w:cs="Calibri"/>
                <w:bCs/>
              </w:rPr>
            </w:pPr>
            <w:r w:rsidRPr="0041689B">
              <w:rPr>
                <w:rFonts w:asciiTheme="minorHAnsi" w:hAnsiTheme="minorHAnsi" w:cs="Calibri"/>
                <w:bCs/>
              </w:rPr>
              <w:t>Gledališče - Pikin festival: sofinanciranje staršev (3. r)</w:t>
            </w:r>
          </w:p>
        </w:tc>
        <w:tc>
          <w:tcPr>
            <w:tcW w:w="2693" w:type="dxa"/>
            <w:vAlign w:val="center"/>
          </w:tcPr>
          <w:p w:rsidR="0041689B" w:rsidRPr="0041689B" w:rsidRDefault="0041689B" w:rsidP="0041689B">
            <w:pPr>
              <w:ind w:right="-157"/>
              <w:jc w:val="left"/>
              <w:rPr>
                <w:rFonts w:asciiTheme="minorHAnsi" w:hAnsiTheme="minorHAnsi" w:cs="Calibri"/>
              </w:rPr>
            </w:pPr>
            <w:r w:rsidRPr="0041689B">
              <w:rPr>
                <w:rFonts w:asciiTheme="minorHAnsi" w:hAnsiTheme="minorHAnsi" w:cs="Calibri"/>
              </w:rPr>
              <w:t>24. 9. 2018</w:t>
            </w:r>
          </w:p>
        </w:tc>
        <w:tc>
          <w:tcPr>
            <w:tcW w:w="2329" w:type="dxa"/>
            <w:vAlign w:val="center"/>
          </w:tcPr>
          <w:p w:rsidR="0041689B" w:rsidRPr="0041689B" w:rsidRDefault="0041689B" w:rsidP="0041689B">
            <w:pPr>
              <w:jc w:val="left"/>
              <w:rPr>
                <w:rFonts w:asciiTheme="minorHAnsi" w:eastAsia="Calibri" w:hAnsiTheme="minorHAnsi" w:cs="Calibri"/>
              </w:rPr>
            </w:pPr>
            <w:r w:rsidRPr="0041689B">
              <w:rPr>
                <w:rFonts w:asciiTheme="minorHAnsi" w:eastAsia="Calibri" w:hAnsiTheme="minorHAnsi" w:cs="Calibri"/>
              </w:rPr>
              <w:t>Andreja Kociper</w:t>
            </w:r>
          </w:p>
        </w:tc>
      </w:tr>
      <w:tr w:rsidR="0041689B" w:rsidRPr="005B2855" w:rsidTr="0041689B">
        <w:trPr>
          <w:trHeight w:val="272"/>
        </w:trPr>
        <w:tc>
          <w:tcPr>
            <w:tcW w:w="4390" w:type="dxa"/>
            <w:vAlign w:val="center"/>
          </w:tcPr>
          <w:p w:rsidR="0041689B" w:rsidRPr="0041689B" w:rsidRDefault="0041689B" w:rsidP="0041689B">
            <w:pPr>
              <w:ind w:right="100"/>
              <w:jc w:val="left"/>
              <w:rPr>
                <w:rFonts w:asciiTheme="minorHAnsi" w:hAnsiTheme="minorHAnsi" w:cs="Calibri"/>
                <w:color w:val="auto"/>
              </w:rPr>
            </w:pPr>
            <w:r w:rsidRPr="0041689B">
              <w:rPr>
                <w:rFonts w:asciiTheme="minorHAnsi" w:hAnsiTheme="minorHAnsi" w:cs="Calibri"/>
                <w:color w:val="auto"/>
              </w:rPr>
              <w:t>Dan kreativnosti</w:t>
            </w:r>
          </w:p>
        </w:tc>
        <w:tc>
          <w:tcPr>
            <w:tcW w:w="2693" w:type="dxa"/>
            <w:vAlign w:val="center"/>
          </w:tcPr>
          <w:p w:rsidR="0041689B" w:rsidRPr="0041689B" w:rsidRDefault="0041689B" w:rsidP="0041689B">
            <w:pPr>
              <w:ind w:left="-3" w:right="100"/>
              <w:jc w:val="left"/>
              <w:rPr>
                <w:rFonts w:asciiTheme="minorHAnsi" w:hAnsiTheme="minorHAnsi" w:cs="Calibri"/>
                <w:color w:val="auto"/>
              </w:rPr>
            </w:pPr>
            <w:r w:rsidRPr="0041689B">
              <w:rPr>
                <w:rFonts w:asciiTheme="minorHAnsi" w:hAnsiTheme="minorHAnsi" w:cs="Calibri"/>
                <w:color w:val="auto"/>
              </w:rPr>
              <w:t>2.</w:t>
            </w:r>
            <w:r w:rsidRPr="0041689B">
              <w:rPr>
                <w:rFonts w:asciiTheme="minorHAnsi" w:hAnsiTheme="minorHAnsi" w:cs="Calibri"/>
              </w:rPr>
              <w:t xml:space="preserve"> 2. 2019</w:t>
            </w:r>
          </w:p>
        </w:tc>
        <w:tc>
          <w:tcPr>
            <w:tcW w:w="2329" w:type="dxa"/>
            <w:vAlign w:val="center"/>
          </w:tcPr>
          <w:p w:rsidR="0041689B" w:rsidRPr="0041689B" w:rsidRDefault="0041689B" w:rsidP="0041689B">
            <w:pPr>
              <w:ind w:right="100"/>
              <w:jc w:val="left"/>
              <w:rPr>
                <w:rFonts w:asciiTheme="minorHAnsi" w:hAnsiTheme="minorHAnsi" w:cs="Calibri"/>
                <w:color w:val="auto"/>
              </w:rPr>
            </w:pPr>
            <w:r w:rsidRPr="0041689B">
              <w:rPr>
                <w:rFonts w:asciiTheme="minorHAnsi" w:hAnsiTheme="minorHAnsi" w:cs="Calibri"/>
                <w:color w:val="auto"/>
              </w:rPr>
              <w:t>Mojca G. in razredniki</w:t>
            </w:r>
          </w:p>
        </w:tc>
      </w:tr>
      <w:tr w:rsidR="0041689B" w:rsidRPr="005B2855" w:rsidTr="0041689B">
        <w:trPr>
          <w:trHeight w:val="257"/>
        </w:trPr>
        <w:tc>
          <w:tcPr>
            <w:tcW w:w="4390" w:type="dxa"/>
            <w:vAlign w:val="center"/>
          </w:tcPr>
          <w:p w:rsidR="0041689B" w:rsidRPr="0041689B" w:rsidRDefault="0041689B" w:rsidP="0041689B">
            <w:pPr>
              <w:ind w:right="100"/>
              <w:jc w:val="left"/>
              <w:rPr>
                <w:rFonts w:asciiTheme="minorHAnsi" w:hAnsiTheme="minorHAnsi" w:cs="Calibri"/>
                <w:color w:val="auto"/>
              </w:rPr>
            </w:pPr>
            <w:r w:rsidRPr="0041689B">
              <w:rPr>
                <w:rFonts w:asciiTheme="minorHAnsi" w:hAnsiTheme="minorHAnsi" w:cs="Calibri"/>
                <w:color w:val="auto"/>
              </w:rPr>
              <w:t>Dan Evrope</w:t>
            </w:r>
          </w:p>
        </w:tc>
        <w:tc>
          <w:tcPr>
            <w:tcW w:w="2693" w:type="dxa"/>
            <w:vAlign w:val="center"/>
          </w:tcPr>
          <w:p w:rsidR="0041689B" w:rsidRPr="0041689B" w:rsidRDefault="0041689B" w:rsidP="0041689B">
            <w:pPr>
              <w:ind w:left="-3" w:right="100"/>
              <w:jc w:val="left"/>
              <w:rPr>
                <w:rFonts w:asciiTheme="minorHAnsi" w:hAnsiTheme="minorHAnsi" w:cs="Calibri"/>
                <w:color w:val="auto"/>
              </w:rPr>
            </w:pPr>
            <w:r w:rsidRPr="0041689B">
              <w:rPr>
                <w:rFonts w:asciiTheme="minorHAnsi" w:hAnsiTheme="minorHAnsi" w:cs="Calibri"/>
                <w:color w:val="auto"/>
              </w:rPr>
              <w:t>9. 5. 2019</w:t>
            </w:r>
          </w:p>
        </w:tc>
        <w:tc>
          <w:tcPr>
            <w:tcW w:w="2329" w:type="dxa"/>
            <w:vAlign w:val="center"/>
          </w:tcPr>
          <w:p w:rsidR="0041689B" w:rsidRPr="0041689B" w:rsidRDefault="0041689B" w:rsidP="0041689B">
            <w:pPr>
              <w:ind w:right="100"/>
              <w:jc w:val="left"/>
              <w:rPr>
                <w:rFonts w:asciiTheme="minorHAnsi" w:hAnsiTheme="minorHAnsi" w:cs="Calibri"/>
                <w:color w:val="auto"/>
              </w:rPr>
            </w:pPr>
            <w:r w:rsidRPr="0041689B">
              <w:rPr>
                <w:rFonts w:asciiTheme="minorHAnsi" w:hAnsiTheme="minorHAnsi" w:cs="Calibri"/>
                <w:color w:val="auto"/>
              </w:rPr>
              <w:t>Andreja Ž., Boštjan R.</w:t>
            </w:r>
          </w:p>
        </w:tc>
      </w:tr>
      <w:tr w:rsidR="0041689B" w:rsidRPr="005B2855" w:rsidTr="0041689B">
        <w:trPr>
          <w:trHeight w:val="272"/>
        </w:trPr>
        <w:tc>
          <w:tcPr>
            <w:tcW w:w="4390" w:type="dxa"/>
            <w:vAlign w:val="center"/>
          </w:tcPr>
          <w:p w:rsidR="0041689B" w:rsidRPr="0041689B" w:rsidRDefault="0041689B" w:rsidP="0041689B">
            <w:pPr>
              <w:ind w:right="100" w:hanging="5"/>
              <w:jc w:val="left"/>
              <w:rPr>
                <w:rFonts w:asciiTheme="minorHAnsi" w:hAnsiTheme="minorHAnsi" w:cs="Calibri"/>
                <w:color w:val="auto"/>
              </w:rPr>
            </w:pPr>
            <w:r w:rsidRPr="0041689B">
              <w:rPr>
                <w:rFonts w:asciiTheme="minorHAnsi" w:hAnsiTheme="minorHAnsi" w:cs="Calibri"/>
                <w:color w:val="auto"/>
              </w:rPr>
              <w:t>Moj dežnik je lahko …</w:t>
            </w:r>
          </w:p>
        </w:tc>
        <w:tc>
          <w:tcPr>
            <w:tcW w:w="2693" w:type="dxa"/>
            <w:vAlign w:val="center"/>
          </w:tcPr>
          <w:p w:rsidR="0041689B" w:rsidRPr="0041689B" w:rsidRDefault="0041689B" w:rsidP="0041689B">
            <w:pPr>
              <w:ind w:right="100"/>
              <w:jc w:val="left"/>
              <w:rPr>
                <w:rFonts w:asciiTheme="minorHAnsi" w:hAnsiTheme="minorHAnsi" w:cs="Calibri"/>
                <w:color w:val="auto"/>
              </w:rPr>
            </w:pPr>
            <w:r w:rsidRPr="0041689B">
              <w:rPr>
                <w:rFonts w:asciiTheme="minorHAnsi" w:hAnsiTheme="minorHAnsi" w:cs="Calibri"/>
                <w:color w:val="auto"/>
              </w:rPr>
              <w:t>marec 2019</w:t>
            </w:r>
          </w:p>
        </w:tc>
        <w:tc>
          <w:tcPr>
            <w:tcW w:w="2329" w:type="dxa"/>
            <w:vAlign w:val="center"/>
          </w:tcPr>
          <w:p w:rsidR="0041689B" w:rsidRPr="0041689B" w:rsidRDefault="0041689B" w:rsidP="0041689B">
            <w:pPr>
              <w:ind w:right="100"/>
              <w:jc w:val="left"/>
              <w:rPr>
                <w:rFonts w:asciiTheme="minorHAnsi" w:hAnsiTheme="minorHAnsi" w:cs="Calibri"/>
                <w:color w:val="auto"/>
              </w:rPr>
            </w:pPr>
            <w:r w:rsidRPr="0041689B">
              <w:rPr>
                <w:rFonts w:asciiTheme="minorHAnsi" w:hAnsiTheme="minorHAnsi" w:cs="Calibri"/>
                <w:color w:val="auto"/>
              </w:rPr>
              <w:t>razredniki</w:t>
            </w:r>
          </w:p>
        </w:tc>
      </w:tr>
      <w:tr w:rsidR="0041689B" w:rsidRPr="005B2855" w:rsidTr="0041689B">
        <w:trPr>
          <w:trHeight w:val="414"/>
        </w:trPr>
        <w:tc>
          <w:tcPr>
            <w:tcW w:w="9412" w:type="dxa"/>
            <w:gridSpan w:val="3"/>
            <w:vAlign w:val="center"/>
          </w:tcPr>
          <w:p w:rsidR="0041689B" w:rsidRPr="0041689B" w:rsidRDefault="0041689B" w:rsidP="0041689B">
            <w:pPr>
              <w:ind w:left="34" w:right="100"/>
              <w:jc w:val="left"/>
              <w:rPr>
                <w:rFonts w:asciiTheme="minorHAnsi" w:hAnsiTheme="minorHAnsi" w:cs="Calibri"/>
                <w:b/>
                <w:color w:val="auto"/>
                <w:szCs w:val="24"/>
              </w:rPr>
            </w:pPr>
            <w:r w:rsidRPr="0041689B">
              <w:rPr>
                <w:rFonts w:asciiTheme="minorHAnsi" w:hAnsiTheme="minorHAnsi" w:cs="Calibri"/>
                <w:b/>
                <w:color w:val="auto"/>
                <w:szCs w:val="24"/>
              </w:rPr>
              <w:t>Prvo triletje NARAVOSLOVNI DNEVI</w:t>
            </w:r>
          </w:p>
        </w:tc>
      </w:tr>
      <w:tr w:rsidR="0041689B" w:rsidRPr="005B2855" w:rsidTr="0041689B">
        <w:trPr>
          <w:trHeight w:val="261"/>
        </w:trPr>
        <w:tc>
          <w:tcPr>
            <w:tcW w:w="4390" w:type="dxa"/>
            <w:vAlign w:val="center"/>
          </w:tcPr>
          <w:p w:rsidR="0041689B" w:rsidRPr="0041689B" w:rsidRDefault="0041689B" w:rsidP="0041689B">
            <w:pPr>
              <w:ind w:right="100"/>
              <w:jc w:val="left"/>
              <w:rPr>
                <w:rFonts w:asciiTheme="minorHAnsi" w:hAnsiTheme="minorHAnsi" w:cs="Calibri"/>
                <w:color w:val="auto"/>
              </w:rPr>
            </w:pPr>
            <w:r w:rsidRPr="0041689B">
              <w:rPr>
                <w:rFonts w:asciiTheme="minorHAnsi" w:hAnsiTheme="minorHAnsi" w:cs="Calibri"/>
                <w:color w:val="auto"/>
              </w:rPr>
              <w:t xml:space="preserve">EKO dan </w:t>
            </w:r>
          </w:p>
        </w:tc>
        <w:tc>
          <w:tcPr>
            <w:tcW w:w="2693" w:type="dxa"/>
            <w:vAlign w:val="center"/>
          </w:tcPr>
          <w:p w:rsidR="0041689B" w:rsidRPr="0041689B" w:rsidRDefault="0041689B" w:rsidP="0041689B">
            <w:pPr>
              <w:ind w:right="100"/>
              <w:jc w:val="left"/>
              <w:rPr>
                <w:rFonts w:asciiTheme="minorHAnsi" w:hAnsiTheme="minorHAnsi" w:cs="Calibri"/>
                <w:color w:val="auto"/>
              </w:rPr>
            </w:pPr>
            <w:r w:rsidRPr="0041689B">
              <w:rPr>
                <w:rFonts w:asciiTheme="minorHAnsi" w:hAnsiTheme="minorHAnsi" w:cs="Calibri"/>
                <w:color w:val="auto"/>
              </w:rPr>
              <w:t>april 2019</w:t>
            </w:r>
          </w:p>
        </w:tc>
        <w:tc>
          <w:tcPr>
            <w:tcW w:w="2329" w:type="dxa"/>
            <w:vAlign w:val="center"/>
          </w:tcPr>
          <w:p w:rsidR="0041689B" w:rsidRPr="0041689B" w:rsidRDefault="0041689B" w:rsidP="0041689B">
            <w:pPr>
              <w:ind w:left="33" w:right="100"/>
              <w:jc w:val="left"/>
              <w:rPr>
                <w:rFonts w:asciiTheme="minorHAnsi" w:hAnsiTheme="minorHAnsi" w:cs="Calibri"/>
                <w:color w:val="auto"/>
              </w:rPr>
            </w:pPr>
            <w:r w:rsidRPr="0041689B">
              <w:rPr>
                <w:rFonts w:asciiTheme="minorHAnsi" w:hAnsiTheme="minorHAnsi" w:cs="Calibri"/>
                <w:color w:val="auto"/>
              </w:rPr>
              <w:t>Zdenka R., Maja N.</w:t>
            </w:r>
          </w:p>
        </w:tc>
      </w:tr>
      <w:tr w:rsidR="0041689B" w:rsidRPr="005B2855" w:rsidTr="0041689B">
        <w:trPr>
          <w:trHeight w:val="266"/>
        </w:trPr>
        <w:tc>
          <w:tcPr>
            <w:tcW w:w="4390" w:type="dxa"/>
            <w:vAlign w:val="center"/>
          </w:tcPr>
          <w:p w:rsidR="0041689B" w:rsidRPr="0041689B" w:rsidRDefault="0041689B" w:rsidP="0041689B">
            <w:pPr>
              <w:ind w:right="100"/>
              <w:jc w:val="left"/>
              <w:rPr>
                <w:rFonts w:asciiTheme="minorHAnsi" w:hAnsiTheme="minorHAnsi" w:cs="Calibri"/>
                <w:color w:val="auto"/>
              </w:rPr>
            </w:pPr>
            <w:r w:rsidRPr="0041689B">
              <w:rPr>
                <w:rFonts w:asciiTheme="minorHAnsi" w:hAnsiTheme="minorHAnsi" w:cs="Calibri"/>
                <w:color w:val="auto"/>
              </w:rPr>
              <w:t>Dan za zdravje</w:t>
            </w:r>
          </w:p>
        </w:tc>
        <w:tc>
          <w:tcPr>
            <w:tcW w:w="2693" w:type="dxa"/>
            <w:vAlign w:val="center"/>
          </w:tcPr>
          <w:p w:rsidR="0041689B" w:rsidRPr="0041689B" w:rsidRDefault="0041689B" w:rsidP="0041689B">
            <w:pPr>
              <w:ind w:right="100"/>
              <w:jc w:val="left"/>
              <w:rPr>
                <w:rFonts w:asciiTheme="minorHAnsi" w:hAnsiTheme="minorHAnsi" w:cs="Calibri"/>
                <w:color w:val="auto"/>
              </w:rPr>
            </w:pPr>
            <w:r w:rsidRPr="0041689B">
              <w:rPr>
                <w:rFonts w:asciiTheme="minorHAnsi" w:hAnsiTheme="minorHAnsi" w:cs="Calibri"/>
                <w:color w:val="auto"/>
              </w:rPr>
              <w:t>junij 2019</w:t>
            </w:r>
          </w:p>
        </w:tc>
        <w:tc>
          <w:tcPr>
            <w:tcW w:w="2329" w:type="dxa"/>
            <w:vAlign w:val="center"/>
          </w:tcPr>
          <w:p w:rsidR="0041689B" w:rsidRPr="0041689B" w:rsidRDefault="0041689B" w:rsidP="0041689B">
            <w:pPr>
              <w:ind w:right="100"/>
              <w:jc w:val="left"/>
              <w:rPr>
                <w:rFonts w:asciiTheme="minorHAnsi" w:hAnsiTheme="minorHAnsi" w:cs="Calibri"/>
                <w:color w:val="auto"/>
              </w:rPr>
            </w:pPr>
            <w:r w:rsidRPr="0041689B">
              <w:rPr>
                <w:rFonts w:asciiTheme="minorHAnsi" w:hAnsiTheme="minorHAnsi" w:cs="Calibri"/>
                <w:color w:val="auto"/>
              </w:rPr>
              <w:t>Marija P., Andreja Ž., Klavdija P.</w:t>
            </w:r>
          </w:p>
        </w:tc>
      </w:tr>
      <w:tr w:rsidR="0041689B" w:rsidRPr="005B2855" w:rsidTr="0041689B">
        <w:trPr>
          <w:trHeight w:val="283"/>
        </w:trPr>
        <w:tc>
          <w:tcPr>
            <w:tcW w:w="4390" w:type="dxa"/>
            <w:vAlign w:val="center"/>
          </w:tcPr>
          <w:p w:rsidR="0041689B" w:rsidRPr="0041689B" w:rsidRDefault="0041689B" w:rsidP="0041689B">
            <w:pPr>
              <w:ind w:right="100"/>
              <w:jc w:val="left"/>
              <w:rPr>
                <w:rFonts w:asciiTheme="minorHAnsi" w:hAnsiTheme="minorHAnsi" w:cs="Calibri"/>
                <w:color w:val="auto"/>
              </w:rPr>
            </w:pPr>
            <w:r w:rsidRPr="0041689B">
              <w:rPr>
                <w:rFonts w:asciiTheme="minorHAnsi" w:hAnsiTheme="minorHAnsi" w:cs="Calibri"/>
                <w:color w:val="auto"/>
              </w:rPr>
              <w:t xml:space="preserve">Ormoške lagune: </w:t>
            </w:r>
            <w:r w:rsidRPr="0041689B">
              <w:rPr>
                <w:rFonts w:asciiTheme="minorHAnsi" w:hAnsiTheme="minorHAnsi" w:cs="Calibri"/>
                <w:bCs/>
                <w:color w:val="auto"/>
              </w:rPr>
              <w:t>sofinanciranje staršev</w:t>
            </w:r>
          </w:p>
        </w:tc>
        <w:tc>
          <w:tcPr>
            <w:tcW w:w="2693" w:type="dxa"/>
            <w:vAlign w:val="center"/>
          </w:tcPr>
          <w:p w:rsidR="0041689B" w:rsidRPr="0041689B" w:rsidRDefault="0041689B" w:rsidP="0041689B">
            <w:pPr>
              <w:ind w:left="34" w:right="100"/>
              <w:jc w:val="left"/>
              <w:rPr>
                <w:rFonts w:asciiTheme="minorHAnsi" w:hAnsiTheme="minorHAnsi" w:cs="Calibri"/>
                <w:color w:val="auto"/>
              </w:rPr>
            </w:pPr>
            <w:r w:rsidRPr="0041689B">
              <w:rPr>
                <w:rFonts w:asciiTheme="minorHAnsi" w:hAnsiTheme="minorHAnsi" w:cs="Calibri"/>
                <w:color w:val="auto"/>
              </w:rPr>
              <w:t>Marec/april</w:t>
            </w:r>
          </w:p>
        </w:tc>
        <w:tc>
          <w:tcPr>
            <w:tcW w:w="2329" w:type="dxa"/>
            <w:vAlign w:val="center"/>
          </w:tcPr>
          <w:p w:rsidR="0041689B" w:rsidRPr="0041689B" w:rsidRDefault="0041689B" w:rsidP="0041689B">
            <w:pPr>
              <w:ind w:left="33" w:right="100"/>
              <w:jc w:val="left"/>
              <w:rPr>
                <w:rFonts w:asciiTheme="minorHAnsi" w:hAnsiTheme="minorHAnsi" w:cs="Calibri"/>
                <w:color w:val="auto"/>
              </w:rPr>
            </w:pPr>
            <w:r w:rsidRPr="0041689B">
              <w:rPr>
                <w:rFonts w:asciiTheme="minorHAnsi" w:hAnsiTheme="minorHAnsi" w:cs="Calibri"/>
                <w:color w:val="auto"/>
              </w:rPr>
              <w:t>Andreja Žinko</w:t>
            </w:r>
          </w:p>
        </w:tc>
      </w:tr>
      <w:tr w:rsidR="0041689B" w:rsidRPr="005B2855" w:rsidTr="0041689B">
        <w:trPr>
          <w:trHeight w:val="414"/>
        </w:trPr>
        <w:tc>
          <w:tcPr>
            <w:tcW w:w="9412" w:type="dxa"/>
            <w:gridSpan w:val="3"/>
            <w:vAlign w:val="center"/>
          </w:tcPr>
          <w:p w:rsidR="0041689B" w:rsidRPr="0041689B" w:rsidRDefault="0041689B" w:rsidP="0041689B">
            <w:pPr>
              <w:ind w:left="34" w:right="100"/>
              <w:jc w:val="left"/>
              <w:rPr>
                <w:rFonts w:asciiTheme="minorHAnsi" w:hAnsiTheme="minorHAnsi" w:cs="Calibri"/>
                <w:b/>
                <w:color w:val="auto"/>
                <w:szCs w:val="24"/>
              </w:rPr>
            </w:pPr>
            <w:r w:rsidRPr="0041689B">
              <w:rPr>
                <w:rFonts w:asciiTheme="minorHAnsi" w:hAnsiTheme="minorHAnsi" w:cs="Calibri"/>
                <w:b/>
                <w:color w:val="auto"/>
                <w:szCs w:val="24"/>
              </w:rPr>
              <w:t>Prvo triletje ŠPORTNI DNEVI</w:t>
            </w:r>
          </w:p>
        </w:tc>
      </w:tr>
      <w:tr w:rsidR="0041689B" w:rsidRPr="005B2855" w:rsidTr="0041689B">
        <w:trPr>
          <w:trHeight w:val="261"/>
        </w:trPr>
        <w:tc>
          <w:tcPr>
            <w:tcW w:w="4390" w:type="dxa"/>
            <w:vAlign w:val="center"/>
          </w:tcPr>
          <w:p w:rsidR="0041689B" w:rsidRPr="0041689B" w:rsidRDefault="0041689B" w:rsidP="0041689B">
            <w:pPr>
              <w:ind w:right="100"/>
              <w:jc w:val="left"/>
              <w:rPr>
                <w:rFonts w:asciiTheme="minorHAnsi" w:hAnsiTheme="minorHAnsi" w:cs="Calibri"/>
                <w:color w:val="auto"/>
              </w:rPr>
            </w:pPr>
            <w:r w:rsidRPr="0041689B">
              <w:rPr>
                <w:rFonts w:asciiTheme="minorHAnsi" w:hAnsiTheme="minorHAnsi" w:cs="Calibri"/>
                <w:color w:val="auto"/>
              </w:rPr>
              <w:t>Športna sobota</w:t>
            </w:r>
          </w:p>
        </w:tc>
        <w:tc>
          <w:tcPr>
            <w:tcW w:w="2693" w:type="dxa"/>
            <w:vAlign w:val="center"/>
          </w:tcPr>
          <w:p w:rsidR="0041689B" w:rsidRPr="0041689B" w:rsidRDefault="0041689B" w:rsidP="0041689B">
            <w:pPr>
              <w:ind w:right="100"/>
              <w:jc w:val="left"/>
              <w:rPr>
                <w:rFonts w:asciiTheme="minorHAnsi" w:hAnsiTheme="minorHAnsi" w:cs="Calibri"/>
              </w:rPr>
            </w:pPr>
            <w:r w:rsidRPr="0041689B">
              <w:rPr>
                <w:rFonts w:asciiTheme="minorHAnsi" w:hAnsiTheme="minorHAnsi" w:cs="Calibri"/>
                <w:color w:val="auto"/>
              </w:rPr>
              <w:t>8. 9. 2018</w:t>
            </w:r>
          </w:p>
        </w:tc>
        <w:tc>
          <w:tcPr>
            <w:tcW w:w="2329" w:type="dxa"/>
            <w:vAlign w:val="center"/>
          </w:tcPr>
          <w:p w:rsidR="0041689B" w:rsidRPr="0041689B" w:rsidRDefault="0041689B" w:rsidP="0041689B">
            <w:pPr>
              <w:ind w:left="33" w:right="100"/>
              <w:jc w:val="left"/>
              <w:rPr>
                <w:rFonts w:asciiTheme="minorHAnsi" w:hAnsiTheme="minorHAnsi" w:cs="Calibri"/>
                <w:color w:val="auto"/>
              </w:rPr>
            </w:pPr>
            <w:r w:rsidRPr="0041689B">
              <w:rPr>
                <w:rFonts w:asciiTheme="minorHAnsi" w:hAnsiTheme="minorHAnsi" w:cs="Calibri"/>
                <w:color w:val="auto"/>
              </w:rPr>
              <w:t>Vesna H.</w:t>
            </w:r>
          </w:p>
        </w:tc>
      </w:tr>
      <w:tr w:rsidR="0041689B" w:rsidRPr="005B2855" w:rsidTr="0041689B">
        <w:trPr>
          <w:trHeight w:val="266"/>
        </w:trPr>
        <w:tc>
          <w:tcPr>
            <w:tcW w:w="4390" w:type="dxa"/>
            <w:vAlign w:val="center"/>
          </w:tcPr>
          <w:p w:rsidR="0041689B" w:rsidRPr="0041689B" w:rsidRDefault="0041689B" w:rsidP="0041689B">
            <w:pPr>
              <w:ind w:left="29" w:right="100"/>
              <w:jc w:val="left"/>
              <w:rPr>
                <w:rFonts w:asciiTheme="minorHAnsi" w:hAnsiTheme="minorHAnsi" w:cs="Calibri"/>
                <w:color w:val="auto"/>
              </w:rPr>
            </w:pPr>
            <w:r w:rsidRPr="0041689B">
              <w:rPr>
                <w:rFonts w:asciiTheme="minorHAnsi" w:hAnsiTheme="minorHAnsi" w:cs="Calibri"/>
                <w:color w:val="auto"/>
              </w:rPr>
              <w:t>Zimsko igre</w:t>
            </w:r>
          </w:p>
        </w:tc>
        <w:tc>
          <w:tcPr>
            <w:tcW w:w="2693" w:type="dxa"/>
            <w:vAlign w:val="center"/>
          </w:tcPr>
          <w:p w:rsidR="0041689B" w:rsidRPr="0041689B" w:rsidRDefault="0041689B" w:rsidP="0041689B">
            <w:pPr>
              <w:ind w:right="100"/>
              <w:jc w:val="left"/>
              <w:rPr>
                <w:rFonts w:asciiTheme="minorHAnsi" w:hAnsiTheme="minorHAnsi" w:cs="Calibri"/>
                <w:color w:val="auto"/>
              </w:rPr>
            </w:pPr>
            <w:r w:rsidRPr="0041689B">
              <w:rPr>
                <w:rFonts w:asciiTheme="minorHAnsi" w:hAnsiTheme="minorHAnsi" w:cs="Calibri"/>
                <w:color w:val="auto"/>
              </w:rPr>
              <w:t>zima 2018/2019</w:t>
            </w:r>
          </w:p>
        </w:tc>
        <w:tc>
          <w:tcPr>
            <w:tcW w:w="2329" w:type="dxa"/>
            <w:vAlign w:val="center"/>
          </w:tcPr>
          <w:p w:rsidR="0041689B" w:rsidRPr="0041689B" w:rsidRDefault="0041689B" w:rsidP="0041689B">
            <w:pPr>
              <w:ind w:right="100"/>
              <w:jc w:val="left"/>
              <w:rPr>
                <w:rFonts w:asciiTheme="minorHAnsi" w:hAnsiTheme="minorHAnsi" w:cs="Calibri"/>
                <w:color w:val="auto"/>
              </w:rPr>
            </w:pPr>
            <w:r w:rsidRPr="0041689B">
              <w:rPr>
                <w:rFonts w:asciiTheme="minorHAnsi" w:hAnsiTheme="minorHAnsi" w:cs="Calibri"/>
                <w:color w:val="auto"/>
              </w:rPr>
              <w:t>Razredniki</w:t>
            </w:r>
          </w:p>
        </w:tc>
      </w:tr>
      <w:tr w:rsidR="0041689B" w:rsidRPr="005B2855" w:rsidTr="0041689B">
        <w:trPr>
          <w:trHeight w:val="283"/>
        </w:trPr>
        <w:tc>
          <w:tcPr>
            <w:tcW w:w="4390" w:type="dxa"/>
            <w:vAlign w:val="center"/>
          </w:tcPr>
          <w:p w:rsidR="0041689B" w:rsidRPr="0041689B" w:rsidRDefault="0041689B" w:rsidP="0041689B">
            <w:pPr>
              <w:ind w:right="100"/>
              <w:jc w:val="left"/>
              <w:rPr>
                <w:rFonts w:asciiTheme="minorHAnsi" w:hAnsiTheme="minorHAnsi" w:cs="Calibri"/>
                <w:color w:val="auto"/>
              </w:rPr>
            </w:pPr>
            <w:r w:rsidRPr="0041689B">
              <w:rPr>
                <w:rFonts w:asciiTheme="minorHAnsi" w:hAnsiTheme="minorHAnsi" w:cs="Calibri"/>
                <w:color w:val="auto"/>
              </w:rPr>
              <w:t>Adrenalinski park – sofinanciranje starši</w:t>
            </w:r>
          </w:p>
        </w:tc>
        <w:tc>
          <w:tcPr>
            <w:tcW w:w="2693" w:type="dxa"/>
            <w:vAlign w:val="center"/>
          </w:tcPr>
          <w:p w:rsidR="0041689B" w:rsidRPr="0041689B" w:rsidRDefault="0041689B" w:rsidP="0041689B">
            <w:pPr>
              <w:ind w:right="100"/>
              <w:jc w:val="left"/>
              <w:rPr>
                <w:rFonts w:asciiTheme="minorHAnsi" w:hAnsiTheme="minorHAnsi" w:cs="Calibri"/>
                <w:color w:val="auto"/>
              </w:rPr>
            </w:pPr>
            <w:r w:rsidRPr="0041689B">
              <w:rPr>
                <w:rFonts w:asciiTheme="minorHAnsi" w:hAnsiTheme="minorHAnsi" w:cs="Calibri"/>
                <w:color w:val="auto"/>
              </w:rPr>
              <w:t>september/oktober 2018</w:t>
            </w:r>
          </w:p>
        </w:tc>
        <w:tc>
          <w:tcPr>
            <w:tcW w:w="2329" w:type="dxa"/>
            <w:vAlign w:val="center"/>
          </w:tcPr>
          <w:p w:rsidR="0041689B" w:rsidRPr="0041689B" w:rsidRDefault="0041689B" w:rsidP="0041689B">
            <w:pPr>
              <w:ind w:left="33" w:right="100"/>
              <w:jc w:val="left"/>
              <w:rPr>
                <w:rFonts w:asciiTheme="minorHAnsi" w:hAnsiTheme="minorHAnsi" w:cs="Calibri"/>
                <w:color w:val="auto"/>
              </w:rPr>
            </w:pPr>
            <w:r w:rsidRPr="0041689B">
              <w:rPr>
                <w:rFonts w:asciiTheme="minorHAnsi" w:hAnsiTheme="minorHAnsi" w:cs="Calibri"/>
                <w:color w:val="auto"/>
              </w:rPr>
              <w:t>Maja N., Teja F.</w:t>
            </w:r>
          </w:p>
        </w:tc>
      </w:tr>
      <w:tr w:rsidR="0041689B" w:rsidRPr="005B2855" w:rsidTr="0041689B">
        <w:trPr>
          <w:trHeight w:val="283"/>
        </w:trPr>
        <w:tc>
          <w:tcPr>
            <w:tcW w:w="4390" w:type="dxa"/>
            <w:vAlign w:val="center"/>
          </w:tcPr>
          <w:p w:rsidR="0041689B" w:rsidRPr="0041689B" w:rsidRDefault="0041689B" w:rsidP="0041689B">
            <w:pPr>
              <w:ind w:right="100"/>
              <w:jc w:val="left"/>
              <w:rPr>
                <w:rFonts w:asciiTheme="minorHAnsi" w:hAnsiTheme="minorHAnsi" w:cs="Calibri"/>
                <w:color w:val="auto"/>
              </w:rPr>
            </w:pPr>
            <w:r w:rsidRPr="0041689B">
              <w:rPr>
                <w:rFonts w:asciiTheme="minorHAnsi" w:hAnsiTheme="minorHAnsi" w:cs="Calibri"/>
                <w:color w:val="auto"/>
              </w:rPr>
              <w:t xml:space="preserve">Pohod </w:t>
            </w:r>
          </w:p>
        </w:tc>
        <w:tc>
          <w:tcPr>
            <w:tcW w:w="2693" w:type="dxa"/>
            <w:vAlign w:val="center"/>
          </w:tcPr>
          <w:p w:rsidR="0041689B" w:rsidRPr="0041689B" w:rsidRDefault="0041689B" w:rsidP="0041689B">
            <w:pPr>
              <w:ind w:left="34" w:right="100"/>
              <w:jc w:val="left"/>
              <w:rPr>
                <w:rFonts w:asciiTheme="minorHAnsi" w:hAnsiTheme="minorHAnsi" w:cs="Calibri"/>
                <w:color w:val="auto"/>
              </w:rPr>
            </w:pPr>
            <w:r w:rsidRPr="0041689B">
              <w:rPr>
                <w:rFonts w:asciiTheme="minorHAnsi" w:hAnsiTheme="minorHAnsi" w:cs="Calibri"/>
                <w:color w:val="auto"/>
              </w:rPr>
              <w:t>Marec/april 2019</w:t>
            </w:r>
          </w:p>
        </w:tc>
        <w:tc>
          <w:tcPr>
            <w:tcW w:w="2329" w:type="dxa"/>
            <w:vAlign w:val="center"/>
          </w:tcPr>
          <w:p w:rsidR="0041689B" w:rsidRPr="0041689B" w:rsidRDefault="0041689B" w:rsidP="0041689B">
            <w:pPr>
              <w:ind w:left="33" w:right="100"/>
              <w:jc w:val="left"/>
              <w:rPr>
                <w:rFonts w:asciiTheme="minorHAnsi" w:hAnsiTheme="minorHAnsi" w:cs="Calibri"/>
                <w:color w:val="auto"/>
              </w:rPr>
            </w:pPr>
            <w:r w:rsidRPr="0041689B">
              <w:rPr>
                <w:rFonts w:asciiTheme="minorHAnsi" w:hAnsiTheme="minorHAnsi" w:cs="Calibri"/>
                <w:color w:val="auto"/>
              </w:rPr>
              <w:t>Klavdija Petrovič</w:t>
            </w:r>
          </w:p>
        </w:tc>
      </w:tr>
      <w:tr w:rsidR="0041689B" w:rsidRPr="005B2855" w:rsidTr="0041689B">
        <w:trPr>
          <w:trHeight w:val="283"/>
        </w:trPr>
        <w:tc>
          <w:tcPr>
            <w:tcW w:w="4390" w:type="dxa"/>
            <w:vAlign w:val="center"/>
          </w:tcPr>
          <w:p w:rsidR="0041689B" w:rsidRPr="0041689B" w:rsidRDefault="0041689B" w:rsidP="0041689B">
            <w:pPr>
              <w:ind w:right="100"/>
              <w:jc w:val="left"/>
              <w:rPr>
                <w:rFonts w:asciiTheme="minorHAnsi" w:hAnsiTheme="minorHAnsi" w:cs="Calibri"/>
                <w:color w:val="auto"/>
              </w:rPr>
            </w:pPr>
            <w:r w:rsidRPr="0041689B">
              <w:rPr>
                <w:rFonts w:asciiTheme="minorHAnsi" w:hAnsiTheme="minorHAnsi" w:cs="Calibri"/>
                <w:color w:val="auto"/>
              </w:rPr>
              <w:t>Športne igre</w:t>
            </w:r>
          </w:p>
        </w:tc>
        <w:tc>
          <w:tcPr>
            <w:tcW w:w="2693" w:type="dxa"/>
            <w:vAlign w:val="center"/>
          </w:tcPr>
          <w:p w:rsidR="0041689B" w:rsidRPr="0041689B" w:rsidRDefault="0041689B" w:rsidP="0041689B">
            <w:pPr>
              <w:ind w:left="34" w:right="100"/>
              <w:jc w:val="left"/>
              <w:rPr>
                <w:rFonts w:asciiTheme="minorHAnsi" w:hAnsiTheme="minorHAnsi" w:cs="Calibri"/>
                <w:color w:val="auto"/>
              </w:rPr>
            </w:pPr>
            <w:r w:rsidRPr="0041689B">
              <w:rPr>
                <w:rFonts w:asciiTheme="minorHAnsi" w:hAnsiTheme="minorHAnsi" w:cs="Calibri"/>
                <w:color w:val="auto"/>
              </w:rPr>
              <w:t>Maj/junij 2019</w:t>
            </w:r>
          </w:p>
        </w:tc>
        <w:tc>
          <w:tcPr>
            <w:tcW w:w="2329" w:type="dxa"/>
            <w:vAlign w:val="center"/>
          </w:tcPr>
          <w:p w:rsidR="0041689B" w:rsidRPr="0041689B" w:rsidRDefault="0041689B" w:rsidP="0041689B">
            <w:pPr>
              <w:ind w:left="33" w:right="100"/>
              <w:jc w:val="left"/>
              <w:rPr>
                <w:rFonts w:asciiTheme="minorHAnsi" w:hAnsiTheme="minorHAnsi" w:cs="Calibri"/>
                <w:color w:val="auto"/>
              </w:rPr>
            </w:pPr>
            <w:r w:rsidRPr="0041689B">
              <w:rPr>
                <w:rFonts w:asciiTheme="minorHAnsi" w:hAnsiTheme="minorHAnsi" w:cs="Calibri"/>
                <w:color w:val="auto"/>
              </w:rPr>
              <w:t>Razredniki</w:t>
            </w:r>
          </w:p>
        </w:tc>
      </w:tr>
      <w:tr w:rsidR="0041689B" w:rsidRPr="005B2855" w:rsidTr="0041689B">
        <w:trPr>
          <w:trHeight w:val="414"/>
        </w:trPr>
        <w:tc>
          <w:tcPr>
            <w:tcW w:w="9412" w:type="dxa"/>
            <w:gridSpan w:val="3"/>
            <w:vAlign w:val="center"/>
          </w:tcPr>
          <w:p w:rsidR="0041689B" w:rsidRPr="0041689B" w:rsidRDefault="0041689B" w:rsidP="0041689B">
            <w:pPr>
              <w:ind w:left="34" w:right="100"/>
              <w:jc w:val="left"/>
              <w:rPr>
                <w:rFonts w:asciiTheme="minorHAnsi" w:hAnsiTheme="minorHAnsi" w:cs="Calibri"/>
                <w:b/>
                <w:color w:val="auto"/>
                <w:szCs w:val="24"/>
              </w:rPr>
            </w:pPr>
            <w:r w:rsidRPr="0041689B">
              <w:rPr>
                <w:rFonts w:asciiTheme="minorHAnsi" w:hAnsiTheme="minorHAnsi" w:cs="Calibri"/>
                <w:b/>
                <w:color w:val="auto"/>
                <w:szCs w:val="24"/>
              </w:rPr>
              <w:t>Prvo triletje TEHNIŠKI DNEVI</w:t>
            </w:r>
          </w:p>
        </w:tc>
      </w:tr>
      <w:tr w:rsidR="0041689B" w:rsidRPr="005B2855" w:rsidTr="0041689B">
        <w:trPr>
          <w:trHeight w:val="266"/>
        </w:trPr>
        <w:tc>
          <w:tcPr>
            <w:tcW w:w="4390" w:type="dxa"/>
            <w:vAlign w:val="center"/>
          </w:tcPr>
          <w:p w:rsidR="0041689B" w:rsidRPr="0041689B" w:rsidRDefault="0041689B" w:rsidP="0041689B">
            <w:pPr>
              <w:ind w:left="29" w:right="100"/>
              <w:jc w:val="left"/>
              <w:rPr>
                <w:rFonts w:asciiTheme="minorHAnsi" w:hAnsiTheme="minorHAnsi" w:cs="Calibri"/>
                <w:color w:val="auto"/>
              </w:rPr>
            </w:pPr>
            <w:r w:rsidRPr="0041689B">
              <w:rPr>
                <w:rFonts w:asciiTheme="minorHAnsi" w:hAnsiTheme="minorHAnsi" w:cs="Calibri"/>
                <w:color w:val="auto"/>
              </w:rPr>
              <w:t>Veseli december</w:t>
            </w:r>
          </w:p>
        </w:tc>
        <w:tc>
          <w:tcPr>
            <w:tcW w:w="2693" w:type="dxa"/>
            <w:vAlign w:val="center"/>
          </w:tcPr>
          <w:p w:rsidR="0041689B" w:rsidRPr="0041689B" w:rsidRDefault="0041689B" w:rsidP="0041689B">
            <w:pPr>
              <w:ind w:right="100"/>
              <w:jc w:val="left"/>
              <w:rPr>
                <w:rFonts w:asciiTheme="minorHAnsi" w:hAnsiTheme="minorHAnsi" w:cs="Calibri"/>
              </w:rPr>
            </w:pPr>
            <w:r w:rsidRPr="0041689B">
              <w:rPr>
                <w:rFonts w:asciiTheme="minorHAnsi" w:hAnsiTheme="minorHAnsi" w:cs="Calibri"/>
                <w:color w:val="auto"/>
              </w:rPr>
              <w:t>3.</w:t>
            </w:r>
            <w:r w:rsidRPr="0041689B">
              <w:rPr>
                <w:rFonts w:asciiTheme="minorHAnsi" w:hAnsiTheme="minorHAnsi" w:cs="Calibri"/>
              </w:rPr>
              <w:t xml:space="preserve"> 12. 2018</w:t>
            </w:r>
          </w:p>
        </w:tc>
        <w:tc>
          <w:tcPr>
            <w:tcW w:w="2329" w:type="dxa"/>
            <w:vAlign w:val="center"/>
          </w:tcPr>
          <w:p w:rsidR="0041689B" w:rsidRPr="0041689B" w:rsidRDefault="0041689B" w:rsidP="0041689B">
            <w:pPr>
              <w:ind w:right="100"/>
              <w:jc w:val="left"/>
              <w:rPr>
                <w:rFonts w:asciiTheme="minorHAnsi" w:hAnsiTheme="minorHAnsi" w:cs="Calibri"/>
                <w:color w:val="auto"/>
              </w:rPr>
            </w:pPr>
            <w:r w:rsidRPr="0041689B">
              <w:rPr>
                <w:rFonts w:asciiTheme="minorHAnsi" w:hAnsiTheme="minorHAnsi" w:cs="Calibri"/>
                <w:color w:val="auto"/>
              </w:rPr>
              <w:t>Tina T. P., Karmen K.</w:t>
            </w:r>
          </w:p>
        </w:tc>
      </w:tr>
      <w:tr w:rsidR="0041689B" w:rsidRPr="005B2855" w:rsidTr="0041689B">
        <w:trPr>
          <w:trHeight w:val="266"/>
        </w:trPr>
        <w:tc>
          <w:tcPr>
            <w:tcW w:w="4390" w:type="dxa"/>
            <w:vAlign w:val="center"/>
          </w:tcPr>
          <w:p w:rsidR="0041689B" w:rsidRPr="0041689B" w:rsidRDefault="0041689B" w:rsidP="0041689B">
            <w:pPr>
              <w:ind w:right="100"/>
              <w:jc w:val="left"/>
              <w:rPr>
                <w:rFonts w:asciiTheme="minorHAnsi" w:hAnsiTheme="minorHAnsi" w:cs="Calibri"/>
                <w:color w:val="auto"/>
              </w:rPr>
            </w:pPr>
            <w:r w:rsidRPr="0041689B">
              <w:rPr>
                <w:rFonts w:asciiTheme="minorHAnsi" w:hAnsiTheme="minorHAnsi" w:cs="Calibri"/>
                <w:color w:val="auto"/>
              </w:rPr>
              <w:t xml:space="preserve">Muretinci: </w:t>
            </w:r>
            <w:r w:rsidRPr="0041689B">
              <w:rPr>
                <w:rFonts w:asciiTheme="minorHAnsi" w:hAnsiTheme="minorHAnsi" w:cs="Calibri"/>
                <w:bCs/>
                <w:color w:val="auto"/>
              </w:rPr>
              <w:t>sofinanciranje staršev</w:t>
            </w:r>
          </w:p>
        </w:tc>
        <w:tc>
          <w:tcPr>
            <w:tcW w:w="2693" w:type="dxa"/>
            <w:vAlign w:val="center"/>
          </w:tcPr>
          <w:p w:rsidR="0041689B" w:rsidRPr="0041689B" w:rsidRDefault="0041689B" w:rsidP="0041689B">
            <w:pPr>
              <w:ind w:right="100"/>
              <w:jc w:val="left"/>
              <w:rPr>
                <w:rFonts w:asciiTheme="minorHAnsi" w:hAnsiTheme="minorHAnsi" w:cs="Calibri"/>
              </w:rPr>
            </w:pPr>
            <w:r w:rsidRPr="0041689B">
              <w:rPr>
                <w:rFonts w:asciiTheme="minorHAnsi" w:hAnsiTheme="minorHAnsi" w:cs="Calibri"/>
              </w:rPr>
              <w:t>11. 5. 2019</w:t>
            </w:r>
          </w:p>
        </w:tc>
        <w:tc>
          <w:tcPr>
            <w:tcW w:w="2329" w:type="dxa"/>
            <w:vAlign w:val="center"/>
          </w:tcPr>
          <w:p w:rsidR="0041689B" w:rsidRPr="0041689B" w:rsidRDefault="0041689B" w:rsidP="0041689B">
            <w:pPr>
              <w:ind w:left="33" w:right="100"/>
              <w:jc w:val="left"/>
              <w:rPr>
                <w:rFonts w:asciiTheme="minorHAnsi" w:hAnsiTheme="minorHAnsi" w:cs="Calibri"/>
                <w:color w:val="auto"/>
              </w:rPr>
            </w:pPr>
            <w:r w:rsidRPr="0041689B">
              <w:rPr>
                <w:rFonts w:asciiTheme="minorHAnsi" w:hAnsiTheme="minorHAnsi" w:cs="Calibri"/>
                <w:color w:val="auto"/>
              </w:rPr>
              <w:t>Saša Veler</w:t>
            </w:r>
          </w:p>
        </w:tc>
      </w:tr>
      <w:tr w:rsidR="0041689B" w:rsidRPr="005B2855" w:rsidTr="0041689B">
        <w:trPr>
          <w:trHeight w:val="283"/>
        </w:trPr>
        <w:tc>
          <w:tcPr>
            <w:tcW w:w="4390" w:type="dxa"/>
            <w:vAlign w:val="center"/>
          </w:tcPr>
          <w:p w:rsidR="0041689B" w:rsidRPr="0041689B" w:rsidRDefault="0041689B" w:rsidP="0041689B">
            <w:pPr>
              <w:ind w:right="100"/>
              <w:jc w:val="left"/>
              <w:rPr>
                <w:rFonts w:asciiTheme="minorHAnsi" w:hAnsiTheme="minorHAnsi" w:cs="Calibri"/>
                <w:color w:val="auto"/>
              </w:rPr>
            </w:pPr>
            <w:r w:rsidRPr="0041689B">
              <w:rPr>
                <w:rFonts w:asciiTheme="minorHAnsi" w:hAnsiTheme="minorHAnsi" w:cs="Calibri"/>
                <w:color w:val="auto"/>
              </w:rPr>
              <w:t>Gremo na…</w:t>
            </w:r>
          </w:p>
        </w:tc>
        <w:tc>
          <w:tcPr>
            <w:tcW w:w="2693" w:type="dxa"/>
            <w:vAlign w:val="center"/>
          </w:tcPr>
          <w:p w:rsidR="0041689B" w:rsidRPr="0041689B" w:rsidRDefault="0041689B" w:rsidP="0041689B">
            <w:pPr>
              <w:ind w:right="100"/>
              <w:jc w:val="left"/>
              <w:rPr>
                <w:rFonts w:asciiTheme="minorHAnsi" w:hAnsiTheme="minorHAnsi" w:cs="Calibri"/>
                <w:color w:val="auto"/>
              </w:rPr>
            </w:pPr>
            <w:r w:rsidRPr="0041689B">
              <w:rPr>
                <w:rFonts w:asciiTheme="minorHAnsi" w:hAnsiTheme="minorHAnsi" w:cs="Calibri"/>
                <w:color w:val="auto"/>
              </w:rPr>
              <w:t>24. 6. 2019</w:t>
            </w:r>
          </w:p>
        </w:tc>
        <w:tc>
          <w:tcPr>
            <w:tcW w:w="2329" w:type="dxa"/>
            <w:vAlign w:val="center"/>
          </w:tcPr>
          <w:p w:rsidR="0041689B" w:rsidRPr="0041689B" w:rsidRDefault="0041689B" w:rsidP="0041689B">
            <w:pPr>
              <w:ind w:left="33" w:right="100"/>
              <w:jc w:val="left"/>
              <w:rPr>
                <w:rFonts w:asciiTheme="minorHAnsi" w:hAnsiTheme="minorHAnsi" w:cs="Calibri"/>
                <w:color w:val="auto"/>
              </w:rPr>
            </w:pPr>
            <w:r w:rsidRPr="0041689B">
              <w:rPr>
                <w:rFonts w:asciiTheme="minorHAnsi" w:hAnsiTheme="minorHAnsi" w:cs="Calibri"/>
                <w:color w:val="auto"/>
              </w:rPr>
              <w:t xml:space="preserve">Brigita F., Klavdija P., </w:t>
            </w:r>
          </w:p>
          <w:p w:rsidR="0041689B" w:rsidRPr="0041689B" w:rsidRDefault="0041689B" w:rsidP="0041689B">
            <w:pPr>
              <w:ind w:left="33" w:right="100"/>
              <w:jc w:val="left"/>
              <w:rPr>
                <w:rFonts w:asciiTheme="minorHAnsi" w:hAnsiTheme="minorHAnsi" w:cs="Calibri"/>
                <w:color w:val="auto"/>
              </w:rPr>
            </w:pPr>
            <w:r w:rsidRPr="0041689B">
              <w:rPr>
                <w:rFonts w:asciiTheme="minorHAnsi" w:hAnsiTheme="minorHAnsi" w:cs="Calibri"/>
                <w:color w:val="auto"/>
              </w:rPr>
              <w:t>Saša V.</w:t>
            </w:r>
          </w:p>
        </w:tc>
      </w:tr>
    </w:tbl>
    <w:p w:rsidR="0041689B" w:rsidRDefault="0041689B" w:rsidP="00F5796B">
      <w:r w:rsidRPr="0041689B">
        <w:rPr>
          <w:b/>
        </w:rPr>
        <w:t>GLEDALIŠKI ABONMA</w:t>
      </w:r>
      <w:r w:rsidRPr="0041689B">
        <w:t xml:space="preserve"> (sofinanciranje starši) za učence 1. in 2. razreda organiziramo skupaj z vrtcem v Lutkovnem gledališču Maribor. Glavni cilj je razvijanje kulturne zavesti, saj  kulturna vzgoja kot osrednji element vseživljenjskega učenja pripomore k celostnemu razvoju posameznika. Ogledali si bomo 3 predstave: Sneguljčica- 14. 11. 2018 (kulturni dan), ostali dve predstavi bomo izvedli interdisciplinarno: Ko zorijo ježevci – 29. 1. 2019, Kazimir netopir – 14. 5. 2019.</w:t>
      </w:r>
    </w:p>
    <w:tbl>
      <w:tblPr>
        <w:tblStyle w:val="Tabelasvetlamrea11"/>
        <w:tblW w:w="9412" w:type="dxa"/>
        <w:tblLayout w:type="fixed"/>
        <w:tblLook w:val="0600" w:firstRow="0" w:lastRow="0" w:firstColumn="0" w:lastColumn="0" w:noHBand="1" w:noVBand="1"/>
      </w:tblPr>
      <w:tblGrid>
        <w:gridCol w:w="4106"/>
        <w:gridCol w:w="2693"/>
        <w:gridCol w:w="2613"/>
      </w:tblGrid>
      <w:tr w:rsidR="0041689B" w:rsidRPr="0041689B" w:rsidTr="0041689B">
        <w:trPr>
          <w:trHeight w:val="391"/>
        </w:trPr>
        <w:tc>
          <w:tcPr>
            <w:tcW w:w="4106" w:type="dxa"/>
            <w:shd w:val="clear" w:color="auto" w:fill="D9D9D9"/>
          </w:tcPr>
          <w:p w:rsidR="0041689B" w:rsidRPr="0041689B" w:rsidRDefault="0041689B" w:rsidP="0041689B">
            <w:pPr>
              <w:ind w:left="176" w:right="100"/>
              <w:jc w:val="left"/>
              <w:rPr>
                <w:rFonts w:ascii="Calibri" w:hAnsi="Calibri" w:cs="Calibri"/>
                <w:b/>
                <w:szCs w:val="24"/>
              </w:rPr>
            </w:pPr>
            <w:r w:rsidRPr="0041689B">
              <w:rPr>
                <w:rFonts w:ascii="Calibri" w:hAnsi="Calibri" w:cs="Calibri"/>
                <w:b/>
                <w:szCs w:val="24"/>
              </w:rPr>
              <w:t>VSEBINA</w:t>
            </w:r>
          </w:p>
        </w:tc>
        <w:tc>
          <w:tcPr>
            <w:tcW w:w="2693" w:type="dxa"/>
            <w:shd w:val="clear" w:color="auto" w:fill="D9D9D9"/>
          </w:tcPr>
          <w:p w:rsidR="0041689B" w:rsidRPr="0041689B" w:rsidRDefault="0041689B" w:rsidP="0041689B">
            <w:pPr>
              <w:ind w:left="176" w:right="100"/>
              <w:jc w:val="left"/>
              <w:rPr>
                <w:rFonts w:ascii="Calibri" w:hAnsi="Calibri" w:cs="Calibri"/>
                <w:b/>
                <w:szCs w:val="24"/>
              </w:rPr>
            </w:pPr>
            <w:r w:rsidRPr="0041689B">
              <w:rPr>
                <w:rFonts w:ascii="Calibri" w:hAnsi="Calibri" w:cs="Calibri"/>
                <w:b/>
                <w:szCs w:val="24"/>
              </w:rPr>
              <w:t>OKVIRNI ČAS IZVEDBE</w:t>
            </w:r>
          </w:p>
        </w:tc>
        <w:tc>
          <w:tcPr>
            <w:tcW w:w="2613" w:type="dxa"/>
            <w:shd w:val="clear" w:color="auto" w:fill="D9D9D9"/>
          </w:tcPr>
          <w:p w:rsidR="0041689B" w:rsidRPr="0041689B" w:rsidRDefault="0041689B" w:rsidP="0041689B">
            <w:pPr>
              <w:ind w:left="176" w:right="100"/>
              <w:jc w:val="left"/>
              <w:rPr>
                <w:rFonts w:ascii="Calibri" w:hAnsi="Calibri" w:cs="Calibri"/>
                <w:b/>
                <w:szCs w:val="24"/>
              </w:rPr>
            </w:pPr>
            <w:r w:rsidRPr="0041689B">
              <w:rPr>
                <w:rFonts w:ascii="Calibri" w:hAnsi="Calibri" w:cs="Calibri"/>
                <w:b/>
                <w:szCs w:val="24"/>
              </w:rPr>
              <w:t>NOSILEC</w:t>
            </w:r>
          </w:p>
        </w:tc>
      </w:tr>
      <w:tr w:rsidR="0041689B" w:rsidRPr="0041689B" w:rsidTr="00041E29">
        <w:trPr>
          <w:trHeight w:val="414"/>
        </w:trPr>
        <w:tc>
          <w:tcPr>
            <w:tcW w:w="9412" w:type="dxa"/>
            <w:gridSpan w:val="3"/>
          </w:tcPr>
          <w:p w:rsidR="0041689B" w:rsidRPr="0041689B" w:rsidRDefault="0041689B" w:rsidP="0041689B">
            <w:pPr>
              <w:ind w:left="34" w:right="100"/>
              <w:jc w:val="left"/>
              <w:rPr>
                <w:rFonts w:ascii="Calibri" w:hAnsi="Calibri" w:cs="Calibri"/>
                <w:b/>
                <w:szCs w:val="24"/>
              </w:rPr>
            </w:pPr>
            <w:r w:rsidRPr="0041689B">
              <w:rPr>
                <w:rFonts w:ascii="Calibri" w:hAnsi="Calibri" w:cs="Calibri"/>
                <w:b/>
                <w:szCs w:val="24"/>
              </w:rPr>
              <w:t>Drugo triletje KULTURNI DNEVI</w:t>
            </w:r>
          </w:p>
        </w:tc>
      </w:tr>
      <w:tr w:rsidR="0041689B" w:rsidRPr="0041689B" w:rsidTr="00041E29">
        <w:trPr>
          <w:trHeight w:val="257"/>
        </w:trPr>
        <w:tc>
          <w:tcPr>
            <w:tcW w:w="4106" w:type="dxa"/>
          </w:tcPr>
          <w:p w:rsidR="0041689B" w:rsidRPr="0041689B" w:rsidRDefault="0041689B" w:rsidP="0041689B">
            <w:pPr>
              <w:jc w:val="left"/>
              <w:rPr>
                <w:rFonts w:ascii="Calibri" w:hAnsi="Calibri" w:cs="Calibri"/>
                <w:bCs/>
                <w:sz w:val="22"/>
                <w:szCs w:val="24"/>
              </w:rPr>
            </w:pPr>
            <w:r w:rsidRPr="0041689B">
              <w:rPr>
                <w:rFonts w:ascii="Calibri" w:hAnsi="Calibri" w:cs="Calibri"/>
                <w:bCs/>
                <w:sz w:val="22"/>
                <w:szCs w:val="24"/>
              </w:rPr>
              <w:t xml:space="preserve">Gledališče – sofinanciranje staršev </w:t>
            </w:r>
          </w:p>
          <w:p w:rsidR="0041689B" w:rsidRPr="0041689B" w:rsidRDefault="0041689B" w:rsidP="0041689B">
            <w:pPr>
              <w:jc w:val="left"/>
              <w:rPr>
                <w:rFonts w:ascii="Calibri" w:hAnsi="Calibri" w:cs="Calibri"/>
                <w:bCs/>
                <w:sz w:val="22"/>
                <w:szCs w:val="24"/>
              </w:rPr>
            </w:pPr>
            <w:r w:rsidRPr="0041689B">
              <w:rPr>
                <w:rFonts w:ascii="Calibri" w:hAnsi="Calibri" w:cs="Calibri"/>
                <w:bCs/>
                <w:sz w:val="22"/>
                <w:szCs w:val="24"/>
              </w:rPr>
              <w:t>(5. in 6.r)</w:t>
            </w:r>
          </w:p>
        </w:tc>
        <w:tc>
          <w:tcPr>
            <w:tcW w:w="2693" w:type="dxa"/>
          </w:tcPr>
          <w:p w:rsidR="0041689B" w:rsidRPr="0041689B" w:rsidRDefault="0041689B" w:rsidP="0041689B">
            <w:pPr>
              <w:ind w:right="-157"/>
              <w:jc w:val="left"/>
              <w:rPr>
                <w:rFonts w:ascii="Calibri" w:hAnsi="Calibri" w:cs="Calibri"/>
                <w:sz w:val="22"/>
                <w:szCs w:val="24"/>
              </w:rPr>
            </w:pPr>
            <w:r w:rsidRPr="0041689B">
              <w:rPr>
                <w:rFonts w:ascii="Calibri" w:hAnsi="Calibri" w:cs="Calibri"/>
                <w:sz w:val="22"/>
                <w:szCs w:val="24"/>
              </w:rPr>
              <w:t>Po dogovoru</w:t>
            </w:r>
          </w:p>
        </w:tc>
        <w:tc>
          <w:tcPr>
            <w:tcW w:w="2613" w:type="dxa"/>
          </w:tcPr>
          <w:p w:rsidR="0041689B" w:rsidRPr="0041689B" w:rsidRDefault="0041689B" w:rsidP="0041689B">
            <w:pPr>
              <w:jc w:val="left"/>
              <w:rPr>
                <w:rFonts w:ascii="Calibri" w:eastAsia="Calibri" w:hAnsi="Calibri" w:cs="Calibri"/>
                <w:sz w:val="22"/>
                <w:szCs w:val="24"/>
              </w:rPr>
            </w:pPr>
            <w:r w:rsidRPr="0041689B">
              <w:rPr>
                <w:rFonts w:ascii="Calibri" w:eastAsia="Calibri" w:hAnsi="Calibri" w:cs="Calibri"/>
                <w:sz w:val="22"/>
                <w:szCs w:val="24"/>
              </w:rPr>
              <w:t xml:space="preserve">Saša V., Tatjana M. </w:t>
            </w:r>
          </w:p>
        </w:tc>
      </w:tr>
      <w:tr w:rsidR="0041689B" w:rsidRPr="0041689B" w:rsidTr="00041E29">
        <w:trPr>
          <w:trHeight w:val="257"/>
        </w:trPr>
        <w:tc>
          <w:tcPr>
            <w:tcW w:w="4106" w:type="dxa"/>
          </w:tcPr>
          <w:p w:rsidR="0041689B" w:rsidRPr="0041689B" w:rsidRDefault="0041689B" w:rsidP="0041689B">
            <w:pPr>
              <w:jc w:val="left"/>
              <w:rPr>
                <w:rFonts w:ascii="Calibri" w:hAnsi="Calibri" w:cs="Calibri"/>
                <w:bCs/>
                <w:sz w:val="22"/>
              </w:rPr>
            </w:pPr>
            <w:r w:rsidRPr="0041689B">
              <w:rPr>
                <w:rFonts w:ascii="Calibri" w:hAnsi="Calibri" w:cs="Calibri"/>
                <w:bCs/>
                <w:sz w:val="22"/>
              </w:rPr>
              <w:t>Gledališče - Pikin festival: sofinanciranje staršev (4. r)</w:t>
            </w:r>
          </w:p>
        </w:tc>
        <w:tc>
          <w:tcPr>
            <w:tcW w:w="2693" w:type="dxa"/>
          </w:tcPr>
          <w:p w:rsidR="0041689B" w:rsidRPr="0041689B" w:rsidRDefault="0041689B" w:rsidP="0041689B">
            <w:pPr>
              <w:ind w:right="-157"/>
              <w:jc w:val="left"/>
              <w:rPr>
                <w:rFonts w:ascii="Calibri" w:hAnsi="Calibri" w:cs="Calibri"/>
                <w:sz w:val="22"/>
              </w:rPr>
            </w:pPr>
            <w:r w:rsidRPr="0041689B">
              <w:rPr>
                <w:rFonts w:ascii="Calibri" w:hAnsi="Calibri" w:cs="Calibri"/>
                <w:sz w:val="22"/>
              </w:rPr>
              <w:t>24. 9. 2018</w:t>
            </w:r>
          </w:p>
        </w:tc>
        <w:tc>
          <w:tcPr>
            <w:tcW w:w="2613" w:type="dxa"/>
          </w:tcPr>
          <w:p w:rsidR="0041689B" w:rsidRPr="0041689B" w:rsidRDefault="0041689B" w:rsidP="0041689B">
            <w:pPr>
              <w:jc w:val="left"/>
              <w:rPr>
                <w:rFonts w:ascii="Calibri" w:eastAsia="Calibri" w:hAnsi="Calibri" w:cs="Calibri"/>
                <w:sz w:val="22"/>
              </w:rPr>
            </w:pPr>
            <w:r w:rsidRPr="0041689B">
              <w:rPr>
                <w:rFonts w:ascii="Calibri" w:eastAsia="Calibri" w:hAnsi="Calibri" w:cs="Calibri"/>
                <w:sz w:val="22"/>
              </w:rPr>
              <w:t>Andreja Kociper</w:t>
            </w:r>
          </w:p>
        </w:tc>
      </w:tr>
      <w:tr w:rsidR="0041689B" w:rsidRPr="0041689B" w:rsidTr="00041E29">
        <w:trPr>
          <w:trHeight w:val="257"/>
        </w:trPr>
        <w:tc>
          <w:tcPr>
            <w:tcW w:w="4106" w:type="dxa"/>
          </w:tcPr>
          <w:p w:rsidR="0041689B" w:rsidRPr="0041689B" w:rsidRDefault="0041689B" w:rsidP="0041689B">
            <w:pPr>
              <w:jc w:val="left"/>
              <w:rPr>
                <w:rFonts w:ascii="Calibri" w:hAnsi="Calibri" w:cs="Calibri"/>
                <w:bCs/>
                <w:szCs w:val="24"/>
              </w:rPr>
            </w:pPr>
            <w:r w:rsidRPr="0041689B">
              <w:rPr>
                <w:rFonts w:ascii="Calibri" w:hAnsi="Calibri" w:cs="Calibri"/>
                <w:bCs/>
                <w:szCs w:val="24"/>
              </w:rPr>
              <w:t>Dan Evrope</w:t>
            </w:r>
          </w:p>
        </w:tc>
        <w:tc>
          <w:tcPr>
            <w:tcW w:w="2693" w:type="dxa"/>
          </w:tcPr>
          <w:p w:rsidR="0041689B" w:rsidRPr="0041689B" w:rsidRDefault="0041689B" w:rsidP="0041689B">
            <w:pPr>
              <w:ind w:right="-157"/>
              <w:jc w:val="left"/>
              <w:rPr>
                <w:rFonts w:ascii="Calibri" w:hAnsi="Calibri" w:cs="Calibri"/>
                <w:szCs w:val="24"/>
              </w:rPr>
            </w:pPr>
            <w:r w:rsidRPr="0041689B">
              <w:rPr>
                <w:rFonts w:ascii="Calibri" w:hAnsi="Calibri" w:cs="Calibri"/>
                <w:szCs w:val="24"/>
              </w:rPr>
              <w:t>9. 5. 2019</w:t>
            </w:r>
          </w:p>
        </w:tc>
        <w:tc>
          <w:tcPr>
            <w:tcW w:w="2613" w:type="dxa"/>
          </w:tcPr>
          <w:p w:rsidR="0041689B" w:rsidRPr="0041689B" w:rsidRDefault="0041689B" w:rsidP="0041689B">
            <w:pPr>
              <w:jc w:val="left"/>
              <w:rPr>
                <w:rFonts w:ascii="Calibri" w:eastAsia="Calibri" w:hAnsi="Calibri" w:cs="Calibri"/>
                <w:szCs w:val="24"/>
              </w:rPr>
            </w:pPr>
            <w:r w:rsidRPr="0041689B">
              <w:rPr>
                <w:rFonts w:ascii="Calibri" w:eastAsia="Calibri" w:hAnsi="Calibri" w:cs="Calibri"/>
                <w:szCs w:val="24"/>
              </w:rPr>
              <w:t>Boštjan R., Andreja Ž.</w:t>
            </w:r>
          </w:p>
        </w:tc>
      </w:tr>
      <w:tr w:rsidR="0041689B" w:rsidRPr="0041689B" w:rsidTr="00041E29">
        <w:trPr>
          <w:trHeight w:val="257"/>
        </w:trPr>
        <w:tc>
          <w:tcPr>
            <w:tcW w:w="4106" w:type="dxa"/>
          </w:tcPr>
          <w:p w:rsidR="0041689B" w:rsidRPr="0041689B" w:rsidRDefault="0041689B" w:rsidP="0041689B">
            <w:pPr>
              <w:ind w:right="100"/>
              <w:jc w:val="left"/>
              <w:rPr>
                <w:rFonts w:ascii="Calibri" w:hAnsi="Calibri" w:cs="Calibri"/>
                <w:sz w:val="22"/>
              </w:rPr>
            </w:pPr>
            <w:r w:rsidRPr="0041689B">
              <w:rPr>
                <w:rFonts w:ascii="Calibri" w:hAnsi="Calibri" w:cs="Calibri"/>
                <w:sz w:val="22"/>
              </w:rPr>
              <w:t>Dan kreativnosti</w:t>
            </w:r>
          </w:p>
        </w:tc>
        <w:tc>
          <w:tcPr>
            <w:tcW w:w="2693" w:type="dxa"/>
          </w:tcPr>
          <w:p w:rsidR="0041689B" w:rsidRPr="0041689B" w:rsidRDefault="0041689B" w:rsidP="0041689B">
            <w:pPr>
              <w:ind w:left="-3" w:right="100"/>
              <w:jc w:val="left"/>
              <w:rPr>
                <w:rFonts w:ascii="Calibri" w:hAnsi="Calibri" w:cs="Calibri"/>
                <w:sz w:val="22"/>
              </w:rPr>
            </w:pPr>
            <w:r w:rsidRPr="0041689B">
              <w:rPr>
                <w:rFonts w:ascii="Calibri" w:hAnsi="Calibri" w:cs="Calibri"/>
                <w:sz w:val="22"/>
              </w:rPr>
              <w:t>2. 2. 2019</w:t>
            </w:r>
          </w:p>
        </w:tc>
        <w:tc>
          <w:tcPr>
            <w:tcW w:w="2613" w:type="dxa"/>
          </w:tcPr>
          <w:p w:rsidR="0041689B" w:rsidRPr="0041689B" w:rsidRDefault="0041689B" w:rsidP="0041689B">
            <w:pPr>
              <w:ind w:right="100"/>
              <w:jc w:val="left"/>
              <w:rPr>
                <w:rFonts w:ascii="Calibri" w:hAnsi="Calibri" w:cs="Calibri"/>
                <w:sz w:val="22"/>
              </w:rPr>
            </w:pPr>
            <w:r w:rsidRPr="0041689B">
              <w:rPr>
                <w:rFonts w:ascii="Calibri" w:hAnsi="Calibri" w:cs="Calibri"/>
                <w:sz w:val="22"/>
              </w:rPr>
              <w:t>Mojca G. in razredniki</w:t>
            </w:r>
          </w:p>
        </w:tc>
      </w:tr>
      <w:tr w:rsidR="0041689B" w:rsidRPr="0041689B" w:rsidTr="00041E29">
        <w:trPr>
          <w:trHeight w:val="414"/>
        </w:trPr>
        <w:tc>
          <w:tcPr>
            <w:tcW w:w="9412" w:type="dxa"/>
            <w:gridSpan w:val="3"/>
          </w:tcPr>
          <w:p w:rsidR="0041689B" w:rsidRPr="0041689B" w:rsidRDefault="0041689B" w:rsidP="0041689B">
            <w:pPr>
              <w:ind w:left="34" w:right="100"/>
              <w:jc w:val="left"/>
              <w:rPr>
                <w:rFonts w:ascii="Calibri" w:hAnsi="Calibri" w:cs="Calibri"/>
                <w:b/>
                <w:szCs w:val="24"/>
              </w:rPr>
            </w:pPr>
            <w:r w:rsidRPr="0041689B">
              <w:rPr>
                <w:rFonts w:ascii="Calibri" w:hAnsi="Calibri" w:cs="Calibri"/>
                <w:b/>
                <w:szCs w:val="24"/>
              </w:rPr>
              <w:t>Drugo triletje NARAVOSLOVNI DNEVI</w:t>
            </w:r>
          </w:p>
        </w:tc>
      </w:tr>
      <w:tr w:rsidR="0041689B" w:rsidRPr="0041689B" w:rsidTr="00041E29">
        <w:trPr>
          <w:trHeight w:val="261"/>
        </w:trPr>
        <w:tc>
          <w:tcPr>
            <w:tcW w:w="4106" w:type="dxa"/>
          </w:tcPr>
          <w:p w:rsidR="0041689B" w:rsidRPr="0041689B" w:rsidRDefault="0041689B" w:rsidP="0041689B">
            <w:pPr>
              <w:ind w:right="100"/>
              <w:jc w:val="left"/>
              <w:rPr>
                <w:rFonts w:ascii="Calibri" w:hAnsi="Calibri" w:cs="Calibri"/>
                <w:sz w:val="22"/>
              </w:rPr>
            </w:pPr>
            <w:r w:rsidRPr="0041689B">
              <w:rPr>
                <w:rFonts w:ascii="Calibri" w:hAnsi="Calibri" w:cs="Calibri"/>
                <w:sz w:val="22"/>
              </w:rPr>
              <w:t xml:space="preserve">EKO dan </w:t>
            </w:r>
          </w:p>
        </w:tc>
        <w:tc>
          <w:tcPr>
            <w:tcW w:w="2693" w:type="dxa"/>
          </w:tcPr>
          <w:p w:rsidR="0041689B" w:rsidRPr="0041689B" w:rsidRDefault="0041689B" w:rsidP="0041689B">
            <w:pPr>
              <w:ind w:right="100"/>
              <w:jc w:val="left"/>
              <w:rPr>
                <w:rFonts w:ascii="Calibri" w:hAnsi="Calibri" w:cs="Calibri"/>
                <w:sz w:val="22"/>
              </w:rPr>
            </w:pPr>
            <w:r w:rsidRPr="0041689B">
              <w:rPr>
                <w:rFonts w:ascii="Calibri" w:hAnsi="Calibri" w:cs="Calibri"/>
                <w:sz w:val="22"/>
              </w:rPr>
              <w:t>april 2019</w:t>
            </w:r>
          </w:p>
        </w:tc>
        <w:tc>
          <w:tcPr>
            <w:tcW w:w="2613" w:type="dxa"/>
          </w:tcPr>
          <w:p w:rsidR="0041689B" w:rsidRPr="0041689B" w:rsidRDefault="0041689B" w:rsidP="0041689B">
            <w:pPr>
              <w:ind w:left="33" w:right="100"/>
              <w:jc w:val="left"/>
              <w:rPr>
                <w:rFonts w:ascii="Calibri" w:hAnsi="Calibri" w:cs="Calibri"/>
                <w:sz w:val="22"/>
              </w:rPr>
            </w:pPr>
            <w:r w:rsidRPr="0041689B">
              <w:rPr>
                <w:rFonts w:ascii="Calibri" w:hAnsi="Calibri" w:cs="Calibri"/>
                <w:sz w:val="22"/>
              </w:rPr>
              <w:t>Zdenka R., Maja N.</w:t>
            </w:r>
          </w:p>
        </w:tc>
      </w:tr>
      <w:tr w:rsidR="0041689B" w:rsidRPr="0041689B" w:rsidTr="00041E29">
        <w:trPr>
          <w:trHeight w:val="257"/>
        </w:trPr>
        <w:tc>
          <w:tcPr>
            <w:tcW w:w="4106" w:type="dxa"/>
          </w:tcPr>
          <w:p w:rsidR="0041689B" w:rsidRPr="0041689B" w:rsidRDefault="0041689B" w:rsidP="0041689B">
            <w:pPr>
              <w:ind w:right="100"/>
              <w:jc w:val="left"/>
              <w:rPr>
                <w:rFonts w:ascii="Calibri" w:hAnsi="Calibri" w:cs="Calibri"/>
                <w:sz w:val="22"/>
              </w:rPr>
            </w:pPr>
            <w:r w:rsidRPr="0041689B">
              <w:rPr>
                <w:rFonts w:ascii="Calibri" w:hAnsi="Calibri" w:cs="Calibri"/>
                <w:sz w:val="22"/>
              </w:rPr>
              <w:t>Dan za zdravje</w:t>
            </w:r>
          </w:p>
        </w:tc>
        <w:tc>
          <w:tcPr>
            <w:tcW w:w="2693" w:type="dxa"/>
          </w:tcPr>
          <w:p w:rsidR="0041689B" w:rsidRPr="0041689B" w:rsidRDefault="0041689B" w:rsidP="0041689B">
            <w:pPr>
              <w:ind w:left="-3" w:right="100"/>
              <w:jc w:val="left"/>
              <w:rPr>
                <w:rFonts w:ascii="Calibri" w:hAnsi="Calibri" w:cs="Calibri"/>
                <w:sz w:val="22"/>
              </w:rPr>
            </w:pPr>
            <w:r w:rsidRPr="0041689B">
              <w:rPr>
                <w:rFonts w:ascii="Calibri" w:hAnsi="Calibri" w:cs="Calibri"/>
                <w:sz w:val="22"/>
              </w:rPr>
              <w:t>junij 2019</w:t>
            </w:r>
          </w:p>
        </w:tc>
        <w:tc>
          <w:tcPr>
            <w:tcW w:w="2613" w:type="dxa"/>
          </w:tcPr>
          <w:p w:rsidR="0041689B" w:rsidRPr="0041689B" w:rsidRDefault="0041689B" w:rsidP="0041689B">
            <w:pPr>
              <w:ind w:right="100"/>
              <w:jc w:val="left"/>
              <w:rPr>
                <w:rFonts w:ascii="Calibri" w:hAnsi="Calibri" w:cs="Calibri"/>
                <w:sz w:val="22"/>
              </w:rPr>
            </w:pPr>
            <w:r w:rsidRPr="0041689B">
              <w:rPr>
                <w:rFonts w:ascii="Calibri" w:hAnsi="Calibri" w:cs="Calibri"/>
                <w:sz w:val="22"/>
              </w:rPr>
              <w:t>Marija P., Andreja Ž., Klavdija P.</w:t>
            </w:r>
          </w:p>
        </w:tc>
      </w:tr>
      <w:tr w:rsidR="0041689B" w:rsidRPr="0041689B" w:rsidTr="00041E29">
        <w:trPr>
          <w:trHeight w:val="266"/>
        </w:trPr>
        <w:tc>
          <w:tcPr>
            <w:tcW w:w="4106" w:type="dxa"/>
          </w:tcPr>
          <w:p w:rsidR="0041689B" w:rsidRPr="0041689B" w:rsidRDefault="0041689B" w:rsidP="0041689B">
            <w:pPr>
              <w:ind w:right="100"/>
              <w:jc w:val="left"/>
              <w:rPr>
                <w:rFonts w:ascii="Calibri" w:hAnsi="Calibri" w:cs="Calibri"/>
                <w:sz w:val="22"/>
              </w:rPr>
            </w:pPr>
            <w:r w:rsidRPr="0041689B">
              <w:rPr>
                <w:rFonts w:ascii="Calibri" w:hAnsi="Calibri" w:cs="Calibri"/>
                <w:sz w:val="22"/>
              </w:rPr>
              <w:t>Skrb za živali in okolje (4. in  5. r)</w:t>
            </w:r>
          </w:p>
        </w:tc>
        <w:tc>
          <w:tcPr>
            <w:tcW w:w="2693" w:type="dxa"/>
          </w:tcPr>
          <w:p w:rsidR="0041689B" w:rsidRPr="0041689B" w:rsidRDefault="0041689B" w:rsidP="0041689B">
            <w:pPr>
              <w:ind w:right="100"/>
              <w:jc w:val="left"/>
              <w:rPr>
                <w:rFonts w:ascii="Calibri" w:hAnsi="Calibri" w:cs="Calibri"/>
                <w:sz w:val="22"/>
              </w:rPr>
            </w:pPr>
            <w:r w:rsidRPr="0041689B">
              <w:rPr>
                <w:rFonts w:ascii="Calibri" w:hAnsi="Calibri" w:cs="Calibri"/>
                <w:sz w:val="22"/>
              </w:rPr>
              <w:t>20. 9. 2018</w:t>
            </w:r>
          </w:p>
        </w:tc>
        <w:tc>
          <w:tcPr>
            <w:tcW w:w="2613" w:type="dxa"/>
          </w:tcPr>
          <w:p w:rsidR="0041689B" w:rsidRPr="0041689B" w:rsidRDefault="0041689B" w:rsidP="0041689B">
            <w:pPr>
              <w:ind w:left="33" w:right="100"/>
              <w:jc w:val="left"/>
              <w:rPr>
                <w:rFonts w:ascii="Calibri" w:hAnsi="Calibri" w:cs="Calibri"/>
                <w:sz w:val="22"/>
              </w:rPr>
            </w:pPr>
            <w:r w:rsidRPr="0041689B">
              <w:rPr>
                <w:rFonts w:ascii="Calibri" w:hAnsi="Calibri" w:cs="Calibri"/>
                <w:sz w:val="22"/>
              </w:rPr>
              <w:t>Maja N., Saša V.</w:t>
            </w:r>
          </w:p>
        </w:tc>
      </w:tr>
      <w:tr w:rsidR="0041689B" w:rsidRPr="0041689B" w:rsidTr="00041E29">
        <w:trPr>
          <w:trHeight w:val="283"/>
        </w:trPr>
        <w:tc>
          <w:tcPr>
            <w:tcW w:w="4106" w:type="dxa"/>
          </w:tcPr>
          <w:p w:rsidR="0041689B" w:rsidRPr="0041689B" w:rsidRDefault="0041689B" w:rsidP="0041689B">
            <w:pPr>
              <w:ind w:right="100"/>
              <w:jc w:val="left"/>
              <w:rPr>
                <w:rFonts w:ascii="Calibri" w:hAnsi="Calibri" w:cs="Calibri"/>
                <w:sz w:val="22"/>
              </w:rPr>
            </w:pPr>
            <w:r w:rsidRPr="0041689B">
              <w:rPr>
                <w:rFonts w:ascii="Calibri" w:hAnsi="Calibri" w:cs="Calibri"/>
                <w:sz w:val="22"/>
              </w:rPr>
              <w:t>ZŠN: sofinanciranje staršev (6. r)</w:t>
            </w:r>
          </w:p>
        </w:tc>
        <w:tc>
          <w:tcPr>
            <w:tcW w:w="2693" w:type="dxa"/>
          </w:tcPr>
          <w:p w:rsidR="0041689B" w:rsidRPr="0041689B" w:rsidRDefault="0041689B" w:rsidP="0041689B">
            <w:pPr>
              <w:ind w:left="34" w:right="100"/>
              <w:jc w:val="left"/>
              <w:rPr>
                <w:rFonts w:ascii="Calibri" w:hAnsi="Calibri" w:cs="Calibri"/>
                <w:sz w:val="22"/>
              </w:rPr>
            </w:pPr>
            <w:r w:rsidRPr="0041689B">
              <w:rPr>
                <w:rFonts w:ascii="Calibri" w:hAnsi="Calibri" w:cs="Calibri"/>
                <w:sz w:val="22"/>
              </w:rPr>
              <w:t>januar 2018</w:t>
            </w:r>
          </w:p>
        </w:tc>
        <w:tc>
          <w:tcPr>
            <w:tcW w:w="2613" w:type="dxa"/>
          </w:tcPr>
          <w:p w:rsidR="0041689B" w:rsidRPr="0041689B" w:rsidRDefault="0041689B" w:rsidP="0041689B">
            <w:pPr>
              <w:ind w:left="33" w:right="100"/>
              <w:jc w:val="left"/>
              <w:rPr>
                <w:rFonts w:ascii="Calibri" w:hAnsi="Calibri" w:cs="Calibri"/>
                <w:sz w:val="22"/>
              </w:rPr>
            </w:pPr>
            <w:r w:rsidRPr="0041689B">
              <w:rPr>
                <w:rFonts w:ascii="Calibri" w:hAnsi="Calibri" w:cs="Calibri"/>
                <w:sz w:val="22"/>
              </w:rPr>
              <w:t>Saša V.</w:t>
            </w:r>
          </w:p>
        </w:tc>
      </w:tr>
      <w:tr w:rsidR="0041689B" w:rsidRPr="0041689B" w:rsidTr="00041E29">
        <w:trPr>
          <w:trHeight w:val="414"/>
        </w:trPr>
        <w:tc>
          <w:tcPr>
            <w:tcW w:w="9412" w:type="dxa"/>
            <w:gridSpan w:val="3"/>
          </w:tcPr>
          <w:p w:rsidR="0041689B" w:rsidRPr="0041689B" w:rsidRDefault="0041689B" w:rsidP="0041689B">
            <w:pPr>
              <w:ind w:left="34" w:right="100"/>
              <w:jc w:val="left"/>
              <w:rPr>
                <w:rFonts w:ascii="Calibri" w:hAnsi="Calibri" w:cs="Calibri"/>
                <w:b/>
                <w:szCs w:val="24"/>
              </w:rPr>
            </w:pPr>
            <w:r w:rsidRPr="0041689B">
              <w:rPr>
                <w:rFonts w:ascii="Calibri" w:hAnsi="Calibri" w:cs="Calibri"/>
                <w:b/>
                <w:szCs w:val="24"/>
              </w:rPr>
              <w:t>Drugo triletje ŠPORTNI DNEVI</w:t>
            </w:r>
          </w:p>
        </w:tc>
      </w:tr>
      <w:tr w:rsidR="0041689B" w:rsidRPr="0041689B" w:rsidTr="00041E29">
        <w:trPr>
          <w:trHeight w:val="261"/>
        </w:trPr>
        <w:tc>
          <w:tcPr>
            <w:tcW w:w="4106" w:type="dxa"/>
          </w:tcPr>
          <w:p w:rsidR="0041689B" w:rsidRPr="0041689B" w:rsidRDefault="0041689B" w:rsidP="0041689B">
            <w:pPr>
              <w:ind w:right="100"/>
              <w:jc w:val="left"/>
              <w:rPr>
                <w:rFonts w:ascii="Calibri" w:hAnsi="Calibri" w:cs="Calibri"/>
                <w:sz w:val="22"/>
              </w:rPr>
            </w:pPr>
            <w:r w:rsidRPr="0041689B">
              <w:rPr>
                <w:rFonts w:ascii="Calibri" w:hAnsi="Calibri" w:cs="Calibri"/>
                <w:sz w:val="22"/>
              </w:rPr>
              <w:t>Športna sobota</w:t>
            </w:r>
          </w:p>
        </w:tc>
        <w:tc>
          <w:tcPr>
            <w:tcW w:w="2693" w:type="dxa"/>
          </w:tcPr>
          <w:p w:rsidR="0041689B" w:rsidRPr="0041689B" w:rsidRDefault="0041689B" w:rsidP="0041689B">
            <w:pPr>
              <w:ind w:right="100"/>
              <w:jc w:val="left"/>
              <w:rPr>
                <w:rFonts w:ascii="Calibri" w:hAnsi="Calibri" w:cs="Calibri"/>
                <w:sz w:val="22"/>
              </w:rPr>
            </w:pPr>
            <w:r w:rsidRPr="0041689B">
              <w:rPr>
                <w:rFonts w:ascii="Calibri" w:hAnsi="Calibri" w:cs="Calibri"/>
                <w:sz w:val="22"/>
              </w:rPr>
              <w:t>8. 9. 2018</w:t>
            </w:r>
          </w:p>
        </w:tc>
        <w:tc>
          <w:tcPr>
            <w:tcW w:w="2613" w:type="dxa"/>
          </w:tcPr>
          <w:p w:rsidR="0041689B" w:rsidRPr="0041689B" w:rsidRDefault="0041689B" w:rsidP="0041689B">
            <w:pPr>
              <w:ind w:left="33" w:right="100"/>
              <w:jc w:val="left"/>
              <w:rPr>
                <w:rFonts w:ascii="Calibri" w:hAnsi="Calibri" w:cs="Calibri"/>
                <w:sz w:val="22"/>
              </w:rPr>
            </w:pPr>
            <w:r w:rsidRPr="0041689B">
              <w:rPr>
                <w:rFonts w:ascii="Calibri" w:hAnsi="Calibri" w:cs="Calibri"/>
                <w:sz w:val="22"/>
              </w:rPr>
              <w:t>Vesna H.</w:t>
            </w:r>
          </w:p>
        </w:tc>
      </w:tr>
      <w:tr w:rsidR="0041689B" w:rsidRPr="0041689B" w:rsidTr="00041E29">
        <w:trPr>
          <w:trHeight w:val="283"/>
        </w:trPr>
        <w:tc>
          <w:tcPr>
            <w:tcW w:w="4106" w:type="dxa"/>
          </w:tcPr>
          <w:p w:rsidR="0041689B" w:rsidRPr="0041689B" w:rsidRDefault="0041689B" w:rsidP="0041689B">
            <w:pPr>
              <w:ind w:right="100"/>
              <w:jc w:val="left"/>
              <w:rPr>
                <w:rFonts w:ascii="Calibri" w:hAnsi="Calibri" w:cs="Calibri"/>
                <w:sz w:val="22"/>
              </w:rPr>
            </w:pPr>
            <w:r w:rsidRPr="0041689B">
              <w:rPr>
                <w:rFonts w:ascii="Calibri" w:hAnsi="Calibri" w:cs="Calibri"/>
                <w:sz w:val="22"/>
              </w:rPr>
              <w:t xml:space="preserve">Pohod – zobozdravstveni pregled  </w:t>
            </w:r>
          </w:p>
          <w:p w:rsidR="0041689B" w:rsidRPr="0041689B" w:rsidRDefault="0041689B" w:rsidP="0041689B">
            <w:pPr>
              <w:ind w:right="100"/>
              <w:jc w:val="left"/>
              <w:rPr>
                <w:rFonts w:ascii="Calibri" w:hAnsi="Calibri" w:cs="Calibri"/>
                <w:sz w:val="22"/>
              </w:rPr>
            </w:pPr>
            <w:r w:rsidRPr="0041689B">
              <w:rPr>
                <w:rFonts w:ascii="Calibri" w:hAnsi="Calibri" w:cs="Calibri"/>
                <w:sz w:val="22"/>
              </w:rPr>
              <w:t>(4. in 5. r)</w:t>
            </w:r>
          </w:p>
        </w:tc>
        <w:tc>
          <w:tcPr>
            <w:tcW w:w="2693" w:type="dxa"/>
          </w:tcPr>
          <w:p w:rsidR="0041689B" w:rsidRPr="0041689B" w:rsidRDefault="0041689B" w:rsidP="0041689B">
            <w:pPr>
              <w:ind w:right="100"/>
              <w:jc w:val="left"/>
              <w:rPr>
                <w:rFonts w:ascii="Calibri" w:hAnsi="Calibri" w:cs="Calibri"/>
                <w:sz w:val="22"/>
              </w:rPr>
            </w:pPr>
            <w:r w:rsidRPr="0041689B">
              <w:rPr>
                <w:rFonts w:ascii="Calibri" w:hAnsi="Calibri" w:cs="Calibri"/>
                <w:sz w:val="22"/>
              </w:rPr>
              <w:t>maj 2019</w:t>
            </w:r>
          </w:p>
        </w:tc>
        <w:tc>
          <w:tcPr>
            <w:tcW w:w="2613" w:type="dxa"/>
          </w:tcPr>
          <w:p w:rsidR="0041689B" w:rsidRPr="0041689B" w:rsidRDefault="0041689B" w:rsidP="0041689B">
            <w:pPr>
              <w:ind w:left="33" w:right="100"/>
              <w:jc w:val="left"/>
              <w:rPr>
                <w:rFonts w:ascii="Calibri" w:hAnsi="Calibri" w:cs="Calibri"/>
                <w:sz w:val="22"/>
              </w:rPr>
            </w:pPr>
            <w:r w:rsidRPr="0041689B">
              <w:rPr>
                <w:rFonts w:ascii="Calibri" w:hAnsi="Calibri" w:cs="Calibri"/>
                <w:sz w:val="22"/>
              </w:rPr>
              <w:t>Maja N., Saša V.</w:t>
            </w:r>
          </w:p>
        </w:tc>
      </w:tr>
      <w:tr w:rsidR="0041689B" w:rsidRPr="0041689B" w:rsidTr="00041E29">
        <w:trPr>
          <w:trHeight w:val="283"/>
        </w:trPr>
        <w:tc>
          <w:tcPr>
            <w:tcW w:w="4106" w:type="dxa"/>
          </w:tcPr>
          <w:p w:rsidR="0041689B" w:rsidRPr="0041689B" w:rsidRDefault="0041689B" w:rsidP="0041689B">
            <w:pPr>
              <w:ind w:right="100"/>
              <w:jc w:val="left"/>
              <w:rPr>
                <w:rFonts w:ascii="Calibri" w:hAnsi="Calibri" w:cs="Calibri"/>
                <w:sz w:val="22"/>
              </w:rPr>
            </w:pPr>
            <w:r w:rsidRPr="0041689B">
              <w:rPr>
                <w:rFonts w:ascii="Calibri" w:hAnsi="Calibri" w:cs="Calibri"/>
                <w:sz w:val="22"/>
              </w:rPr>
              <w:t>Šolar na smuči (4. in 5. r)</w:t>
            </w:r>
          </w:p>
        </w:tc>
        <w:tc>
          <w:tcPr>
            <w:tcW w:w="2693" w:type="dxa"/>
          </w:tcPr>
          <w:p w:rsidR="0041689B" w:rsidRPr="0041689B" w:rsidRDefault="0041689B" w:rsidP="0041689B">
            <w:pPr>
              <w:ind w:left="34" w:right="100"/>
              <w:jc w:val="left"/>
              <w:rPr>
                <w:rFonts w:ascii="Calibri" w:hAnsi="Calibri" w:cs="Calibri"/>
                <w:sz w:val="22"/>
              </w:rPr>
            </w:pPr>
            <w:r w:rsidRPr="0041689B">
              <w:rPr>
                <w:rFonts w:ascii="Calibri" w:hAnsi="Calibri" w:cs="Calibri"/>
                <w:sz w:val="22"/>
              </w:rPr>
              <w:t>januar 2019</w:t>
            </w:r>
          </w:p>
        </w:tc>
        <w:tc>
          <w:tcPr>
            <w:tcW w:w="2613" w:type="dxa"/>
          </w:tcPr>
          <w:p w:rsidR="0041689B" w:rsidRPr="0041689B" w:rsidRDefault="0041689B" w:rsidP="0041689B">
            <w:pPr>
              <w:ind w:left="33" w:right="100"/>
              <w:jc w:val="left"/>
              <w:rPr>
                <w:rFonts w:ascii="Calibri" w:hAnsi="Calibri" w:cs="Calibri"/>
                <w:sz w:val="22"/>
              </w:rPr>
            </w:pPr>
            <w:r w:rsidRPr="0041689B">
              <w:rPr>
                <w:rFonts w:ascii="Calibri" w:hAnsi="Calibri" w:cs="Calibri"/>
                <w:sz w:val="22"/>
              </w:rPr>
              <w:t>Maja N., Saša V.</w:t>
            </w:r>
          </w:p>
        </w:tc>
      </w:tr>
      <w:tr w:rsidR="0041689B" w:rsidRPr="0041689B" w:rsidTr="00041E29">
        <w:trPr>
          <w:trHeight w:val="283"/>
        </w:trPr>
        <w:tc>
          <w:tcPr>
            <w:tcW w:w="4106" w:type="dxa"/>
          </w:tcPr>
          <w:p w:rsidR="0041689B" w:rsidRPr="0041689B" w:rsidRDefault="0041689B" w:rsidP="0041689B">
            <w:pPr>
              <w:ind w:right="100"/>
              <w:jc w:val="left"/>
              <w:rPr>
                <w:rFonts w:ascii="Calibri" w:hAnsi="Calibri" w:cs="Calibri"/>
                <w:sz w:val="22"/>
              </w:rPr>
            </w:pPr>
            <w:r w:rsidRPr="0041689B">
              <w:rPr>
                <w:rFonts w:ascii="Calibri" w:hAnsi="Calibri" w:cs="Calibri"/>
                <w:sz w:val="22"/>
              </w:rPr>
              <w:t>OVO  (4. r)</w:t>
            </w:r>
          </w:p>
        </w:tc>
        <w:tc>
          <w:tcPr>
            <w:tcW w:w="2693" w:type="dxa"/>
          </w:tcPr>
          <w:p w:rsidR="0041689B" w:rsidRPr="0041689B" w:rsidRDefault="0041689B" w:rsidP="0041689B">
            <w:pPr>
              <w:ind w:left="34" w:right="100"/>
              <w:jc w:val="left"/>
              <w:rPr>
                <w:rFonts w:ascii="Calibri" w:hAnsi="Calibri" w:cs="Calibri"/>
                <w:sz w:val="22"/>
              </w:rPr>
            </w:pPr>
            <w:r w:rsidRPr="0041689B">
              <w:rPr>
                <w:rFonts w:ascii="Calibri" w:hAnsi="Calibri" w:cs="Calibri"/>
                <w:sz w:val="22"/>
              </w:rPr>
              <w:t>maj 2019</w:t>
            </w:r>
          </w:p>
        </w:tc>
        <w:tc>
          <w:tcPr>
            <w:tcW w:w="2613" w:type="dxa"/>
          </w:tcPr>
          <w:p w:rsidR="0041689B" w:rsidRPr="0041689B" w:rsidRDefault="0041689B" w:rsidP="0041689B">
            <w:pPr>
              <w:ind w:left="33" w:right="100"/>
              <w:jc w:val="left"/>
              <w:rPr>
                <w:rFonts w:ascii="Calibri" w:hAnsi="Calibri" w:cs="Calibri"/>
                <w:sz w:val="22"/>
              </w:rPr>
            </w:pPr>
            <w:r w:rsidRPr="0041689B">
              <w:rPr>
                <w:rFonts w:ascii="Calibri" w:hAnsi="Calibri" w:cs="Calibri"/>
                <w:sz w:val="22"/>
              </w:rPr>
              <w:t>Maja N.</w:t>
            </w:r>
          </w:p>
        </w:tc>
      </w:tr>
      <w:tr w:rsidR="0041689B" w:rsidRPr="0041689B" w:rsidTr="00041E29">
        <w:trPr>
          <w:trHeight w:val="283"/>
        </w:trPr>
        <w:tc>
          <w:tcPr>
            <w:tcW w:w="4106" w:type="dxa"/>
          </w:tcPr>
          <w:p w:rsidR="0041689B" w:rsidRPr="0041689B" w:rsidRDefault="0041689B" w:rsidP="0041689B">
            <w:pPr>
              <w:ind w:right="100"/>
              <w:jc w:val="left"/>
              <w:rPr>
                <w:rFonts w:ascii="Calibri" w:hAnsi="Calibri" w:cs="Calibri"/>
                <w:sz w:val="22"/>
              </w:rPr>
            </w:pPr>
            <w:r w:rsidRPr="0041689B">
              <w:rPr>
                <w:rFonts w:ascii="Calibri" w:hAnsi="Calibri" w:cs="Calibri"/>
                <w:sz w:val="22"/>
              </w:rPr>
              <w:t>Adrenalinski park: sofinanciranje staršev (4. r)</w:t>
            </w:r>
          </w:p>
        </w:tc>
        <w:tc>
          <w:tcPr>
            <w:tcW w:w="2693" w:type="dxa"/>
          </w:tcPr>
          <w:p w:rsidR="0041689B" w:rsidRPr="0041689B" w:rsidRDefault="0041689B" w:rsidP="0041689B">
            <w:pPr>
              <w:ind w:left="34" w:right="100"/>
              <w:jc w:val="left"/>
              <w:rPr>
                <w:rFonts w:ascii="Calibri" w:hAnsi="Calibri" w:cs="Calibri"/>
                <w:sz w:val="22"/>
              </w:rPr>
            </w:pPr>
            <w:r w:rsidRPr="0041689B">
              <w:rPr>
                <w:rFonts w:ascii="Calibri" w:hAnsi="Calibri" w:cs="Calibri"/>
                <w:sz w:val="22"/>
              </w:rPr>
              <w:t>oktober/marec</w:t>
            </w:r>
          </w:p>
        </w:tc>
        <w:tc>
          <w:tcPr>
            <w:tcW w:w="2613" w:type="dxa"/>
          </w:tcPr>
          <w:p w:rsidR="0041689B" w:rsidRPr="0041689B" w:rsidRDefault="0041689B" w:rsidP="0041689B">
            <w:pPr>
              <w:ind w:left="33" w:right="100"/>
              <w:jc w:val="left"/>
              <w:rPr>
                <w:rFonts w:ascii="Calibri" w:hAnsi="Calibri" w:cs="Calibri"/>
                <w:sz w:val="22"/>
              </w:rPr>
            </w:pPr>
            <w:r w:rsidRPr="0041689B">
              <w:rPr>
                <w:rFonts w:ascii="Calibri" w:hAnsi="Calibri" w:cs="Calibri"/>
                <w:sz w:val="22"/>
              </w:rPr>
              <w:t>Maja N., Teja F.</w:t>
            </w:r>
          </w:p>
        </w:tc>
      </w:tr>
      <w:tr w:rsidR="0041689B" w:rsidRPr="0041689B" w:rsidTr="00041E29">
        <w:trPr>
          <w:trHeight w:val="283"/>
        </w:trPr>
        <w:tc>
          <w:tcPr>
            <w:tcW w:w="4106" w:type="dxa"/>
          </w:tcPr>
          <w:p w:rsidR="0041689B" w:rsidRPr="0041689B" w:rsidRDefault="0041689B" w:rsidP="0041689B">
            <w:pPr>
              <w:ind w:right="100"/>
              <w:jc w:val="left"/>
              <w:rPr>
                <w:rFonts w:ascii="Calibri" w:hAnsi="Calibri" w:cs="Calibri"/>
                <w:sz w:val="22"/>
              </w:rPr>
            </w:pPr>
            <w:r w:rsidRPr="0041689B">
              <w:rPr>
                <w:rFonts w:ascii="Calibri" w:hAnsi="Calibri" w:cs="Calibri"/>
                <w:sz w:val="22"/>
              </w:rPr>
              <w:t xml:space="preserve">LŠN - plavanje – sofinanciranje staršev </w:t>
            </w:r>
          </w:p>
          <w:p w:rsidR="0041689B" w:rsidRPr="0041689B" w:rsidRDefault="0041689B" w:rsidP="0041689B">
            <w:pPr>
              <w:ind w:right="100"/>
              <w:jc w:val="left"/>
              <w:rPr>
                <w:rFonts w:ascii="Calibri" w:hAnsi="Calibri" w:cs="Calibri"/>
                <w:sz w:val="22"/>
              </w:rPr>
            </w:pPr>
            <w:r w:rsidRPr="0041689B">
              <w:rPr>
                <w:rFonts w:ascii="Calibri" w:hAnsi="Calibri" w:cs="Calibri"/>
                <w:sz w:val="22"/>
              </w:rPr>
              <w:t>(5. r)</w:t>
            </w:r>
          </w:p>
        </w:tc>
        <w:tc>
          <w:tcPr>
            <w:tcW w:w="2693" w:type="dxa"/>
          </w:tcPr>
          <w:p w:rsidR="0041689B" w:rsidRPr="0041689B" w:rsidRDefault="0041689B" w:rsidP="0041689B">
            <w:pPr>
              <w:ind w:left="34" w:right="100"/>
              <w:jc w:val="left"/>
              <w:rPr>
                <w:rFonts w:ascii="Calibri" w:hAnsi="Calibri" w:cs="Calibri"/>
                <w:sz w:val="22"/>
              </w:rPr>
            </w:pPr>
            <w:r w:rsidRPr="0041689B">
              <w:rPr>
                <w:rFonts w:ascii="Calibri" w:hAnsi="Calibri" w:cs="Calibri"/>
                <w:sz w:val="22"/>
              </w:rPr>
              <w:t>junij 2019</w:t>
            </w:r>
          </w:p>
        </w:tc>
        <w:tc>
          <w:tcPr>
            <w:tcW w:w="2613" w:type="dxa"/>
          </w:tcPr>
          <w:p w:rsidR="0041689B" w:rsidRPr="0041689B" w:rsidRDefault="0041689B" w:rsidP="0041689B">
            <w:pPr>
              <w:ind w:left="33" w:right="100"/>
              <w:jc w:val="left"/>
              <w:rPr>
                <w:rFonts w:ascii="Calibri" w:hAnsi="Calibri" w:cs="Calibri"/>
                <w:sz w:val="22"/>
              </w:rPr>
            </w:pPr>
            <w:r w:rsidRPr="0041689B">
              <w:rPr>
                <w:rFonts w:ascii="Calibri" w:hAnsi="Calibri" w:cs="Calibri"/>
                <w:sz w:val="22"/>
              </w:rPr>
              <w:t>Saša V.</w:t>
            </w:r>
          </w:p>
        </w:tc>
      </w:tr>
      <w:tr w:rsidR="0041689B" w:rsidRPr="0041689B" w:rsidTr="00041E29">
        <w:trPr>
          <w:trHeight w:val="283"/>
        </w:trPr>
        <w:tc>
          <w:tcPr>
            <w:tcW w:w="4106" w:type="dxa"/>
          </w:tcPr>
          <w:p w:rsidR="0041689B" w:rsidRPr="0041689B" w:rsidRDefault="0041689B" w:rsidP="0041689B">
            <w:pPr>
              <w:ind w:right="100"/>
              <w:jc w:val="left"/>
              <w:rPr>
                <w:rFonts w:ascii="Calibri" w:hAnsi="Calibri" w:cs="Calibri"/>
                <w:sz w:val="22"/>
              </w:rPr>
            </w:pPr>
            <w:r w:rsidRPr="0041689B">
              <w:rPr>
                <w:rFonts w:ascii="Calibri" w:hAnsi="Calibri" w:cs="Calibri"/>
                <w:sz w:val="22"/>
              </w:rPr>
              <w:t xml:space="preserve">LŠN - plavanje – sofinanciranje staršev </w:t>
            </w:r>
          </w:p>
          <w:p w:rsidR="0041689B" w:rsidRPr="0041689B" w:rsidRDefault="0041689B" w:rsidP="0041689B">
            <w:pPr>
              <w:ind w:right="100"/>
              <w:jc w:val="left"/>
              <w:rPr>
                <w:rFonts w:ascii="Calibri" w:hAnsi="Calibri" w:cs="Calibri"/>
                <w:sz w:val="22"/>
              </w:rPr>
            </w:pPr>
            <w:r w:rsidRPr="0041689B">
              <w:rPr>
                <w:rFonts w:ascii="Calibri" w:hAnsi="Calibri" w:cs="Calibri"/>
                <w:sz w:val="22"/>
              </w:rPr>
              <w:t>(5. r)</w:t>
            </w:r>
          </w:p>
        </w:tc>
        <w:tc>
          <w:tcPr>
            <w:tcW w:w="2693" w:type="dxa"/>
          </w:tcPr>
          <w:p w:rsidR="0041689B" w:rsidRPr="0041689B" w:rsidRDefault="0041689B" w:rsidP="0041689B">
            <w:pPr>
              <w:ind w:left="34" w:right="100"/>
              <w:jc w:val="left"/>
              <w:rPr>
                <w:rFonts w:ascii="Calibri" w:hAnsi="Calibri" w:cs="Calibri"/>
                <w:sz w:val="22"/>
              </w:rPr>
            </w:pPr>
            <w:r w:rsidRPr="0041689B">
              <w:rPr>
                <w:rFonts w:ascii="Calibri" w:hAnsi="Calibri" w:cs="Calibri"/>
                <w:sz w:val="22"/>
              </w:rPr>
              <w:t>junij 2019</w:t>
            </w:r>
          </w:p>
        </w:tc>
        <w:tc>
          <w:tcPr>
            <w:tcW w:w="2613" w:type="dxa"/>
          </w:tcPr>
          <w:p w:rsidR="0041689B" w:rsidRPr="0041689B" w:rsidRDefault="0041689B" w:rsidP="0041689B">
            <w:pPr>
              <w:ind w:left="33" w:right="100"/>
              <w:jc w:val="left"/>
              <w:rPr>
                <w:rFonts w:ascii="Calibri" w:hAnsi="Calibri" w:cs="Calibri"/>
                <w:sz w:val="22"/>
              </w:rPr>
            </w:pPr>
            <w:r w:rsidRPr="0041689B">
              <w:rPr>
                <w:rFonts w:ascii="Calibri" w:hAnsi="Calibri" w:cs="Calibri"/>
                <w:sz w:val="22"/>
              </w:rPr>
              <w:t>Saša V.</w:t>
            </w:r>
          </w:p>
        </w:tc>
      </w:tr>
      <w:tr w:rsidR="0041689B" w:rsidRPr="0041689B" w:rsidTr="00041E29">
        <w:trPr>
          <w:trHeight w:val="257"/>
        </w:trPr>
        <w:tc>
          <w:tcPr>
            <w:tcW w:w="4106" w:type="dxa"/>
          </w:tcPr>
          <w:p w:rsidR="0041689B" w:rsidRPr="0041689B" w:rsidRDefault="0041689B" w:rsidP="0041689B">
            <w:pPr>
              <w:ind w:right="100"/>
              <w:jc w:val="left"/>
              <w:rPr>
                <w:rFonts w:ascii="Calibri" w:hAnsi="Calibri" w:cs="Calibri"/>
                <w:sz w:val="22"/>
              </w:rPr>
            </w:pPr>
            <w:r w:rsidRPr="0041689B">
              <w:rPr>
                <w:rFonts w:ascii="Calibri" w:hAnsi="Calibri" w:cs="Calibri"/>
                <w:sz w:val="22"/>
              </w:rPr>
              <w:t>ZŠN: sofinanciranje staršev (6. r)</w:t>
            </w:r>
          </w:p>
        </w:tc>
        <w:tc>
          <w:tcPr>
            <w:tcW w:w="2693" w:type="dxa"/>
          </w:tcPr>
          <w:p w:rsidR="0041689B" w:rsidRPr="0041689B" w:rsidRDefault="0041689B" w:rsidP="0041689B">
            <w:pPr>
              <w:ind w:left="-3" w:right="100"/>
              <w:jc w:val="left"/>
              <w:rPr>
                <w:rFonts w:ascii="Calibri" w:hAnsi="Calibri" w:cs="Calibri"/>
                <w:sz w:val="22"/>
              </w:rPr>
            </w:pPr>
            <w:r w:rsidRPr="0041689B">
              <w:rPr>
                <w:rFonts w:ascii="Calibri" w:hAnsi="Calibri" w:cs="Calibri"/>
                <w:sz w:val="22"/>
              </w:rPr>
              <w:t>februar 2019</w:t>
            </w:r>
          </w:p>
        </w:tc>
        <w:tc>
          <w:tcPr>
            <w:tcW w:w="2613" w:type="dxa"/>
          </w:tcPr>
          <w:p w:rsidR="0041689B" w:rsidRPr="0041689B" w:rsidRDefault="0041689B" w:rsidP="0041689B">
            <w:pPr>
              <w:ind w:right="100"/>
              <w:jc w:val="left"/>
              <w:rPr>
                <w:rFonts w:ascii="Calibri" w:hAnsi="Calibri" w:cs="Calibri"/>
                <w:sz w:val="22"/>
              </w:rPr>
            </w:pPr>
            <w:r w:rsidRPr="0041689B">
              <w:rPr>
                <w:rFonts w:ascii="Calibri" w:hAnsi="Calibri" w:cs="Calibri"/>
                <w:sz w:val="22"/>
              </w:rPr>
              <w:t>Saša V., Brigita F.</w:t>
            </w:r>
          </w:p>
        </w:tc>
      </w:tr>
      <w:tr w:rsidR="0041689B" w:rsidRPr="0041689B" w:rsidTr="00041E29">
        <w:trPr>
          <w:trHeight w:val="257"/>
        </w:trPr>
        <w:tc>
          <w:tcPr>
            <w:tcW w:w="4106" w:type="dxa"/>
          </w:tcPr>
          <w:p w:rsidR="0041689B" w:rsidRPr="0041689B" w:rsidRDefault="0041689B" w:rsidP="0041689B">
            <w:pPr>
              <w:ind w:right="100"/>
              <w:jc w:val="left"/>
              <w:rPr>
                <w:rFonts w:ascii="Calibri" w:hAnsi="Calibri" w:cs="Calibri"/>
                <w:sz w:val="22"/>
              </w:rPr>
            </w:pPr>
            <w:r w:rsidRPr="0041689B">
              <w:rPr>
                <w:rFonts w:ascii="Calibri" w:hAnsi="Calibri" w:cs="Calibri"/>
                <w:sz w:val="22"/>
              </w:rPr>
              <w:t>ZŠN: sofinanciranje staršev (6. r)</w:t>
            </w:r>
          </w:p>
        </w:tc>
        <w:tc>
          <w:tcPr>
            <w:tcW w:w="2693" w:type="dxa"/>
          </w:tcPr>
          <w:p w:rsidR="0041689B" w:rsidRPr="0041689B" w:rsidRDefault="0041689B" w:rsidP="0041689B">
            <w:pPr>
              <w:ind w:left="-3" w:right="100"/>
              <w:jc w:val="left"/>
              <w:rPr>
                <w:rFonts w:ascii="Calibri" w:hAnsi="Calibri" w:cs="Calibri"/>
                <w:sz w:val="22"/>
              </w:rPr>
            </w:pPr>
            <w:r w:rsidRPr="0041689B">
              <w:rPr>
                <w:rFonts w:ascii="Calibri" w:hAnsi="Calibri" w:cs="Calibri"/>
                <w:sz w:val="22"/>
              </w:rPr>
              <w:t>februar 2019</w:t>
            </w:r>
          </w:p>
        </w:tc>
        <w:tc>
          <w:tcPr>
            <w:tcW w:w="2613" w:type="dxa"/>
          </w:tcPr>
          <w:p w:rsidR="0041689B" w:rsidRPr="0041689B" w:rsidRDefault="0041689B" w:rsidP="0041689B">
            <w:pPr>
              <w:ind w:right="100"/>
              <w:jc w:val="left"/>
              <w:rPr>
                <w:rFonts w:ascii="Calibri" w:hAnsi="Calibri" w:cs="Calibri"/>
                <w:sz w:val="22"/>
              </w:rPr>
            </w:pPr>
            <w:r w:rsidRPr="0041689B">
              <w:rPr>
                <w:rFonts w:ascii="Calibri" w:hAnsi="Calibri" w:cs="Calibri"/>
                <w:sz w:val="22"/>
              </w:rPr>
              <w:t xml:space="preserve">Saša V., Brigita F. </w:t>
            </w:r>
          </w:p>
        </w:tc>
      </w:tr>
      <w:tr w:rsidR="0041689B" w:rsidRPr="0041689B" w:rsidTr="00041E29">
        <w:trPr>
          <w:trHeight w:val="283"/>
        </w:trPr>
        <w:tc>
          <w:tcPr>
            <w:tcW w:w="4106" w:type="dxa"/>
          </w:tcPr>
          <w:p w:rsidR="0041689B" w:rsidRPr="0041689B" w:rsidRDefault="0041689B" w:rsidP="0041689B">
            <w:pPr>
              <w:ind w:right="100"/>
              <w:jc w:val="left"/>
              <w:rPr>
                <w:rFonts w:ascii="Calibri" w:hAnsi="Calibri" w:cs="Calibri"/>
                <w:sz w:val="22"/>
              </w:rPr>
            </w:pPr>
            <w:r w:rsidRPr="0041689B">
              <w:rPr>
                <w:rFonts w:ascii="Calibri" w:hAnsi="Calibri" w:cs="Calibri"/>
                <w:sz w:val="22"/>
              </w:rPr>
              <w:t>Smučanje in drsanje: sofinanciranje starši (6. r)</w:t>
            </w:r>
          </w:p>
        </w:tc>
        <w:tc>
          <w:tcPr>
            <w:tcW w:w="2693" w:type="dxa"/>
          </w:tcPr>
          <w:p w:rsidR="0041689B" w:rsidRPr="0041689B" w:rsidRDefault="0041689B" w:rsidP="0041689B">
            <w:pPr>
              <w:ind w:left="-3" w:right="100"/>
              <w:jc w:val="left"/>
              <w:rPr>
                <w:rFonts w:ascii="Calibri" w:hAnsi="Calibri" w:cs="Calibri"/>
                <w:sz w:val="22"/>
              </w:rPr>
            </w:pPr>
            <w:r w:rsidRPr="0041689B">
              <w:rPr>
                <w:rFonts w:ascii="Calibri" w:hAnsi="Calibri" w:cs="Calibri"/>
                <w:sz w:val="22"/>
              </w:rPr>
              <w:t>januar 2019</w:t>
            </w:r>
          </w:p>
        </w:tc>
        <w:tc>
          <w:tcPr>
            <w:tcW w:w="2613" w:type="dxa"/>
          </w:tcPr>
          <w:p w:rsidR="0041689B" w:rsidRPr="0041689B" w:rsidRDefault="0041689B" w:rsidP="0041689B">
            <w:pPr>
              <w:ind w:left="33" w:right="100"/>
              <w:jc w:val="left"/>
              <w:rPr>
                <w:rFonts w:ascii="Calibri" w:hAnsi="Calibri" w:cs="Calibri"/>
                <w:sz w:val="22"/>
              </w:rPr>
            </w:pPr>
            <w:r w:rsidRPr="0041689B">
              <w:rPr>
                <w:rFonts w:ascii="Calibri" w:hAnsi="Calibri" w:cs="Calibri"/>
                <w:sz w:val="22"/>
              </w:rPr>
              <w:t>Vesna H.</w:t>
            </w:r>
          </w:p>
        </w:tc>
      </w:tr>
      <w:tr w:rsidR="0041689B" w:rsidRPr="0041689B" w:rsidTr="00041E29">
        <w:trPr>
          <w:trHeight w:val="283"/>
        </w:trPr>
        <w:tc>
          <w:tcPr>
            <w:tcW w:w="4106" w:type="dxa"/>
          </w:tcPr>
          <w:p w:rsidR="0041689B" w:rsidRPr="0041689B" w:rsidRDefault="0041689B" w:rsidP="0041689B">
            <w:pPr>
              <w:ind w:right="100"/>
              <w:jc w:val="left"/>
              <w:rPr>
                <w:rFonts w:ascii="Calibri" w:hAnsi="Calibri" w:cs="Calibri"/>
                <w:sz w:val="22"/>
              </w:rPr>
            </w:pPr>
            <w:r w:rsidRPr="0041689B">
              <w:rPr>
                <w:rFonts w:ascii="Calibri" w:hAnsi="Calibri" w:cs="Calibri"/>
                <w:sz w:val="22"/>
              </w:rPr>
              <w:t>Atletika (6. r)</w:t>
            </w:r>
          </w:p>
        </w:tc>
        <w:tc>
          <w:tcPr>
            <w:tcW w:w="2693" w:type="dxa"/>
          </w:tcPr>
          <w:p w:rsidR="0041689B" w:rsidRPr="0041689B" w:rsidRDefault="0041689B" w:rsidP="0041689B">
            <w:pPr>
              <w:ind w:left="34" w:right="100"/>
              <w:jc w:val="left"/>
              <w:rPr>
                <w:rFonts w:ascii="Calibri" w:hAnsi="Calibri" w:cs="Calibri"/>
                <w:sz w:val="22"/>
              </w:rPr>
            </w:pPr>
            <w:r w:rsidRPr="0041689B">
              <w:rPr>
                <w:rFonts w:ascii="Calibri" w:hAnsi="Calibri" w:cs="Calibri"/>
                <w:sz w:val="22"/>
              </w:rPr>
              <w:t>maj 2019</w:t>
            </w:r>
          </w:p>
        </w:tc>
        <w:tc>
          <w:tcPr>
            <w:tcW w:w="2613" w:type="dxa"/>
          </w:tcPr>
          <w:p w:rsidR="0041689B" w:rsidRPr="0041689B" w:rsidRDefault="0041689B" w:rsidP="0041689B">
            <w:pPr>
              <w:ind w:left="33" w:right="100"/>
              <w:jc w:val="left"/>
              <w:rPr>
                <w:rFonts w:ascii="Calibri" w:hAnsi="Calibri" w:cs="Calibri"/>
                <w:sz w:val="22"/>
              </w:rPr>
            </w:pPr>
            <w:r w:rsidRPr="0041689B">
              <w:rPr>
                <w:rFonts w:ascii="Calibri" w:hAnsi="Calibri" w:cs="Calibri"/>
                <w:sz w:val="22"/>
              </w:rPr>
              <w:t>Vesna H.</w:t>
            </w:r>
          </w:p>
        </w:tc>
      </w:tr>
      <w:tr w:rsidR="0041689B" w:rsidRPr="0041689B" w:rsidTr="00041E29">
        <w:trPr>
          <w:trHeight w:val="414"/>
        </w:trPr>
        <w:tc>
          <w:tcPr>
            <w:tcW w:w="9412" w:type="dxa"/>
            <w:gridSpan w:val="3"/>
          </w:tcPr>
          <w:p w:rsidR="0041689B" w:rsidRPr="0041689B" w:rsidRDefault="0041689B" w:rsidP="0041689B">
            <w:pPr>
              <w:ind w:left="34" w:right="100"/>
              <w:jc w:val="left"/>
              <w:rPr>
                <w:rFonts w:ascii="Calibri" w:hAnsi="Calibri" w:cs="Calibri"/>
                <w:b/>
                <w:szCs w:val="24"/>
              </w:rPr>
            </w:pPr>
            <w:r w:rsidRPr="0041689B">
              <w:rPr>
                <w:rFonts w:ascii="Calibri" w:hAnsi="Calibri" w:cs="Calibri"/>
                <w:b/>
                <w:szCs w:val="24"/>
              </w:rPr>
              <w:t>Drugo triletje TEHNIŠKI DNEVI</w:t>
            </w:r>
          </w:p>
        </w:tc>
      </w:tr>
      <w:tr w:rsidR="0041689B" w:rsidRPr="0041689B" w:rsidTr="00041E29">
        <w:trPr>
          <w:trHeight w:val="266"/>
        </w:trPr>
        <w:tc>
          <w:tcPr>
            <w:tcW w:w="4106" w:type="dxa"/>
          </w:tcPr>
          <w:p w:rsidR="0041689B" w:rsidRPr="0041689B" w:rsidRDefault="0041689B" w:rsidP="0041689B">
            <w:pPr>
              <w:ind w:left="29" w:right="100"/>
              <w:jc w:val="left"/>
              <w:rPr>
                <w:rFonts w:ascii="Calibri" w:hAnsi="Calibri" w:cs="Calibri"/>
                <w:sz w:val="22"/>
              </w:rPr>
            </w:pPr>
            <w:r w:rsidRPr="0041689B">
              <w:rPr>
                <w:rFonts w:ascii="Calibri" w:hAnsi="Calibri" w:cs="Calibri"/>
                <w:sz w:val="22"/>
              </w:rPr>
              <w:t>Veseli december</w:t>
            </w:r>
          </w:p>
        </w:tc>
        <w:tc>
          <w:tcPr>
            <w:tcW w:w="2693" w:type="dxa"/>
          </w:tcPr>
          <w:p w:rsidR="0041689B" w:rsidRPr="0041689B" w:rsidRDefault="0041689B" w:rsidP="0041689B">
            <w:pPr>
              <w:ind w:right="100"/>
              <w:jc w:val="left"/>
              <w:rPr>
                <w:rFonts w:ascii="Calibri" w:hAnsi="Calibri" w:cs="Calibri"/>
                <w:sz w:val="22"/>
              </w:rPr>
            </w:pPr>
            <w:r w:rsidRPr="0041689B">
              <w:rPr>
                <w:rFonts w:ascii="Calibri" w:hAnsi="Calibri" w:cs="Calibri"/>
                <w:sz w:val="22"/>
              </w:rPr>
              <w:t>3. 12. 2019</w:t>
            </w:r>
          </w:p>
        </w:tc>
        <w:tc>
          <w:tcPr>
            <w:tcW w:w="2613" w:type="dxa"/>
          </w:tcPr>
          <w:p w:rsidR="0041689B" w:rsidRPr="0041689B" w:rsidRDefault="0041689B" w:rsidP="0041689B">
            <w:pPr>
              <w:ind w:right="100"/>
              <w:jc w:val="left"/>
              <w:rPr>
                <w:rFonts w:ascii="Calibri" w:hAnsi="Calibri" w:cs="Calibri"/>
                <w:sz w:val="22"/>
              </w:rPr>
            </w:pPr>
            <w:r w:rsidRPr="0041689B">
              <w:rPr>
                <w:rFonts w:ascii="Calibri" w:hAnsi="Calibri" w:cs="Calibri"/>
                <w:sz w:val="22"/>
              </w:rPr>
              <w:t>Tina T. P., Karmen K.</w:t>
            </w:r>
          </w:p>
        </w:tc>
      </w:tr>
      <w:tr w:rsidR="0041689B" w:rsidRPr="0041689B" w:rsidTr="00041E29">
        <w:trPr>
          <w:trHeight w:val="266"/>
        </w:trPr>
        <w:tc>
          <w:tcPr>
            <w:tcW w:w="4106" w:type="dxa"/>
          </w:tcPr>
          <w:p w:rsidR="0041689B" w:rsidRPr="0041689B" w:rsidRDefault="0041689B" w:rsidP="0041689B">
            <w:pPr>
              <w:ind w:right="100"/>
              <w:jc w:val="left"/>
              <w:rPr>
                <w:rFonts w:ascii="Calibri" w:hAnsi="Calibri" w:cs="Calibri"/>
                <w:bCs/>
                <w:sz w:val="22"/>
              </w:rPr>
            </w:pPr>
            <w:r w:rsidRPr="0041689B">
              <w:rPr>
                <w:rFonts w:ascii="Calibri" w:hAnsi="Calibri" w:cs="Calibri"/>
                <w:sz w:val="22"/>
              </w:rPr>
              <w:t xml:space="preserve">Muretinci: </w:t>
            </w:r>
            <w:r w:rsidRPr="0041689B">
              <w:rPr>
                <w:rFonts w:ascii="Calibri" w:hAnsi="Calibri" w:cs="Calibri"/>
                <w:bCs/>
                <w:sz w:val="22"/>
              </w:rPr>
              <w:t xml:space="preserve">sofinanciranje staršev </w:t>
            </w:r>
          </w:p>
          <w:p w:rsidR="0041689B" w:rsidRPr="0041689B" w:rsidRDefault="0041689B" w:rsidP="0041689B">
            <w:pPr>
              <w:ind w:right="100"/>
              <w:jc w:val="left"/>
              <w:rPr>
                <w:rFonts w:ascii="Calibri" w:hAnsi="Calibri" w:cs="Calibri"/>
                <w:sz w:val="22"/>
              </w:rPr>
            </w:pPr>
            <w:r w:rsidRPr="0041689B">
              <w:rPr>
                <w:rFonts w:ascii="Calibri" w:hAnsi="Calibri" w:cs="Calibri"/>
                <w:bCs/>
                <w:sz w:val="22"/>
              </w:rPr>
              <w:t>(4. in 5. r)</w:t>
            </w:r>
          </w:p>
        </w:tc>
        <w:tc>
          <w:tcPr>
            <w:tcW w:w="2693" w:type="dxa"/>
          </w:tcPr>
          <w:p w:rsidR="0041689B" w:rsidRPr="0041689B" w:rsidRDefault="0041689B" w:rsidP="0041689B">
            <w:pPr>
              <w:ind w:right="100"/>
              <w:jc w:val="left"/>
              <w:rPr>
                <w:rFonts w:ascii="Calibri" w:hAnsi="Calibri" w:cs="Calibri"/>
                <w:sz w:val="22"/>
              </w:rPr>
            </w:pPr>
            <w:r w:rsidRPr="0041689B">
              <w:rPr>
                <w:rFonts w:ascii="Calibri" w:hAnsi="Calibri" w:cs="Calibri"/>
                <w:sz w:val="22"/>
              </w:rPr>
              <w:t>11. 5. 2019</w:t>
            </w:r>
          </w:p>
        </w:tc>
        <w:tc>
          <w:tcPr>
            <w:tcW w:w="2613" w:type="dxa"/>
          </w:tcPr>
          <w:p w:rsidR="0041689B" w:rsidRPr="0041689B" w:rsidRDefault="0041689B" w:rsidP="0041689B">
            <w:pPr>
              <w:ind w:left="33" w:right="100"/>
              <w:jc w:val="left"/>
              <w:rPr>
                <w:rFonts w:ascii="Calibri" w:hAnsi="Calibri" w:cs="Calibri"/>
                <w:sz w:val="22"/>
              </w:rPr>
            </w:pPr>
            <w:r w:rsidRPr="0041689B">
              <w:rPr>
                <w:rFonts w:ascii="Calibri" w:hAnsi="Calibri" w:cs="Calibri"/>
                <w:sz w:val="22"/>
              </w:rPr>
              <w:t>Saša Veler</w:t>
            </w:r>
          </w:p>
        </w:tc>
      </w:tr>
      <w:tr w:rsidR="0041689B" w:rsidRPr="0041689B" w:rsidTr="00041E29">
        <w:trPr>
          <w:trHeight w:val="283"/>
        </w:trPr>
        <w:tc>
          <w:tcPr>
            <w:tcW w:w="4106" w:type="dxa"/>
          </w:tcPr>
          <w:p w:rsidR="0041689B" w:rsidRPr="0041689B" w:rsidRDefault="0041689B" w:rsidP="0041689B">
            <w:pPr>
              <w:ind w:right="100"/>
              <w:jc w:val="left"/>
              <w:rPr>
                <w:rFonts w:ascii="Calibri" w:hAnsi="Calibri" w:cs="Calibri"/>
                <w:sz w:val="22"/>
              </w:rPr>
            </w:pPr>
            <w:r w:rsidRPr="0041689B">
              <w:rPr>
                <w:rFonts w:ascii="Calibri" w:hAnsi="Calibri" w:cs="Calibri"/>
                <w:sz w:val="22"/>
              </w:rPr>
              <w:t>Gremo na…</w:t>
            </w:r>
          </w:p>
        </w:tc>
        <w:tc>
          <w:tcPr>
            <w:tcW w:w="2693" w:type="dxa"/>
          </w:tcPr>
          <w:p w:rsidR="0041689B" w:rsidRPr="0041689B" w:rsidRDefault="0041689B" w:rsidP="0041689B">
            <w:pPr>
              <w:ind w:right="100"/>
              <w:jc w:val="left"/>
              <w:rPr>
                <w:rFonts w:ascii="Calibri" w:hAnsi="Calibri" w:cs="Calibri"/>
                <w:sz w:val="22"/>
              </w:rPr>
            </w:pPr>
            <w:r w:rsidRPr="0041689B">
              <w:rPr>
                <w:rFonts w:ascii="Calibri" w:hAnsi="Calibri" w:cs="Calibri"/>
                <w:sz w:val="22"/>
              </w:rPr>
              <w:t>24. 6. 2019</w:t>
            </w:r>
          </w:p>
        </w:tc>
        <w:tc>
          <w:tcPr>
            <w:tcW w:w="2613" w:type="dxa"/>
          </w:tcPr>
          <w:p w:rsidR="0041689B" w:rsidRPr="0041689B" w:rsidRDefault="0041689B" w:rsidP="0041689B">
            <w:pPr>
              <w:ind w:left="33" w:right="100"/>
              <w:jc w:val="left"/>
              <w:rPr>
                <w:rFonts w:ascii="Calibri" w:hAnsi="Calibri" w:cs="Calibri"/>
                <w:sz w:val="22"/>
              </w:rPr>
            </w:pPr>
            <w:r w:rsidRPr="0041689B">
              <w:rPr>
                <w:rFonts w:ascii="Calibri" w:hAnsi="Calibri" w:cs="Calibri"/>
                <w:sz w:val="22"/>
              </w:rPr>
              <w:t xml:space="preserve">Brigita F., Klavdija P., </w:t>
            </w:r>
          </w:p>
          <w:p w:rsidR="0041689B" w:rsidRPr="0041689B" w:rsidRDefault="0041689B" w:rsidP="0041689B">
            <w:pPr>
              <w:ind w:left="33" w:right="100"/>
              <w:jc w:val="left"/>
              <w:rPr>
                <w:rFonts w:ascii="Calibri" w:hAnsi="Calibri" w:cs="Calibri"/>
                <w:sz w:val="22"/>
              </w:rPr>
            </w:pPr>
            <w:r w:rsidRPr="0041689B">
              <w:rPr>
                <w:rFonts w:ascii="Calibri" w:hAnsi="Calibri" w:cs="Calibri"/>
                <w:sz w:val="22"/>
              </w:rPr>
              <w:t>Saša V.</w:t>
            </w:r>
          </w:p>
        </w:tc>
      </w:tr>
      <w:tr w:rsidR="0041689B" w:rsidRPr="0041689B" w:rsidTr="00041E29">
        <w:trPr>
          <w:trHeight w:val="283"/>
        </w:trPr>
        <w:tc>
          <w:tcPr>
            <w:tcW w:w="4106" w:type="dxa"/>
          </w:tcPr>
          <w:p w:rsidR="0041689B" w:rsidRPr="0041689B" w:rsidRDefault="0041689B" w:rsidP="0041689B">
            <w:pPr>
              <w:ind w:right="100"/>
              <w:jc w:val="left"/>
              <w:rPr>
                <w:rFonts w:ascii="Calibri" w:hAnsi="Calibri" w:cs="Calibri"/>
                <w:sz w:val="22"/>
              </w:rPr>
            </w:pPr>
            <w:r w:rsidRPr="0041689B">
              <w:rPr>
                <w:rFonts w:ascii="Calibri" w:hAnsi="Calibri" w:cs="Calibri"/>
                <w:sz w:val="22"/>
              </w:rPr>
              <w:t>Strokovna ekskurzija: sofinanciranje staršev (4. r)</w:t>
            </w:r>
          </w:p>
        </w:tc>
        <w:tc>
          <w:tcPr>
            <w:tcW w:w="2693" w:type="dxa"/>
          </w:tcPr>
          <w:p w:rsidR="0041689B" w:rsidRPr="0041689B" w:rsidRDefault="0041689B" w:rsidP="0041689B">
            <w:pPr>
              <w:ind w:left="34" w:right="100"/>
              <w:jc w:val="left"/>
              <w:rPr>
                <w:rFonts w:ascii="Calibri" w:hAnsi="Calibri" w:cs="Calibri"/>
                <w:sz w:val="22"/>
              </w:rPr>
            </w:pPr>
            <w:r w:rsidRPr="0041689B">
              <w:rPr>
                <w:rFonts w:ascii="Calibri" w:hAnsi="Calibri" w:cs="Calibri"/>
                <w:sz w:val="22"/>
              </w:rPr>
              <w:t>maj/junij 2019</w:t>
            </w:r>
          </w:p>
        </w:tc>
        <w:tc>
          <w:tcPr>
            <w:tcW w:w="2613" w:type="dxa"/>
          </w:tcPr>
          <w:p w:rsidR="0041689B" w:rsidRPr="0041689B" w:rsidRDefault="0041689B" w:rsidP="0041689B">
            <w:pPr>
              <w:ind w:left="33" w:right="100"/>
              <w:jc w:val="left"/>
              <w:rPr>
                <w:rFonts w:ascii="Calibri" w:hAnsi="Calibri" w:cs="Calibri"/>
                <w:sz w:val="22"/>
              </w:rPr>
            </w:pPr>
            <w:r w:rsidRPr="0041689B">
              <w:rPr>
                <w:rFonts w:ascii="Calibri" w:hAnsi="Calibri" w:cs="Calibri"/>
                <w:sz w:val="22"/>
              </w:rPr>
              <w:t>Klavdija P.</w:t>
            </w:r>
          </w:p>
        </w:tc>
      </w:tr>
      <w:tr w:rsidR="0041689B" w:rsidRPr="0041689B" w:rsidTr="00041E29">
        <w:trPr>
          <w:trHeight w:val="283"/>
        </w:trPr>
        <w:tc>
          <w:tcPr>
            <w:tcW w:w="4106" w:type="dxa"/>
          </w:tcPr>
          <w:p w:rsidR="0041689B" w:rsidRPr="0041689B" w:rsidRDefault="0041689B" w:rsidP="0041689B">
            <w:pPr>
              <w:ind w:right="100"/>
              <w:jc w:val="left"/>
              <w:rPr>
                <w:rFonts w:ascii="Calibri" w:hAnsi="Calibri" w:cs="Calibri"/>
                <w:sz w:val="22"/>
              </w:rPr>
            </w:pPr>
            <w:r w:rsidRPr="0041689B">
              <w:rPr>
                <w:rFonts w:ascii="Calibri" w:hAnsi="Calibri" w:cs="Calibri"/>
                <w:sz w:val="22"/>
              </w:rPr>
              <w:t>Kolesarski izpit</w:t>
            </w:r>
          </w:p>
        </w:tc>
        <w:tc>
          <w:tcPr>
            <w:tcW w:w="2693" w:type="dxa"/>
          </w:tcPr>
          <w:p w:rsidR="0041689B" w:rsidRPr="0041689B" w:rsidRDefault="0041689B" w:rsidP="0041689B">
            <w:pPr>
              <w:ind w:left="34" w:right="100"/>
              <w:jc w:val="left"/>
              <w:rPr>
                <w:rFonts w:ascii="Calibri" w:hAnsi="Calibri" w:cs="Calibri"/>
                <w:sz w:val="22"/>
              </w:rPr>
            </w:pPr>
          </w:p>
        </w:tc>
        <w:tc>
          <w:tcPr>
            <w:tcW w:w="2613" w:type="dxa"/>
          </w:tcPr>
          <w:p w:rsidR="0041689B" w:rsidRPr="0041689B" w:rsidRDefault="0041689B" w:rsidP="0041689B">
            <w:pPr>
              <w:ind w:left="33" w:right="100"/>
              <w:jc w:val="left"/>
              <w:rPr>
                <w:rFonts w:ascii="Calibri" w:hAnsi="Calibri" w:cs="Calibri"/>
                <w:sz w:val="22"/>
              </w:rPr>
            </w:pPr>
            <w:r w:rsidRPr="0041689B">
              <w:rPr>
                <w:rFonts w:ascii="Calibri" w:hAnsi="Calibri" w:cs="Calibri"/>
                <w:sz w:val="22"/>
              </w:rPr>
              <w:t>Saša V.</w:t>
            </w:r>
          </w:p>
        </w:tc>
      </w:tr>
      <w:tr w:rsidR="0041689B" w:rsidRPr="0041689B" w:rsidTr="00041E29">
        <w:trPr>
          <w:trHeight w:val="283"/>
        </w:trPr>
        <w:tc>
          <w:tcPr>
            <w:tcW w:w="4106" w:type="dxa"/>
          </w:tcPr>
          <w:p w:rsidR="0041689B" w:rsidRPr="0041689B" w:rsidRDefault="0041689B" w:rsidP="0041689B">
            <w:pPr>
              <w:ind w:right="100"/>
              <w:jc w:val="left"/>
              <w:rPr>
                <w:rFonts w:ascii="Calibri" w:hAnsi="Calibri" w:cs="Calibri"/>
                <w:sz w:val="22"/>
              </w:rPr>
            </w:pPr>
            <w:r w:rsidRPr="0041689B">
              <w:rPr>
                <w:rFonts w:ascii="Calibri" w:hAnsi="Calibri" w:cs="Calibri"/>
                <w:sz w:val="22"/>
              </w:rPr>
              <w:t xml:space="preserve">ZŠN: </w:t>
            </w:r>
            <w:r w:rsidRPr="0041689B">
              <w:rPr>
                <w:rFonts w:ascii="Calibri" w:hAnsi="Calibri" w:cs="Calibri"/>
                <w:bCs/>
                <w:sz w:val="22"/>
              </w:rPr>
              <w:t>sofinanciranje staršev (6. r)</w:t>
            </w:r>
          </w:p>
        </w:tc>
        <w:tc>
          <w:tcPr>
            <w:tcW w:w="2693" w:type="dxa"/>
          </w:tcPr>
          <w:p w:rsidR="0041689B" w:rsidRPr="0041689B" w:rsidRDefault="0041689B" w:rsidP="0041689B">
            <w:pPr>
              <w:ind w:left="34" w:right="100"/>
              <w:jc w:val="left"/>
              <w:rPr>
                <w:rFonts w:ascii="Calibri" w:hAnsi="Calibri" w:cs="Calibri"/>
                <w:sz w:val="22"/>
              </w:rPr>
            </w:pPr>
            <w:r w:rsidRPr="0041689B">
              <w:rPr>
                <w:rFonts w:ascii="Calibri" w:hAnsi="Calibri" w:cs="Calibri"/>
                <w:sz w:val="22"/>
              </w:rPr>
              <w:t>februar 2019</w:t>
            </w:r>
          </w:p>
        </w:tc>
        <w:tc>
          <w:tcPr>
            <w:tcW w:w="2613" w:type="dxa"/>
          </w:tcPr>
          <w:p w:rsidR="0041689B" w:rsidRPr="0041689B" w:rsidRDefault="0041689B" w:rsidP="0041689B">
            <w:pPr>
              <w:ind w:left="33" w:right="100"/>
              <w:jc w:val="left"/>
              <w:rPr>
                <w:rFonts w:ascii="Calibri" w:hAnsi="Calibri" w:cs="Calibri"/>
                <w:sz w:val="22"/>
              </w:rPr>
            </w:pPr>
            <w:r w:rsidRPr="0041689B">
              <w:rPr>
                <w:rFonts w:ascii="Calibri" w:hAnsi="Calibri" w:cs="Calibri"/>
                <w:sz w:val="22"/>
              </w:rPr>
              <w:t>Saša V., Brigita F.</w:t>
            </w:r>
          </w:p>
        </w:tc>
      </w:tr>
      <w:tr w:rsidR="0041689B" w:rsidRPr="0041689B" w:rsidTr="00041E29">
        <w:trPr>
          <w:trHeight w:val="283"/>
        </w:trPr>
        <w:tc>
          <w:tcPr>
            <w:tcW w:w="4106" w:type="dxa"/>
          </w:tcPr>
          <w:p w:rsidR="0041689B" w:rsidRPr="0041689B" w:rsidRDefault="0041689B" w:rsidP="0041689B">
            <w:pPr>
              <w:ind w:right="100"/>
              <w:jc w:val="left"/>
              <w:rPr>
                <w:rFonts w:ascii="Calibri" w:hAnsi="Calibri" w:cs="Calibri"/>
                <w:sz w:val="22"/>
              </w:rPr>
            </w:pPr>
            <w:r w:rsidRPr="0041689B">
              <w:rPr>
                <w:rFonts w:ascii="Calibri" w:hAnsi="Calibri" w:cs="Calibri"/>
                <w:sz w:val="22"/>
              </w:rPr>
              <w:t xml:space="preserve">ZŠN: </w:t>
            </w:r>
            <w:r w:rsidRPr="0041689B">
              <w:rPr>
                <w:rFonts w:ascii="Calibri" w:hAnsi="Calibri" w:cs="Calibri"/>
                <w:bCs/>
                <w:sz w:val="22"/>
              </w:rPr>
              <w:t>sofinanciranje staršev (6. r)</w:t>
            </w:r>
          </w:p>
        </w:tc>
        <w:tc>
          <w:tcPr>
            <w:tcW w:w="2693" w:type="dxa"/>
          </w:tcPr>
          <w:p w:rsidR="0041689B" w:rsidRPr="0041689B" w:rsidRDefault="0041689B" w:rsidP="0041689B">
            <w:pPr>
              <w:ind w:left="34" w:right="100"/>
              <w:jc w:val="left"/>
              <w:rPr>
                <w:rFonts w:ascii="Calibri" w:hAnsi="Calibri" w:cs="Calibri"/>
                <w:sz w:val="22"/>
              </w:rPr>
            </w:pPr>
            <w:r w:rsidRPr="0041689B">
              <w:rPr>
                <w:rFonts w:ascii="Calibri" w:hAnsi="Calibri" w:cs="Calibri"/>
                <w:sz w:val="22"/>
              </w:rPr>
              <w:t>februar 2019</w:t>
            </w:r>
          </w:p>
        </w:tc>
        <w:tc>
          <w:tcPr>
            <w:tcW w:w="2613" w:type="dxa"/>
          </w:tcPr>
          <w:p w:rsidR="0041689B" w:rsidRPr="0041689B" w:rsidRDefault="0041689B" w:rsidP="0041689B">
            <w:pPr>
              <w:ind w:left="33" w:right="100"/>
              <w:jc w:val="left"/>
              <w:rPr>
                <w:rFonts w:ascii="Calibri" w:hAnsi="Calibri" w:cs="Calibri"/>
                <w:sz w:val="22"/>
              </w:rPr>
            </w:pPr>
            <w:r w:rsidRPr="0041689B">
              <w:rPr>
                <w:rFonts w:ascii="Calibri" w:hAnsi="Calibri" w:cs="Calibri"/>
                <w:sz w:val="22"/>
              </w:rPr>
              <w:t>Saša V., Brigita F.</w:t>
            </w:r>
          </w:p>
        </w:tc>
      </w:tr>
    </w:tbl>
    <w:p w:rsidR="0041689B" w:rsidRDefault="0041689B" w:rsidP="0041689B">
      <w:pPr>
        <w:tabs>
          <w:tab w:val="left" w:pos="708"/>
          <w:tab w:val="left" w:pos="1416"/>
          <w:tab w:val="left" w:pos="2124"/>
          <w:tab w:val="left" w:pos="2832"/>
          <w:tab w:val="left" w:pos="3540"/>
          <w:tab w:val="left" w:pos="4248"/>
          <w:tab w:val="left" w:pos="4956"/>
          <w:tab w:val="left" w:pos="5664"/>
          <w:tab w:val="left" w:pos="6372"/>
          <w:tab w:val="left" w:pos="7080"/>
          <w:tab w:val="left" w:pos="8070"/>
        </w:tabs>
        <w:jc w:val="left"/>
      </w:pPr>
    </w:p>
    <w:tbl>
      <w:tblPr>
        <w:tblStyle w:val="Tabelasvetlamrea12"/>
        <w:tblW w:w="9412" w:type="dxa"/>
        <w:tblLayout w:type="fixed"/>
        <w:tblLook w:val="0600" w:firstRow="0" w:lastRow="0" w:firstColumn="0" w:lastColumn="0" w:noHBand="1" w:noVBand="1"/>
      </w:tblPr>
      <w:tblGrid>
        <w:gridCol w:w="4106"/>
        <w:gridCol w:w="2552"/>
        <w:gridCol w:w="2754"/>
      </w:tblGrid>
      <w:tr w:rsidR="0057445C" w:rsidRPr="0057445C" w:rsidTr="0057445C">
        <w:trPr>
          <w:trHeight w:val="391"/>
        </w:trPr>
        <w:tc>
          <w:tcPr>
            <w:tcW w:w="4106" w:type="dxa"/>
            <w:shd w:val="clear" w:color="auto" w:fill="D9D9D9"/>
          </w:tcPr>
          <w:p w:rsidR="0057445C" w:rsidRPr="0057445C" w:rsidRDefault="0057445C" w:rsidP="0057445C">
            <w:pPr>
              <w:ind w:left="176" w:right="100"/>
              <w:jc w:val="left"/>
              <w:rPr>
                <w:rFonts w:ascii="Calibri" w:hAnsi="Calibri" w:cs="Calibri"/>
                <w:b/>
                <w:szCs w:val="24"/>
              </w:rPr>
            </w:pPr>
            <w:r w:rsidRPr="0057445C">
              <w:rPr>
                <w:rFonts w:ascii="Calibri" w:hAnsi="Calibri" w:cs="Calibri"/>
                <w:b/>
                <w:szCs w:val="24"/>
              </w:rPr>
              <w:t>VSEBINA</w:t>
            </w:r>
          </w:p>
        </w:tc>
        <w:tc>
          <w:tcPr>
            <w:tcW w:w="2552" w:type="dxa"/>
            <w:shd w:val="clear" w:color="auto" w:fill="D9D9D9"/>
          </w:tcPr>
          <w:p w:rsidR="0057445C" w:rsidRPr="0057445C" w:rsidRDefault="0057445C" w:rsidP="0057445C">
            <w:pPr>
              <w:ind w:left="176" w:right="100"/>
              <w:jc w:val="left"/>
              <w:rPr>
                <w:rFonts w:ascii="Calibri" w:hAnsi="Calibri" w:cs="Calibri"/>
                <w:b/>
                <w:szCs w:val="24"/>
              </w:rPr>
            </w:pPr>
            <w:r w:rsidRPr="0057445C">
              <w:rPr>
                <w:rFonts w:ascii="Calibri" w:hAnsi="Calibri" w:cs="Calibri"/>
                <w:b/>
                <w:szCs w:val="24"/>
              </w:rPr>
              <w:t>OKVIRNI ČAS IZVEDBE</w:t>
            </w:r>
          </w:p>
        </w:tc>
        <w:tc>
          <w:tcPr>
            <w:tcW w:w="2754" w:type="dxa"/>
            <w:shd w:val="clear" w:color="auto" w:fill="D9D9D9"/>
          </w:tcPr>
          <w:p w:rsidR="0057445C" w:rsidRPr="0057445C" w:rsidRDefault="0057445C" w:rsidP="0057445C">
            <w:pPr>
              <w:ind w:left="176" w:right="100"/>
              <w:jc w:val="left"/>
              <w:rPr>
                <w:rFonts w:ascii="Calibri" w:hAnsi="Calibri" w:cs="Calibri"/>
                <w:b/>
                <w:szCs w:val="24"/>
              </w:rPr>
            </w:pPr>
            <w:r w:rsidRPr="0057445C">
              <w:rPr>
                <w:rFonts w:ascii="Calibri" w:hAnsi="Calibri" w:cs="Calibri"/>
                <w:b/>
                <w:szCs w:val="24"/>
              </w:rPr>
              <w:t>NOSILEC</w:t>
            </w:r>
          </w:p>
        </w:tc>
      </w:tr>
      <w:tr w:rsidR="0057445C" w:rsidRPr="0057445C" w:rsidTr="00041E29">
        <w:trPr>
          <w:trHeight w:val="414"/>
        </w:trPr>
        <w:tc>
          <w:tcPr>
            <w:tcW w:w="9412" w:type="dxa"/>
            <w:gridSpan w:val="3"/>
          </w:tcPr>
          <w:p w:rsidR="0057445C" w:rsidRPr="0057445C" w:rsidRDefault="0057445C" w:rsidP="0057445C">
            <w:pPr>
              <w:ind w:left="34" w:right="100"/>
              <w:jc w:val="left"/>
              <w:rPr>
                <w:rFonts w:ascii="Calibri" w:hAnsi="Calibri" w:cs="Calibri"/>
                <w:b/>
                <w:szCs w:val="24"/>
              </w:rPr>
            </w:pPr>
            <w:r w:rsidRPr="0057445C">
              <w:rPr>
                <w:rFonts w:ascii="Calibri" w:hAnsi="Calibri" w:cs="Calibri"/>
                <w:b/>
                <w:szCs w:val="24"/>
              </w:rPr>
              <w:t>Tretje triletje KULTURNI DNEVI</w:t>
            </w:r>
          </w:p>
        </w:tc>
      </w:tr>
      <w:tr w:rsidR="0057445C" w:rsidRPr="0057445C" w:rsidTr="00041E29">
        <w:trPr>
          <w:trHeight w:val="257"/>
        </w:trPr>
        <w:tc>
          <w:tcPr>
            <w:tcW w:w="4106" w:type="dxa"/>
          </w:tcPr>
          <w:p w:rsidR="0057445C" w:rsidRPr="0057445C" w:rsidRDefault="0057445C" w:rsidP="0057445C">
            <w:pPr>
              <w:jc w:val="left"/>
              <w:rPr>
                <w:rFonts w:ascii="Calibri" w:hAnsi="Calibri" w:cs="Calibri"/>
                <w:bCs/>
                <w:sz w:val="22"/>
              </w:rPr>
            </w:pPr>
            <w:r w:rsidRPr="0057445C">
              <w:rPr>
                <w:rFonts w:ascii="Calibri" w:hAnsi="Calibri" w:cs="Calibri"/>
                <w:bCs/>
                <w:sz w:val="22"/>
              </w:rPr>
              <w:t>Gledališče – sofinanciranje staršev</w:t>
            </w:r>
          </w:p>
        </w:tc>
        <w:tc>
          <w:tcPr>
            <w:tcW w:w="2552" w:type="dxa"/>
          </w:tcPr>
          <w:p w:rsidR="0057445C" w:rsidRPr="0057445C" w:rsidRDefault="0057445C" w:rsidP="0057445C">
            <w:pPr>
              <w:ind w:right="-157"/>
              <w:jc w:val="left"/>
              <w:rPr>
                <w:rFonts w:ascii="Calibri" w:hAnsi="Calibri" w:cs="Calibri"/>
                <w:sz w:val="22"/>
              </w:rPr>
            </w:pPr>
            <w:r w:rsidRPr="0057445C">
              <w:rPr>
                <w:rFonts w:ascii="Calibri" w:hAnsi="Calibri" w:cs="Calibri"/>
                <w:sz w:val="22"/>
              </w:rPr>
              <w:t>11. 10. 2018</w:t>
            </w:r>
          </w:p>
        </w:tc>
        <w:tc>
          <w:tcPr>
            <w:tcW w:w="2754" w:type="dxa"/>
          </w:tcPr>
          <w:p w:rsidR="0057445C" w:rsidRPr="0057445C" w:rsidRDefault="0057445C" w:rsidP="0057445C">
            <w:pPr>
              <w:jc w:val="left"/>
              <w:rPr>
                <w:rFonts w:ascii="Calibri" w:eastAsia="Calibri" w:hAnsi="Calibri" w:cs="Calibri"/>
                <w:sz w:val="22"/>
              </w:rPr>
            </w:pPr>
            <w:r w:rsidRPr="0057445C">
              <w:rPr>
                <w:rFonts w:ascii="Calibri" w:eastAsia="Calibri" w:hAnsi="Calibri" w:cs="Calibri"/>
                <w:sz w:val="22"/>
              </w:rPr>
              <w:t>Tatjana M., Saša V.</w:t>
            </w:r>
          </w:p>
        </w:tc>
      </w:tr>
      <w:tr w:rsidR="0057445C" w:rsidRPr="0057445C" w:rsidTr="00041E29">
        <w:trPr>
          <w:trHeight w:val="272"/>
        </w:trPr>
        <w:tc>
          <w:tcPr>
            <w:tcW w:w="4106"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Dan kreativnosti</w:t>
            </w:r>
          </w:p>
        </w:tc>
        <w:tc>
          <w:tcPr>
            <w:tcW w:w="2552" w:type="dxa"/>
          </w:tcPr>
          <w:p w:rsidR="0057445C" w:rsidRPr="0057445C" w:rsidRDefault="0057445C" w:rsidP="0057445C">
            <w:pPr>
              <w:ind w:left="-3" w:right="100"/>
              <w:jc w:val="left"/>
              <w:rPr>
                <w:rFonts w:ascii="Calibri" w:hAnsi="Calibri" w:cs="Calibri"/>
                <w:sz w:val="22"/>
              </w:rPr>
            </w:pPr>
            <w:r w:rsidRPr="0057445C">
              <w:rPr>
                <w:rFonts w:ascii="Calibri" w:hAnsi="Calibri" w:cs="Calibri"/>
                <w:sz w:val="22"/>
              </w:rPr>
              <w:t>2. 2. 2019</w:t>
            </w:r>
          </w:p>
        </w:tc>
        <w:tc>
          <w:tcPr>
            <w:tcW w:w="2754"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Mojca G. in razredniki</w:t>
            </w:r>
          </w:p>
        </w:tc>
      </w:tr>
      <w:tr w:rsidR="0057445C" w:rsidRPr="0057445C" w:rsidTr="00041E29">
        <w:trPr>
          <w:trHeight w:val="272"/>
        </w:trPr>
        <w:tc>
          <w:tcPr>
            <w:tcW w:w="4106" w:type="dxa"/>
          </w:tcPr>
          <w:p w:rsidR="0057445C" w:rsidRPr="0057445C" w:rsidRDefault="0057445C" w:rsidP="0057445C">
            <w:pPr>
              <w:ind w:right="100" w:hanging="5"/>
              <w:jc w:val="left"/>
              <w:rPr>
                <w:rFonts w:ascii="Calibri" w:hAnsi="Calibri" w:cs="Calibri"/>
                <w:sz w:val="22"/>
              </w:rPr>
            </w:pPr>
            <w:r w:rsidRPr="0057445C">
              <w:rPr>
                <w:rFonts w:ascii="Calibri" w:hAnsi="Calibri" w:cs="Calibri"/>
                <w:sz w:val="22"/>
              </w:rPr>
              <w:t xml:space="preserve">Dan Evrope </w:t>
            </w:r>
          </w:p>
        </w:tc>
        <w:tc>
          <w:tcPr>
            <w:tcW w:w="2552"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9. 5. 2019</w:t>
            </w:r>
          </w:p>
        </w:tc>
        <w:tc>
          <w:tcPr>
            <w:tcW w:w="2754"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Boštjan R., Andreja Ž.</w:t>
            </w:r>
          </w:p>
        </w:tc>
      </w:tr>
      <w:tr w:rsidR="0057445C" w:rsidRPr="0057445C" w:rsidTr="00041E29">
        <w:trPr>
          <w:trHeight w:val="414"/>
        </w:trPr>
        <w:tc>
          <w:tcPr>
            <w:tcW w:w="9412" w:type="dxa"/>
            <w:gridSpan w:val="3"/>
          </w:tcPr>
          <w:p w:rsidR="0057445C" w:rsidRPr="0057445C" w:rsidRDefault="0057445C" w:rsidP="0057445C">
            <w:pPr>
              <w:ind w:left="34" w:right="100"/>
              <w:jc w:val="left"/>
              <w:rPr>
                <w:rFonts w:ascii="Calibri" w:hAnsi="Calibri" w:cs="Calibri"/>
                <w:b/>
                <w:szCs w:val="24"/>
              </w:rPr>
            </w:pPr>
            <w:r w:rsidRPr="0057445C">
              <w:rPr>
                <w:rFonts w:ascii="Calibri" w:hAnsi="Calibri" w:cs="Calibri"/>
                <w:b/>
                <w:szCs w:val="24"/>
              </w:rPr>
              <w:t>Tretje triletje NARAVOSLOVNI DNEVI</w:t>
            </w:r>
          </w:p>
        </w:tc>
      </w:tr>
      <w:tr w:rsidR="0057445C" w:rsidRPr="0057445C" w:rsidTr="00041E29">
        <w:trPr>
          <w:trHeight w:val="261"/>
        </w:trPr>
        <w:tc>
          <w:tcPr>
            <w:tcW w:w="4106"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 xml:space="preserve">EKO dan </w:t>
            </w:r>
          </w:p>
        </w:tc>
        <w:tc>
          <w:tcPr>
            <w:tcW w:w="2552"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april 2019</w:t>
            </w:r>
          </w:p>
        </w:tc>
        <w:tc>
          <w:tcPr>
            <w:tcW w:w="2754" w:type="dxa"/>
          </w:tcPr>
          <w:p w:rsidR="0057445C" w:rsidRPr="0057445C" w:rsidRDefault="0057445C" w:rsidP="0057445C">
            <w:pPr>
              <w:ind w:left="33" w:right="100"/>
              <w:jc w:val="left"/>
              <w:rPr>
                <w:rFonts w:ascii="Calibri" w:hAnsi="Calibri" w:cs="Calibri"/>
                <w:sz w:val="22"/>
              </w:rPr>
            </w:pPr>
            <w:r w:rsidRPr="0057445C">
              <w:rPr>
                <w:rFonts w:ascii="Calibri" w:hAnsi="Calibri" w:cs="Calibri"/>
                <w:sz w:val="22"/>
              </w:rPr>
              <w:t>Zdenka R., Maja N.</w:t>
            </w:r>
          </w:p>
        </w:tc>
      </w:tr>
      <w:tr w:rsidR="0057445C" w:rsidRPr="0057445C" w:rsidTr="00041E29">
        <w:trPr>
          <w:trHeight w:val="266"/>
        </w:trPr>
        <w:tc>
          <w:tcPr>
            <w:tcW w:w="4106"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Dan za zdravje</w:t>
            </w:r>
          </w:p>
        </w:tc>
        <w:tc>
          <w:tcPr>
            <w:tcW w:w="2552"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junij 2019</w:t>
            </w:r>
          </w:p>
        </w:tc>
        <w:tc>
          <w:tcPr>
            <w:tcW w:w="2754"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Marija P., Andreja Ž., Klavdija P.</w:t>
            </w:r>
          </w:p>
        </w:tc>
      </w:tr>
      <w:tr w:rsidR="0057445C" w:rsidRPr="0057445C" w:rsidTr="00041E29">
        <w:trPr>
          <w:trHeight w:val="266"/>
        </w:trPr>
        <w:tc>
          <w:tcPr>
            <w:tcW w:w="4106" w:type="dxa"/>
          </w:tcPr>
          <w:p w:rsidR="0057445C" w:rsidRPr="0057445C" w:rsidRDefault="0057445C" w:rsidP="0057445C">
            <w:pPr>
              <w:ind w:left="29" w:right="100"/>
              <w:jc w:val="left"/>
              <w:rPr>
                <w:rFonts w:ascii="Calibri" w:hAnsi="Calibri" w:cs="Calibri"/>
                <w:sz w:val="22"/>
              </w:rPr>
            </w:pPr>
            <w:r w:rsidRPr="0057445C">
              <w:rPr>
                <w:rFonts w:ascii="Calibri" w:hAnsi="Calibri" w:cs="Calibri"/>
                <w:sz w:val="22"/>
              </w:rPr>
              <w:t xml:space="preserve">Zaključna ekskurzija: </w:t>
            </w:r>
            <w:r w:rsidRPr="0057445C">
              <w:rPr>
                <w:rFonts w:ascii="Calibri" w:hAnsi="Calibri" w:cs="Calibri"/>
                <w:bCs/>
                <w:sz w:val="22"/>
              </w:rPr>
              <w:t>sofinanciranje staršev (7. r)</w:t>
            </w:r>
          </w:p>
        </w:tc>
        <w:tc>
          <w:tcPr>
            <w:tcW w:w="2552"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junij 2019</w:t>
            </w:r>
          </w:p>
        </w:tc>
        <w:tc>
          <w:tcPr>
            <w:tcW w:w="2754"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 xml:space="preserve">Marija P. </w:t>
            </w:r>
          </w:p>
        </w:tc>
      </w:tr>
      <w:tr w:rsidR="0057445C" w:rsidRPr="0057445C" w:rsidTr="00041E29">
        <w:trPr>
          <w:trHeight w:val="283"/>
        </w:trPr>
        <w:tc>
          <w:tcPr>
            <w:tcW w:w="4106"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Gimnazija Ormož (9. r)</w:t>
            </w:r>
          </w:p>
        </w:tc>
        <w:tc>
          <w:tcPr>
            <w:tcW w:w="2552"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november 2018</w:t>
            </w:r>
          </w:p>
        </w:tc>
        <w:tc>
          <w:tcPr>
            <w:tcW w:w="2754"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Stanka Č., Tina T.P.</w:t>
            </w:r>
          </w:p>
        </w:tc>
      </w:tr>
      <w:tr w:rsidR="0057445C" w:rsidRPr="0057445C" w:rsidTr="00041E29">
        <w:trPr>
          <w:trHeight w:val="283"/>
        </w:trPr>
        <w:tc>
          <w:tcPr>
            <w:tcW w:w="4106"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 xml:space="preserve">CŠOD: </w:t>
            </w:r>
            <w:r w:rsidRPr="0057445C">
              <w:rPr>
                <w:rFonts w:ascii="Calibri" w:hAnsi="Calibri" w:cs="Calibri"/>
                <w:bCs/>
                <w:sz w:val="22"/>
              </w:rPr>
              <w:t>sofinanciranje staršev (8. r)</w:t>
            </w:r>
          </w:p>
        </w:tc>
        <w:tc>
          <w:tcPr>
            <w:tcW w:w="2552"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april 2019</w:t>
            </w:r>
          </w:p>
        </w:tc>
        <w:tc>
          <w:tcPr>
            <w:tcW w:w="2754"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 xml:space="preserve">Zdenka R., Boštjan R. </w:t>
            </w:r>
          </w:p>
        </w:tc>
      </w:tr>
      <w:tr w:rsidR="0057445C" w:rsidRPr="0057445C" w:rsidTr="00041E29">
        <w:trPr>
          <w:trHeight w:val="414"/>
        </w:trPr>
        <w:tc>
          <w:tcPr>
            <w:tcW w:w="9412" w:type="dxa"/>
            <w:gridSpan w:val="3"/>
          </w:tcPr>
          <w:p w:rsidR="0057445C" w:rsidRPr="0057445C" w:rsidRDefault="0057445C" w:rsidP="0057445C">
            <w:pPr>
              <w:ind w:left="34" w:right="100"/>
              <w:jc w:val="left"/>
              <w:rPr>
                <w:rFonts w:ascii="Calibri" w:hAnsi="Calibri" w:cs="Calibri"/>
                <w:b/>
                <w:szCs w:val="24"/>
              </w:rPr>
            </w:pPr>
            <w:r w:rsidRPr="0057445C">
              <w:rPr>
                <w:rFonts w:ascii="Calibri" w:hAnsi="Calibri" w:cs="Calibri"/>
                <w:b/>
                <w:szCs w:val="24"/>
              </w:rPr>
              <w:t>Tretje triletje ŠPORTNI DNEVI</w:t>
            </w:r>
          </w:p>
        </w:tc>
      </w:tr>
      <w:tr w:rsidR="0057445C" w:rsidRPr="0057445C" w:rsidTr="00041E29">
        <w:trPr>
          <w:trHeight w:val="261"/>
        </w:trPr>
        <w:tc>
          <w:tcPr>
            <w:tcW w:w="4106"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Športna sobota</w:t>
            </w:r>
          </w:p>
        </w:tc>
        <w:tc>
          <w:tcPr>
            <w:tcW w:w="2552"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8. 9. 2018</w:t>
            </w:r>
          </w:p>
        </w:tc>
        <w:tc>
          <w:tcPr>
            <w:tcW w:w="2754" w:type="dxa"/>
          </w:tcPr>
          <w:p w:rsidR="0057445C" w:rsidRPr="0057445C" w:rsidRDefault="0057445C" w:rsidP="0057445C">
            <w:pPr>
              <w:ind w:left="33" w:right="100"/>
              <w:jc w:val="left"/>
              <w:rPr>
                <w:rFonts w:ascii="Calibri" w:hAnsi="Calibri" w:cs="Calibri"/>
                <w:sz w:val="22"/>
              </w:rPr>
            </w:pPr>
            <w:r w:rsidRPr="0057445C">
              <w:rPr>
                <w:rFonts w:ascii="Calibri" w:hAnsi="Calibri" w:cs="Calibri"/>
                <w:sz w:val="22"/>
              </w:rPr>
              <w:t>Vesna H.</w:t>
            </w:r>
          </w:p>
        </w:tc>
      </w:tr>
      <w:tr w:rsidR="0057445C" w:rsidRPr="0057445C" w:rsidTr="00041E29">
        <w:trPr>
          <w:trHeight w:val="266"/>
        </w:trPr>
        <w:tc>
          <w:tcPr>
            <w:tcW w:w="4106" w:type="dxa"/>
          </w:tcPr>
          <w:p w:rsidR="0057445C" w:rsidRPr="0057445C" w:rsidRDefault="0057445C" w:rsidP="0057445C">
            <w:pPr>
              <w:ind w:left="29" w:right="100"/>
              <w:jc w:val="left"/>
              <w:rPr>
                <w:rFonts w:ascii="Calibri" w:hAnsi="Calibri" w:cs="Calibri"/>
                <w:sz w:val="22"/>
              </w:rPr>
            </w:pPr>
            <w:r w:rsidRPr="0057445C">
              <w:rPr>
                <w:rFonts w:ascii="Calibri" w:hAnsi="Calibri" w:cs="Calibri"/>
                <w:sz w:val="22"/>
              </w:rPr>
              <w:t>Atletika</w:t>
            </w:r>
          </w:p>
        </w:tc>
        <w:tc>
          <w:tcPr>
            <w:tcW w:w="2552"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maj 2019</w:t>
            </w:r>
          </w:p>
        </w:tc>
        <w:tc>
          <w:tcPr>
            <w:tcW w:w="2754"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Vesna H.</w:t>
            </w:r>
          </w:p>
        </w:tc>
      </w:tr>
      <w:tr w:rsidR="0057445C" w:rsidRPr="0057445C" w:rsidTr="00041E29">
        <w:trPr>
          <w:trHeight w:val="283"/>
        </w:trPr>
        <w:tc>
          <w:tcPr>
            <w:tcW w:w="4106"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Smučanje in drsanje: sofinanciranje staršev</w:t>
            </w:r>
          </w:p>
        </w:tc>
        <w:tc>
          <w:tcPr>
            <w:tcW w:w="2552" w:type="dxa"/>
          </w:tcPr>
          <w:p w:rsidR="0057445C" w:rsidRPr="0057445C" w:rsidRDefault="0057445C" w:rsidP="0057445C">
            <w:pPr>
              <w:ind w:left="34" w:right="100"/>
              <w:jc w:val="left"/>
              <w:rPr>
                <w:rFonts w:ascii="Calibri" w:hAnsi="Calibri" w:cs="Calibri"/>
                <w:sz w:val="22"/>
              </w:rPr>
            </w:pPr>
            <w:r w:rsidRPr="0057445C">
              <w:rPr>
                <w:rFonts w:ascii="Calibri" w:hAnsi="Calibri" w:cs="Calibri"/>
                <w:sz w:val="22"/>
              </w:rPr>
              <w:t>januar 2019</w:t>
            </w:r>
          </w:p>
        </w:tc>
        <w:tc>
          <w:tcPr>
            <w:tcW w:w="2754" w:type="dxa"/>
          </w:tcPr>
          <w:p w:rsidR="0057445C" w:rsidRPr="0057445C" w:rsidRDefault="0057445C" w:rsidP="0057445C">
            <w:pPr>
              <w:ind w:left="33" w:right="100"/>
              <w:jc w:val="left"/>
              <w:rPr>
                <w:rFonts w:ascii="Calibri" w:hAnsi="Calibri" w:cs="Calibri"/>
                <w:sz w:val="22"/>
              </w:rPr>
            </w:pPr>
            <w:r w:rsidRPr="0057445C">
              <w:rPr>
                <w:rFonts w:ascii="Calibri" w:hAnsi="Calibri" w:cs="Calibri"/>
                <w:sz w:val="22"/>
              </w:rPr>
              <w:t>Vesna H.</w:t>
            </w:r>
          </w:p>
        </w:tc>
      </w:tr>
      <w:tr w:rsidR="0057445C" w:rsidRPr="0057445C" w:rsidTr="00041E29">
        <w:trPr>
          <w:trHeight w:val="283"/>
        </w:trPr>
        <w:tc>
          <w:tcPr>
            <w:tcW w:w="4106"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Plavanje: sofinanciranje staršev (7. in 9. r)</w:t>
            </w:r>
          </w:p>
        </w:tc>
        <w:tc>
          <w:tcPr>
            <w:tcW w:w="2552" w:type="dxa"/>
          </w:tcPr>
          <w:p w:rsidR="0057445C" w:rsidRPr="0057445C" w:rsidRDefault="0057445C" w:rsidP="0057445C">
            <w:pPr>
              <w:ind w:left="34" w:right="100"/>
              <w:jc w:val="left"/>
              <w:rPr>
                <w:rFonts w:ascii="Calibri" w:hAnsi="Calibri" w:cs="Calibri"/>
                <w:sz w:val="22"/>
              </w:rPr>
            </w:pPr>
            <w:r w:rsidRPr="0057445C">
              <w:rPr>
                <w:rFonts w:ascii="Calibri" w:hAnsi="Calibri" w:cs="Calibri"/>
                <w:sz w:val="22"/>
              </w:rPr>
              <w:t>junij 2019</w:t>
            </w:r>
          </w:p>
        </w:tc>
        <w:tc>
          <w:tcPr>
            <w:tcW w:w="2754" w:type="dxa"/>
          </w:tcPr>
          <w:p w:rsidR="0057445C" w:rsidRPr="0057445C" w:rsidRDefault="0057445C" w:rsidP="0057445C">
            <w:pPr>
              <w:ind w:left="33" w:right="100"/>
              <w:jc w:val="left"/>
              <w:rPr>
                <w:rFonts w:ascii="Calibri" w:hAnsi="Calibri" w:cs="Calibri"/>
                <w:sz w:val="22"/>
              </w:rPr>
            </w:pPr>
            <w:r w:rsidRPr="0057445C">
              <w:rPr>
                <w:rFonts w:ascii="Calibri" w:hAnsi="Calibri" w:cs="Calibri"/>
                <w:sz w:val="22"/>
              </w:rPr>
              <w:t>Vesna H.</w:t>
            </w:r>
          </w:p>
        </w:tc>
      </w:tr>
      <w:tr w:rsidR="0057445C" w:rsidRPr="0057445C" w:rsidTr="00041E29">
        <w:trPr>
          <w:trHeight w:val="283"/>
        </w:trPr>
        <w:tc>
          <w:tcPr>
            <w:tcW w:w="4106"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Pohod (7. in 9. r)</w:t>
            </w:r>
          </w:p>
        </w:tc>
        <w:tc>
          <w:tcPr>
            <w:tcW w:w="2552"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oktober 2018</w:t>
            </w:r>
          </w:p>
        </w:tc>
        <w:tc>
          <w:tcPr>
            <w:tcW w:w="2754" w:type="dxa"/>
          </w:tcPr>
          <w:p w:rsidR="0057445C" w:rsidRPr="0057445C" w:rsidRDefault="0057445C" w:rsidP="0057445C">
            <w:pPr>
              <w:ind w:left="33" w:right="100"/>
              <w:jc w:val="left"/>
              <w:rPr>
                <w:rFonts w:ascii="Calibri" w:hAnsi="Calibri" w:cs="Calibri"/>
                <w:sz w:val="22"/>
              </w:rPr>
            </w:pPr>
            <w:r w:rsidRPr="0057445C">
              <w:rPr>
                <w:rFonts w:ascii="Calibri" w:hAnsi="Calibri" w:cs="Calibri"/>
                <w:sz w:val="22"/>
              </w:rPr>
              <w:t>Vesna H.</w:t>
            </w:r>
          </w:p>
        </w:tc>
      </w:tr>
      <w:tr w:rsidR="0057445C" w:rsidRPr="0057445C" w:rsidTr="00041E29">
        <w:trPr>
          <w:trHeight w:val="283"/>
        </w:trPr>
        <w:tc>
          <w:tcPr>
            <w:tcW w:w="4106"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 xml:space="preserve">CŠOD: </w:t>
            </w:r>
            <w:r w:rsidRPr="0057445C">
              <w:rPr>
                <w:rFonts w:ascii="Calibri" w:hAnsi="Calibri" w:cs="Calibri"/>
                <w:bCs/>
                <w:sz w:val="22"/>
              </w:rPr>
              <w:t>sofinanciranje staršev (8. r)</w:t>
            </w:r>
          </w:p>
        </w:tc>
        <w:tc>
          <w:tcPr>
            <w:tcW w:w="2552"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april 2019</w:t>
            </w:r>
          </w:p>
        </w:tc>
        <w:tc>
          <w:tcPr>
            <w:tcW w:w="2754" w:type="dxa"/>
          </w:tcPr>
          <w:p w:rsidR="0057445C" w:rsidRPr="0057445C" w:rsidRDefault="0057445C" w:rsidP="0057445C">
            <w:pPr>
              <w:ind w:left="33" w:right="100"/>
              <w:jc w:val="left"/>
              <w:rPr>
                <w:rFonts w:ascii="Calibri" w:hAnsi="Calibri" w:cs="Calibri"/>
                <w:sz w:val="22"/>
              </w:rPr>
            </w:pPr>
            <w:r w:rsidRPr="0057445C">
              <w:rPr>
                <w:rFonts w:ascii="Calibri" w:hAnsi="Calibri" w:cs="Calibri"/>
                <w:sz w:val="22"/>
              </w:rPr>
              <w:t>Zdenka R., Boštjan R.</w:t>
            </w:r>
          </w:p>
        </w:tc>
      </w:tr>
      <w:tr w:rsidR="0057445C" w:rsidRPr="0057445C" w:rsidTr="00041E29">
        <w:trPr>
          <w:trHeight w:val="283"/>
        </w:trPr>
        <w:tc>
          <w:tcPr>
            <w:tcW w:w="4106"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 xml:space="preserve">CŠOD: </w:t>
            </w:r>
            <w:r w:rsidRPr="0057445C">
              <w:rPr>
                <w:rFonts w:ascii="Calibri" w:hAnsi="Calibri" w:cs="Calibri"/>
                <w:bCs/>
                <w:sz w:val="22"/>
              </w:rPr>
              <w:t>sofinanciranje staršev (8. r)</w:t>
            </w:r>
          </w:p>
        </w:tc>
        <w:tc>
          <w:tcPr>
            <w:tcW w:w="2552"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april 2019</w:t>
            </w:r>
          </w:p>
        </w:tc>
        <w:tc>
          <w:tcPr>
            <w:tcW w:w="2754" w:type="dxa"/>
          </w:tcPr>
          <w:p w:rsidR="0057445C" w:rsidRPr="0057445C" w:rsidRDefault="0057445C" w:rsidP="0057445C">
            <w:pPr>
              <w:ind w:left="33" w:right="100"/>
              <w:jc w:val="left"/>
              <w:rPr>
                <w:rFonts w:ascii="Calibri" w:hAnsi="Calibri" w:cs="Calibri"/>
                <w:sz w:val="22"/>
              </w:rPr>
            </w:pPr>
            <w:r w:rsidRPr="0057445C">
              <w:rPr>
                <w:rFonts w:ascii="Calibri" w:hAnsi="Calibri" w:cs="Calibri"/>
                <w:sz w:val="22"/>
              </w:rPr>
              <w:t>Zdenka R., Boštjan R.</w:t>
            </w:r>
          </w:p>
        </w:tc>
      </w:tr>
      <w:tr w:rsidR="0057445C" w:rsidRPr="0057445C" w:rsidTr="00041E29">
        <w:trPr>
          <w:trHeight w:val="414"/>
        </w:trPr>
        <w:tc>
          <w:tcPr>
            <w:tcW w:w="9412" w:type="dxa"/>
            <w:gridSpan w:val="3"/>
          </w:tcPr>
          <w:p w:rsidR="0057445C" w:rsidRPr="0057445C" w:rsidRDefault="0057445C" w:rsidP="0057445C">
            <w:pPr>
              <w:ind w:left="34" w:right="100"/>
              <w:jc w:val="left"/>
              <w:rPr>
                <w:rFonts w:ascii="Calibri" w:hAnsi="Calibri" w:cs="Calibri"/>
                <w:b/>
                <w:szCs w:val="24"/>
              </w:rPr>
            </w:pPr>
            <w:r w:rsidRPr="0057445C">
              <w:rPr>
                <w:rFonts w:ascii="Calibri" w:hAnsi="Calibri" w:cs="Calibri"/>
                <w:b/>
                <w:szCs w:val="24"/>
              </w:rPr>
              <w:t>Tretje triletje TEHNIŠKI DNEVI</w:t>
            </w:r>
          </w:p>
        </w:tc>
      </w:tr>
      <w:tr w:rsidR="0057445C" w:rsidRPr="0057445C" w:rsidTr="00041E29">
        <w:trPr>
          <w:trHeight w:val="266"/>
        </w:trPr>
        <w:tc>
          <w:tcPr>
            <w:tcW w:w="4106"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Veseli december</w:t>
            </w:r>
          </w:p>
        </w:tc>
        <w:tc>
          <w:tcPr>
            <w:tcW w:w="2552"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3. 12. 2018</w:t>
            </w:r>
          </w:p>
        </w:tc>
        <w:tc>
          <w:tcPr>
            <w:tcW w:w="2754"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Tina T. P., Karmen K.</w:t>
            </w:r>
          </w:p>
        </w:tc>
      </w:tr>
      <w:tr w:rsidR="0057445C" w:rsidRPr="0057445C" w:rsidTr="00041E29">
        <w:trPr>
          <w:trHeight w:val="283"/>
        </w:trPr>
        <w:tc>
          <w:tcPr>
            <w:tcW w:w="4106"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Gremo na…(7. in 8. r)</w:t>
            </w:r>
          </w:p>
        </w:tc>
        <w:tc>
          <w:tcPr>
            <w:tcW w:w="2552"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24. 6. 2019</w:t>
            </w:r>
          </w:p>
        </w:tc>
        <w:tc>
          <w:tcPr>
            <w:tcW w:w="2754" w:type="dxa"/>
          </w:tcPr>
          <w:p w:rsidR="0057445C" w:rsidRPr="0057445C" w:rsidRDefault="0057445C" w:rsidP="0057445C">
            <w:pPr>
              <w:ind w:left="33" w:right="100"/>
              <w:jc w:val="left"/>
              <w:rPr>
                <w:rFonts w:ascii="Calibri" w:hAnsi="Calibri" w:cs="Calibri"/>
                <w:sz w:val="22"/>
              </w:rPr>
            </w:pPr>
            <w:r w:rsidRPr="0057445C">
              <w:rPr>
                <w:rFonts w:ascii="Calibri" w:hAnsi="Calibri" w:cs="Calibri"/>
                <w:sz w:val="22"/>
              </w:rPr>
              <w:t xml:space="preserve">Brigita F., Klavdija P., </w:t>
            </w:r>
          </w:p>
          <w:p w:rsidR="0057445C" w:rsidRPr="0057445C" w:rsidRDefault="0057445C" w:rsidP="0057445C">
            <w:pPr>
              <w:ind w:left="33" w:right="100"/>
              <w:jc w:val="left"/>
              <w:rPr>
                <w:rFonts w:ascii="Calibri" w:hAnsi="Calibri" w:cs="Calibri"/>
                <w:sz w:val="22"/>
              </w:rPr>
            </w:pPr>
            <w:r w:rsidRPr="0057445C">
              <w:rPr>
                <w:rFonts w:ascii="Calibri" w:hAnsi="Calibri" w:cs="Calibri"/>
                <w:sz w:val="22"/>
              </w:rPr>
              <w:t>Saša V.</w:t>
            </w:r>
          </w:p>
        </w:tc>
      </w:tr>
      <w:tr w:rsidR="0057445C" w:rsidRPr="0057445C" w:rsidTr="00041E29">
        <w:trPr>
          <w:trHeight w:val="283"/>
        </w:trPr>
        <w:tc>
          <w:tcPr>
            <w:tcW w:w="4106"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 xml:space="preserve">Evropska vas (7. r) </w:t>
            </w:r>
          </w:p>
        </w:tc>
        <w:tc>
          <w:tcPr>
            <w:tcW w:w="2552" w:type="dxa"/>
          </w:tcPr>
          <w:p w:rsidR="0057445C" w:rsidRPr="0057445C" w:rsidRDefault="0057445C" w:rsidP="0057445C">
            <w:pPr>
              <w:ind w:left="34" w:right="100"/>
              <w:jc w:val="left"/>
              <w:rPr>
                <w:rFonts w:ascii="Calibri" w:hAnsi="Calibri" w:cs="Calibri"/>
                <w:sz w:val="22"/>
              </w:rPr>
            </w:pPr>
            <w:r w:rsidRPr="0057445C">
              <w:rPr>
                <w:rFonts w:ascii="Calibri" w:hAnsi="Calibri" w:cs="Calibri"/>
                <w:sz w:val="22"/>
              </w:rPr>
              <w:t>april 2019</w:t>
            </w:r>
          </w:p>
        </w:tc>
        <w:tc>
          <w:tcPr>
            <w:tcW w:w="2754" w:type="dxa"/>
          </w:tcPr>
          <w:p w:rsidR="0057445C" w:rsidRPr="0057445C" w:rsidRDefault="0057445C" w:rsidP="0057445C">
            <w:pPr>
              <w:ind w:left="33" w:right="100"/>
              <w:jc w:val="left"/>
              <w:rPr>
                <w:rFonts w:ascii="Calibri" w:hAnsi="Calibri" w:cs="Calibri"/>
                <w:sz w:val="22"/>
              </w:rPr>
            </w:pPr>
            <w:r w:rsidRPr="0057445C">
              <w:rPr>
                <w:rFonts w:ascii="Calibri" w:hAnsi="Calibri" w:cs="Calibri"/>
                <w:sz w:val="22"/>
              </w:rPr>
              <w:t>Boštjan R., Silva R.</w:t>
            </w:r>
          </w:p>
        </w:tc>
      </w:tr>
      <w:tr w:rsidR="0057445C" w:rsidRPr="0057445C" w:rsidTr="00041E29">
        <w:trPr>
          <w:trHeight w:val="283"/>
        </w:trPr>
        <w:tc>
          <w:tcPr>
            <w:tcW w:w="4106"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Prehrana za zdravje (7.r)</w:t>
            </w:r>
          </w:p>
        </w:tc>
        <w:tc>
          <w:tcPr>
            <w:tcW w:w="2552" w:type="dxa"/>
          </w:tcPr>
          <w:p w:rsidR="0057445C" w:rsidRPr="0057445C" w:rsidRDefault="0057445C" w:rsidP="0057445C">
            <w:pPr>
              <w:ind w:left="34" w:right="100"/>
              <w:jc w:val="left"/>
              <w:rPr>
                <w:rFonts w:ascii="Calibri" w:hAnsi="Calibri" w:cs="Calibri"/>
                <w:sz w:val="22"/>
              </w:rPr>
            </w:pPr>
            <w:r w:rsidRPr="0057445C">
              <w:rPr>
                <w:rFonts w:ascii="Calibri" w:hAnsi="Calibri" w:cs="Calibri"/>
                <w:sz w:val="22"/>
              </w:rPr>
              <w:t>september-januar</w:t>
            </w:r>
          </w:p>
        </w:tc>
        <w:tc>
          <w:tcPr>
            <w:tcW w:w="2754" w:type="dxa"/>
          </w:tcPr>
          <w:p w:rsidR="0057445C" w:rsidRPr="0057445C" w:rsidRDefault="0057445C" w:rsidP="0057445C">
            <w:pPr>
              <w:ind w:left="33" w:right="100"/>
              <w:jc w:val="left"/>
              <w:rPr>
                <w:rFonts w:ascii="Calibri" w:hAnsi="Calibri" w:cs="Calibri"/>
                <w:sz w:val="22"/>
              </w:rPr>
            </w:pPr>
            <w:r w:rsidRPr="0057445C">
              <w:rPr>
                <w:rFonts w:ascii="Calibri" w:hAnsi="Calibri" w:cs="Calibri"/>
                <w:sz w:val="22"/>
              </w:rPr>
              <w:t>Marija P., Zdenka R.</w:t>
            </w:r>
          </w:p>
        </w:tc>
      </w:tr>
      <w:tr w:rsidR="0057445C" w:rsidRPr="0057445C" w:rsidTr="00041E29">
        <w:trPr>
          <w:trHeight w:val="283"/>
        </w:trPr>
        <w:tc>
          <w:tcPr>
            <w:tcW w:w="4106"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 xml:space="preserve">Informativa: sofinanciranje staršev </w:t>
            </w:r>
          </w:p>
          <w:p w:rsidR="0057445C" w:rsidRPr="0057445C" w:rsidRDefault="0057445C" w:rsidP="0057445C">
            <w:pPr>
              <w:ind w:right="100"/>
              <w:jc w:val="left"/>
              <w:rPr>
                <w:rFonts w:ascii="Calibri" w:hAnsi="Calibri" w:cs="Calibri"/>
                <w:sz w:val="22"/>
              </w:rPr>
            </w:pPr>
            <w:r w:rsidRPr="0057445C">
              <w:rPr>
                <w:rFonts w:ascii="Calibri" w:hAnsi="Calibri" w:cs="Calibri"/>
                <w:sz w:val="22"/>
              </w:rPr>
              <w:t>(8. in 9. r)</w:t>
            </w:r>
          </w:p>
        </w:tc>
        <w:tc>
          <w:tcPr>
            <w:tcW w:w="2552" w:type="dxa"/>
          </w:tcPr>
          <w:p w:rsidR="0057445C" w:rsidRPr="0057445C" w:rsidRDefault="0057445C" w:rsidP="0057445C">
            <w:pPr>
              <w:ind w:left="34" w:right="100"/>
              <w:jc w:val="left"/>
              <w:rPr>
                <w:rFonts w:ascii="Calibri" w:hAnsi="Calibri" w:cs="Calibri"/>
                <w:sz w:val="22"/>
              </w:rPr>
            </w:pPr>
            <w:r w:rsidRPr="0057445C">
              <w:rPr>
                <w:rFonts w:ascii="Calibri" w:hAnsi="Calibri" w:cs="Calibri"/>
                <w:sz w:val="22"/>
              </w:rPr>
              <w:t>24. 1. 2019</w:t>
            </w:r>
          </w:p>
        </w:tc>
        <w:tc>
          <w:tcPr>
            <w:tcW w:w="2754" w:type="dxa"/>
          </w:tcPr>
          <w:p w:rsidR="0057445C" w:rsidRPr="0057445C" w:rsidRDefault="0057445C" w:rsidP="0057445C">
            <w:pPr>
              <w:ind w:left="33" w:right="100"/>
              <w:jc w:val="left"/>
              <w:rPr>
                <w:rFonts w:ascii="Calibri" w:hAnsi="Calibri" w:cs="Calibri"/>
                <w:sz w:val="22"/>
              </w:rPr>
            </w:pPr>
            <w:r w:rsidRPr="0057445C">
              <w:rPr>
                <w:rFonts w:ascii="Calibri" w:hAnsi="Calibri" w:cs="Calibri"/>
                <w:sz w:val="22"/>
              </w:rPr>
              <w:t>Tina T. P.</w:t>
            </w:r>
          </w:p>
        </w:tc>
      </w:tr>
      <w:tr w:rsidR="0057445C" w:rsidRPr="0057445C" w:rsidTr="00041E29">
        <w:trPr>
          <w:trHeight w:val="283"/>
        </w:trPr>
        <w:tc>
          <w:tcPr>
            <w:tcW w:w="4106"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CŠOD: sofinanciranje staršev (8.r)</w:t>
            </w:r>
          </w:p>
        </w:tc>
        <w:tc>
          <w:tcPr>
            <w:tcW w:w="2552" w:type="dxa"/>
          </w:tcPr>
          <w:p w:rsidR="0057445C" w:rsidRPr="0057445C" w:rsidRDefault="0057445C" w:rsidP="0057445C">
            <w:pPr>
              <w:ind w:left="34" w:right="100"/>
              <w:jc w:val="left"/>
              <w:rPr>
                <w:rFonts w:ascii="Calibri" w:hAnsi="Calibri" w:cs="Calibri"/>
                <w:sz w:val="22"/>
              </w:rPr>
            </w:pPr>
            <w:r w:rsidRPr="0057445C">
              <w:rPr>
                <w:rFonts w:ascii="Calibri" w:hAnsi="Calibri" w:cs="Calibri"/>
                <w:sz w:val="22"/>
              </w:rPr>
              <w:t>april 2018</w:t>
            </w:r>
          </w:p>
        </w:tc>
        <w:tc>
          <w:tcPr>
            <w:tcW w:w="2754" w:type="dxa"/>
          </w:tcPr>
          <w:p w:rsidR="0057445C" w:rsidRPr="0057445C" w:rsidRDefault="0057445C" w:rsidP="0057445C">
            <w:pPr>
              <w:ind w:left="33" w:right="100"/>
              <w:jc w:val="left"/>
              <w:rPr>
                <w:rFonts w:ascii="Calibri" w:hAnsi="Calibri" w:cs="Calibri"/>
                <w:sz w:val="22"/>
              </w:rPr>
            </w:pPr>
            <w:r w:rsidRPr="0057445C">
              <w:rPr>
                <w:rFonts w:ascii="Calibri" w:hAnsi="Calibri" w:cs="Calibri"/>
                <w:sz w:val="22"/>
              </w:rPr>
              <w:t xml:space="preserve">Boštjan Rajh, Zdenka R. </w:t>
            </w:r>
          </w:p>
        </w:tc>
      </w:tr>
      <w:tr w:rsidR="0057445C" w:rsidRPr="0057445C" w:rsidTr="00041E29">
        <w:trPr>
          <w:trHeight w:val="283"/>
        </w:trPr>
        <w:tc>
          <w:tcPr>
            <w:tcW w:w="4106"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Koncert (9. r)</w:t>
            </w:r>
          </w:p>
        </w:tc>
        <w:tc>
          <w:tcPr>
            <w:tcW w:w="2552" w:type="dxa"/>
          </w:tcPr>
          <w:p w:rsidR="0057445C" w:rsidRPr="0057445C" w:rsidRDefault="0057445C" w:rsidP="0057445C">
            <w:pPr>
              <w:ind w:left="34" w:right="100"/>
              <w:jc w:val="left"/>
              <w:rPr>
                <w:rFonts w:ascii="Calibri" w:hAnsi="Calibri" w:cs="Calibri"/>
                <w:sz w:val="22"/>
              </w:rPr>
            </w:pPr>
            <w:r w:rsidRPr="0057445C">
              <w:rPr>
                <w:rFonts w:ascii="Calibri" w:hAnsi="Calibri" w:cs="Calibri"/>
                <w:sz w:val="22"/>
              </w:rPr>
              <w:t>april 2019</w:t>
            </w:r>
          </w:p>
        </w:tc>
        <w:tc>
          <w:tcPr>
            <w:tcW w:w="2754" w:type="dxa"/>
          </w:tcPr>
          <w:p w:rsidR="0057445C" w:rsidRPr="0057445C" w:rsidRDefault="0057445C" w:rsidP="0057445C">
            <w:pPr>
              <w:ind w:left="33" w:right="100"/>
              <w:jc w:val="left"/>
              <w:rPr>
                <w:rFonts w:ascii="Calibri" w:hAnsi="Calibri" w:cs="Calibri"/>
                <w:sz w:val="22"/>
              </w:rPr>
            </w:pPr>
            <w:r w:rsidRPr="0057445C">
              <w:rPr>
                <w:rFonts w:ascii="Calibri" w:hAnsi="Calibri" w:cs="Calibri"/>
                <w:sz w:val="22"/>
              </w:rPr>
              <w:t>Tina T. P., Stanka Č.</w:t>
            </w:r>
          </w:p>
        </w:tc>
      </w:tr>
      <w:tr w:rsidR="0057445C" w:rsidRPr="0057445C" w:rsidTr="00041E29">
        <w:trPr>
          <w:trHeight w:val="283"/>
        </w:trPr>
        <w:tc>
          <w:tcPr>
            <w:tcW w:w="4106" w:type="dxa"/>
          </w:tcPr>
          <w:p w:rsidR="0057445C" w:rsidRPr="0057445C" w:rsidRDefault="0057445C" w:rsidP="0057445C">
            <w:pPr>
              <w:ind w:right="100"/>
              <w:jc w:val="left"/>
              <w:rPr>
                <w:rFonts w:ascii="Calibri" w:hAnsi="Calibri" w:cs="Calibri"/>
                <w:sz w:val="22"/>
              </w:rPr>
            </w:pPr>
            <w:r w:rsidRPr="0057445C">
              <w:rPr>
                <w:rFonts w:ascii="Calibri" w:hAnsi="Calibri" w:cs="Calibri"/>
                <w:sz w:val="22"/>
              </w:rPr>
              <w:t>Zaključna ekskurzija: sofinanciranje staršev (9. r)</w:t>
            </w:r>
          </w:p>
        </w:tc>
        <w:tc>
          <w:tcPr>
            <w:tcW w:w="2552" w:type="dxa"/>
          </w:tcPr>
          <w:p w:rsidR="0057445C" w:rsidRPr="0057445C" w:rsidRDefault="0057445C" w:rsidP="0057445C">
            <w:pPr>
              <w:ind w:left="34" w:right="100"/>
              <w:jc w:val="left"/>
              <w:rPr>
                <w:rFonts w:ascii="Calibri" w:hAnsi="Calibri" w:cs="Calibri"/>
                <w:sz w:val="22"/>
              </w:rPr>
            </w:pPr>
            <w:r w:rsidRPr="0057445C">
              <w:rPr>
                <w:rFonts w:ascii="Calibri" w:hAnsi="Calibri" w:cs="Calibri"/>
                <w:sz w:val="22"/>
              </w:rPr>
              <w:t>junij 2019</w:t>
            </w:r>
          </w:p>
        </w:tc>
        <w:tc>
          <w:tcPr>
            <w:tcW w:w="2754" w:type="dxa"/>
          </w:tcPr>
          <w:p w:rsidR="0057445C" w:rsidRPr="0057445C" w:rsidRDefault="0057445C" w:rsidP="0057445C">
            <w:pPr>
              <w:ind w:left="33" w:right="100"/>
              <w:jc w:val="left"/>
              <w:rPr>
                <w:rFonts w:ascii="Calibri" w:hAnsi="Calibri" w:cs="Calibri"/>
                <w:sz w:val="22"/>
              </w:rPr>
            </w:pPr>
            <w:r w:rsidRPr="0057445C">
              <w:rPr>
                <w:rFonts w:ascii="Calibri" w:hAnsi="Calibri" w:cs="Calibri"/>
                <w:sz w:val="22"/>
              </w:rPr>
              <w:t>Tina T. P., Stanka Č.</w:t>
            </w:r>
          </w:p>
        </w:tc>
      </w:tr>
    </w:tbl>
    <w:p w:rsidR="0041689B" w:rsidRDefault="0041689B" w:rsidP="0041689B">
      <w:pPr>
        <w:tabs>
          <w:tab w:val="left" w:pos="708"/>
          <w:tab w:val="left" w:pos="1416"/>
          <w:tab w:val="left" w:pos="2124"/>
          <w:tab w:val="left" w:pos="2832"/>
          <w:tab w:val="left" w:pos="3540"/>
          <w:tab w:val="left" w:pos="4248"/>
          <w:tab w:val="left" w:pos="4956"/>
          <w:tab w:val="left" w:pos="5664"/>
          <w:tab w:val="left" w:pos="6372"/>
          <w:tab w:val="left" w:pos="7080"/>
          <w:tab w:val="left" w:pos="8070"/>
        </w:tabs>
        <w:jc w:val="left"/>
      </w:pPr>
    </w:p>
    <w:p w:rsidR="0057445C" w:rsidRDefault="0057445C" w:rsidP="00F5796B">
      <w:r>
        <w:t>BALET: Za učence od 1. do 9. razreda bo baletna predstava v dvorani krajevne skupnosti Ivanjkovci, 15. marca 2019. Predstavo bodo odigrali učenci glasbene šole Or</w:t>
      </w:r>
      <w:r w:rsidR="00F5796B">
        <w:t xml:space="preserve">mož, kot promocijo dejavnosti. </w:t>
      </w:r>
    </w:p>
    <w:p w:rsidR="0057445C" w:rsidRPr="00F5796B" w:rsidRDefault="00F5796B" w:rsidP="0057445C">
      <w:pPr>
        <w:tabs>
          <w:tab w:val="left" w:pos="708"/>
          <w:tab w:val="left" w:pos="1416"/>
          <w:tab w:val="left" w:pos="2124"/>
          <w:tab w:val="left" w:pos="2832"/>
          <w:tab w:val="left" w:pos="3540"/>
          <w:tab w:val="left" w:pos="4248"/>
          <w:tab w:val="left" w:pos="4956"/>
          <w:tab w:val="left" w:pos="5664"/>
          <w:tab w:val="left" w:pos="6372"/>
          <w:tab w:val="left" w:pos="7080"/>
          <w:tab w:val="left" w:pos="8070"/>
        </w:tabs>
        <w:jc w:val="left"/>
        <w:rPr>
          <w:b/>
        </w:rPr>
      </w:pPr>
      <w:r w:rsidRPr="00F5796B">
        <w:rPr>
          <w:b/>
        </w:rPr>
        <w:t>OPOMNIK ZA DNEVE DEJAVNOSTI:</w:t>
      </w:r>
    </w:p>
    <w:p w:rsidR="0057445C" w:rsidRDefault="0057445C" w:rsidP="00F5796B">
      <w:r>
        <w:t>Učitelji, ki so odgovorni za organizacijo določene dejavnosti, pripravijo najmanj en teden pred izvedbo dneva dejavnosti predlog akcijskega načrta, koordinirajo priprave in skupaj s sodelavci določijo konkretne zadolžitve in naloge. Akcijski načrt objavijo na oglasni d</w:t>
      </w:r>
      <w:r w:rsidR="00F5796B">
        <w:t>eski v zbornici ali e-zbornici.</w:t>
      </w:r>
    </w:p>
    <w:p w:rsidR="0057445C" w:rsidRDefault="0057445C" w:rsidP="00F5796B">
      <w:r>
        <w:t>Strokovni delavec, odgovoren za pripravo določenega dne, odda vodstvu šole program dneva dejavnosti v pisni obliki vsaj pet dni pred izvedbo dneva. Z vodstvom šole se tudi dogovarja za materi</w:t>
      </w:r>
      <w:r w:rsidR="00F5796B">
        <w:t xml:space="preserve">alno izvedbo dneva dejavnosti. </w:t>
      </w:r>
    </w:p>
    <w:p w:rsidR="0057445C" w:rsidRDefault="0057445C" w:rsidP="00F5796B">
      <w:r>
        <w:t xml:space="preserve">Koordinator DD poskrbi za pravočasno informiranost učencev in staršev ter pridobi soglasja </w:t>
      </w:r>
      <w:r w:rsidR="00F5796B">
        <w:t xml:space="preserve">staršev, kadar je to potrebno. </w:t>
      </w:r>
    </w:p>
    <w:p w:rsidR="0057445C" w:rsidRDefault="0057445C" w:rsidP="00F5796B">
      <w:r>
        <w:t>Po vsaki izvedeni dejavnosti opravi odgovorni učitelj skupaj s sodelavci analizo le-te, poudarijo pozitivne elemente in opozorijo na morebitne pomanjkljivosti ter predlagajo organizacijske spremembe in jih posredujejo vodstvu šole. Analiza poteka na prvem</w:t>
      </w:r>
      <w:r w:rsidR="00F5796B">
        <w:t xml:space="preserve"> tedenskem jutranjem sestanku. </w:t>
      </w:r>
    </w:p>
    <w:p w:rsidR="0057445C" w:rsidRDefault="0057445C" w:rsidP="00F5796B">
      <w:r>
        <w:t>Učitelja, ki pripravi in izvaja dan dejavnosti, nadomešča pri pouku tisti učitelj, ki je zaradi izvajanja dneva dejavnosti prost, po urniku pa bi moral imeti pouk. Učitelj nadomešča  v skladu s predpisi.</w:t>
      </w:r>
      <w:r w:rsidR="00F5796B">
        <w:t xml:space="preserve"> </w:t>
      </w:r>
    </w:p>
    <w:p w:rsidR="0057445C" w:rsidRDefault="00F5796B" w:rsidP="00F5796B">
      <w:pPr>
        <w:pStyle w:val="Naslov1"/>
      </w:pPr>
      <w:bookmarkStart w:id="22" w:name="_Toc526151525"/>
      <w:r>
        <w:t>Knjižnica</w:t>
      </w:r>
      <w:bookmarkEnd w:id="22"/>
    </w:p>
    <w:p w:rsidR="0057445C" w:rsidRDefault="0057445C" w:rsidP="00F5796B">
      <w:r>
        <w:t xml:space="preserve">Knjižnica se z gradivom in informacijami aktivno vključuje v vzgojno-izobraževalno delo. Podpira cilje pouka in je eden izmed temeljnih motivacijskih faktorjev. Temu primerno mora biti nabava knjižničnega gradiva, ki ga pri učenju uporabljajo učenci in strokovni delavci pri svojem delu. Vso gradivo je postavljeno po sistemu prostega pristopa. </w:t>
      </w:r>
    </w:p>
    <w:p w:rsidR="0057445C" w:rsidRDefault="0057445C" w:rsidP="00F5796B">
      <w:r>
        <w:t>Učenci si lahko v knjižnici izposojajo knjige, opravljajo domače naloge, pišejo seminarske naloge, referate, se tiho igrajo, spočijejo, se učijo, rešujejo knjižne uganke, bogatijo svoj besedni zaklad in najdejo svoj mir. Učence navajamo na samostojne in aktivne uporabnike knjižnice.</w:t>
      </w:r>
    </w:p>
    <w:p w:rsidR="0057445C" w:rsidRDefault="0057445C" w:rsidP="00F5796B">
      <w:r w:rsidRPr="00F5796B">
        <w:rPr>
          <w:b/>
        </w:rPr>
        <w:t>OSNOVNA DEJAVNOST</w:t>
      </w:r>
      <w:r>
        <w:t>: vodenje šolske knjižnice.</w:t>
      </w:r>
    </w:p>
    <w:p w:rsidR="0057445C" w:rsidRDefault="0057445C" w:rsidP="00F5796B">
      <w:r w:rsidRPr="00F5796B">
        <w:rPr>
          <w:b/>
        </w:rPr>
        <w:t>OSTALE DEJAVNOSTI</w:t>
      </w:r>
      <w:r>
        <w:t>: bralna značka, eko-bralna značka, knjižnično-informacijska znanja, vesela šola, šolski časopis, pravljične urice.</w:t>
      </w:r>
    </w:p>
    <w:p w:rsidR="0057445C" w:rsidRDefault="0057445C" w:rsidP="00F5796B">
      <w:r>
        <w:t>Prednostna naloga je prenos knjig v sistem COBISS. Načrt dela š</w:t>
      </w:r>
      <w:r w:rsidR="00F5796B">
        <w:t>olske knjižnice je priloga LDN.</w:t>
      </w:r>
    </w:p>
    <w:p w:rsidR="0057445C" w:rsidRDefault="00F5796B" w:rsidP="00F5796B">
      <w:pPr>
        <w:pStyle w:val="Naslov2"/>
      </w:pPr>
      <w:bookmarkStart w:id="23" w:name="_Toc526151526"/>
      <w:r>
        <w:t>Učbeniški sklad</w:t>
      </w:r>
      <w:bookmarkEnd w:id="23"/>
    </w:p>
    <w:p w:rsidR="0057445C" w:rsidRDefault="0057445C" w:rsidP="00F5796B">
      <w:r>
        <w:t>Na šoli imamo učbeniški sklad, ki učencem od 1. do 9. razreda nudi možnost izposoje učbenikov za pouk. Ministrstvo za izobraževanje, znanost in šport zagotavlja brezplačno izposojo učbenikov za vse učence od 1. do 9. razreda osnovne šole. Uporabniki učbeniškega sklada v šolskem letu 2018/19 so vsi učenci, to je 151 uporabnikov. Učenci 1. razreda prejmejo tudi ostala učna gradiva brezplačno v sklopu učbeniškega sklada, ki ga financira MIZŠ.</w:t>
      </w:r>
    </w:p>
    <w:p w:rsidR="0057445C" w:rsidRDefault="0057445C" w:rsidP="00F5796B">
      <w:r>
        <w:t>Dokupili smo učbenike, kjer je število učencev višje kot v predhodnem  šolskem letu.</w:t>
      </w:r>
    </w:p>
    <w:p w:rsidR="0057445C" w:rsidRDefault="0057445C" w:rsidP="00F5796B">
      <w:r>
        <w:t>Sklad deluje  v skladu s Pravilnikom o upravljanju učbeniškega skladu. V kolikor učenci vrnejo poškodovane učbenike, ali jih ne vrnejo, plačajo odškodnino po 5. členu Pravilnika o upravljanju učbeniškega skl</w:t>
      </w:r>
      <w:r w:rsidR="00F5796B">
        <w:t xml:space="preserve">ada. Sklad vodi Brigita Fridl. </w:t>
      </w:r>
    </w:p>
    <w:p w:rsidR="0057445C" w:rsidRDefault="00F5796B" w:rsidP="00F5796B">
      <w:pPr>
        <w:pStyle w:val="Naslov2"/>
      </w:pPr>
      <w:bookmarkStart w:id="24" w:name="_Toc526151527"/>
      <w:r>
        <w:t>Šolska svetovalna služba</w:t>
      </w:r>
      <w:bookmarkEnd w:id="24"/>
      <w:r>
        <w:t xml:space="preserve"> </w:t>
      </w:r>
    </w:p>
    <w:p w:rsidR="0057445C" w:rsidRDefault="0057445C" w:rsidP="00F5796B">
      <w:r>
        <w:t>Šolsko svetovalno delo opravlja svetovalna delavka Tina Turin Puklavec. Za učence s posebnimi potrebami, ki imajo odločbo s strani ZRSŠ, zraven šolske svetovalne delavke skrbita specialna pedagoginja Karmen Krabonja, logopedinja Barbara Kirić  in  psiholog Marjan Škvo</w:t>
      </w:r>
      <w:r w:rsidR="00F5796B">
        <w:t>rc.</w:t>
      </w:r>
    </w:p>
    <w:p w:rsidR="0057445C" w:rsidRDefault="0057445C" w:rsidP="00F5796B">
      <w:r>
        <w:t>Vsebina dela šolske svetovalne službe je zapisana v Programskih smernicah za svetovalno službo v OŠ, ki ga je pripravila kurikular</w:t>
      </w:r>
      <w:r w:rsidR="00F5796B">
        <w:t>na komisija za svetovalno delo.</w:t>
      </w:r>
    </w:p>
    <w:p w:rsidR="0057445C" w:rsidRDefault="0057445C" w:rsidP="00F5796B">
      <w:r>
        <w:t>Temeljni vzgojno-izobraževalni cilji šole ter v tem okviru tudi temeljni cilj svetovalne službe v šoli je optimalni razvoj otroka ne glede na spol, socialno in kulturno poreklo, veroizpoved, narodno pripadnost ter telesno in duševno konstitucijo.</w:t>
      </w:r>
    </w:p>
    <w:p w:rsidR="0057445C" w:rsidRDefault="0057445C" w:rsidP="00F5796B">
      <w:r>
        <w:t>Svetovalna služba se vključuje v kompleksno reševanje pedagoških, psiholoških in socialnih vprašanj v osnovni šoli. Osnovna področja dela:</w:t>
      </w:r>
    </w:p>
    <w:p w:rsidR="0057445C" w:rsidRDefault="0057445C" w:rsidP="00873B18">
      <w:pPr>
        <w:pStyle w:val="Odstavekseznama"/>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8070"/>
        </w:tabs>
        <w:jc w:val="left"/>
      </w:pPr>
      <w:r>
        <w:t>učenje in poučevanje;</w:t>
      </w:r>
    </w:p>
    <w:p w:rsidR="0057445C" w:rsidRDefault="0057445C" w:rsidP="00873B18">
      <w:pPr>
        <w:pStyle w:val="Odstavekseznama"/>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8070"/>
        </w:tabs>
        <w:jc w:val="left"/>
      </w:pPr>
      <w:r>
        <w:t>šolska kultura, vzgoja, klima, red;</w:t>
      </w:r>
    </w:p>
    <w:p w:rsidR="0057445C" w:rsidRDefault="0057445C" w:rsidP="00873B18">
      <w:pPr>
        <w:pStyle w:val="Odstavekseznama"/>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8070"/>
        </w:tabs>
        <w:jc w:val="left"/>
      </w:pPr>
      <w:r>
        <w:t>telesni, osebni in socialni razvoj;</w:t>
      </w:r>
    </w:p>
    <w:p w:rsidR="0057445C" w:rsidRDefault="0057445C" w:rsidP="00873B18">
      <w:pPr>
        <w:pStyle w:val="Odstavekseznama"/>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8070"/>
        </w:tabs>
        <w:jc w:val="left"/>
      </w:pPr>
      <w:r>
        <w:t>šolanje;</w:t>
      </w:r>
    </w:p>
    <w:p w:rsidR="0057445C" w:rsidRDefault="0057445C" w:rsidP="00873B18">
      <w:pPr>
        <w:pStyle w:val="Odstavekseznama"/>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8070"/>
        </w:tabs>
        <w:jc w:val="left"/>
      </w:pPr>
      <w:r>
        <w:t>karierna orientacija;</w:t>
      </w:r>
    </w:p>
    <w:p w:rsidR="0057445C" w:rsidRDefault="0057445C" w:rsidP="00873B18">
      <w:pPr>
        <w:pStyle w:val="Odstavekseznama"/>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8070"/>
        </w:tabs>
        <w:jc w:val="left"/>
      </w:pPr>
      <w:r>
        <w:t>socialno-ekonomske stiske.</w:t>
      </w:r>
    </w:p>
    <w:p w:rsidR="0057445C" w:rsidRDefault="0057445C" w:rsidP="00F5796B">
      <w:r>
        <w:t>Pri svojem delu šolska svetovalna služba sodeluje z učenci, učitelji, vodstvom šole, starši in zunanjimi institucijami. Osnovne oblike dela so svetovanje, posvetovanje in neposredna pomoč.</w:t>
      </w:r>
    </w:p>
    <w:p w:rsidR="0057445C" w:rsidRDefault="00F5796B" w:rsidP="00F5796B">
      <w:pPr>
        <w:pStyle w:val="Naslov2"/>
      </w:pPr>
      <w:bookmarkStart w:id="25" w:name="_Toc526151528"/>
      <w:r>
        <w:t>Urnik dela</w:t>
      </w:r>
      <w:bookmarkEnd w:id="25"/>
      <w:r w:rsidR="0057445C">
        <w:t xml:space="preserve"> </w:t>
      </w:r>
    </w:p>
    <w:p w:rsidR="0057445C" w:rsidRDefault="0057445C" w:rsidP="00F5796B">
      <w:r>
        <w:t>Šolska svetovalna delavka je na šoli vsak dan, od ponedeljka do petka, od 7.00 do 14.00 ure.</w:t>
      </w:r>
    </w:p>
    <w:p w:rsidR="0057445C" w:rsidRDefault="0057445C" w:rsidP="00F5796B">
      <w:r>
        <w:t>Načrt dela šolske sv</w:t>
      </w:r>
      <w:r w:rsidR="00F5796B">
        <w:t>etovalne službe je priloga LDN.</w:t>
      </w:r>
    </w:p>
    <w:p w:rsidR="0057445C" w:rsidRDefault="00F5796B" w:rsidP="00F5796B">
      <w:r>
        <w:t>Prometna vzgoja</w:t>
      </w:r>
    </w:p>
    <w:p w:rsidR="0057445C" w:rsidRDefault="0057445C" w:rsidP="00F5796B">
      <w:r>
        <w:t xml:space="preserve">V skladu z Nacionalnim programom varnosti v cestnem prometu že nekaj let potekajo skupna prizadevanja Ministrstva za izobraževanje, znanost in šport, Zavoda RS za šolstvo, šole, Ministrstva za notranje zadeve, Policijske postaje Ormož, Sveta za preventivo in vzgojo v cestnem prometu RS ter drugih institucij in posameznikov akcije in opozorila za večjo varnost otrok. Za večjo varnost otrok bomo pripravili različne ukrepe na različnih področjih: </w:t>
      </w:r>
    </w:p>
    <w:p w:rsidR="0057445C" w:rsidRDefault="0057445C" w:rsidP="003A1322">
      <w:pPr>
        <w:pStyle w:val="Odstavekseznama"/>
        <w:numPr>
          <w:ilvl w:val="0"/>
          <w:numId w:val="49"/>
        </w:numPr>
      </w:pPr>
      <w:r>
        <w:t xml:space="preserve">izvajanje izobraževanja za kulturo vedenja in vzgojo za boljšo prometno varnost otrok in    mladostnikov ter za njihovo varno sodelovanje v prometu  na vseh stopnjah izobraževanja; </w:t>
      </w:r>
    </w:p>
    <w:p w:rsidR="0057445C" w:rsidRDefault="0057445C" w:rsidP="003A1322">
      <w:pPr>
        <w:pStyle w:val="Odstavekseznama"/>
        <w:numPr>
          <w:ilvl w:val="0"/>
          <w:numId w:val="49"/>
        </w:numPr>
      </w:pPr>
      <w:r>
        <w:t>izvajanje preventivnih programov in vsebin za prometno  kulturo in vzgojo v tednih preventivnih akcij, DD s prometno vsebin;</w:t>
      </w:r>
    </w:p>
    <w:p w:rsidR="0057445C" w:rsidRDefault="0057445C" w:rsidP="003A1322">
      <w:pPr>
        <w:pStyle w:val="Odstavekseznama"/>
        <w:numPr>
          <w:ilvl w:val="0"/>
          <w:numId w:val="49"/>
        </w:numPr>
      </w:pPr>
      <w:r>
        <w:t>spodbujanje sodelovanja  z nevladnimi organizacijami in družbeno odgovornimi podjetji, ki izvajajo programe varnosti otrok in mladostnikov v prometu;</w:t>
      </w:r>
    </w:p>
    <w:p w:rsidR="0057445C" w:rsidRDefault="0057445C" w:rsidP="003A1322">
      <w:pPr>
        <w:pStyle w:val="Odstavekseznama"/>
        <w:numPr>
          <w:ilvl w:val="0"/>
          <w:numId w:val="49"/>
        </w:numPr>
      </w:pPr>
      <w:r>
        <w:t>izvajanje ukrepov za umirjanje prometa ter presoja varnih šolskih poti in organiziranje šolskih prevozov  (urejanje varnih šolskih poti);</w:t>
      </w:r>
    </w:p>
    <w:p w:rsidR="0057445C" w:rsidRDefault="0057445C" w:rsidP="003A1322">
      <w:pPr>
        <w:pStyle w:val="Odstavekseznama"/>
        <w:numPr>
          <w:ilvl w:val="0"/>
          <w:numId w:val="49"/>
        </w:numPr>
      </w:pPr>
      <w:r>
        <w:t>organizacija in izvajanje prevozov učencev in varstvo učencev vozačev;</w:t>
      </w:r>
    </w:p>
    <w:p w:rsidR="0057445C" w:rsidRDefault="0057445C" w:rsidP="003A1322">
      <w:pPr>
        <w:pStyle w:val="Odstavekseznama"/>
        <w:numPr>
          <w:ilvl w:val="0"/>
          <w:numId w:val="49"/>
        </w:numPr>
      </w:pPr>
      <w:r>
        <w:t>organizacija in koordinacija prostovoljcev za varovanje otrok na šolskih poteh in v bližini šole in vrtca;</w:t>
      </w:r>
    </w:p>
    <w:p w:rsidR="0057445C" w:rsidRDefault="0057445C" w:rsidP="003A1322">
      <w:pPr>
        <w:pStyle w:val="Odstavekseznama"/>
        <w:numPr>
          <w:ilvl w:val="0"/>
          <w:numId w:val="49"/>
        </w:numPr>
      </w:pPr>
      <w:r>
        <w:t xml:space="preserve">osveščanje staršev in otrok s </w:t>
      </w:r>
      <w:r w:rsidR="00F5796B">
        <w:t xml:space="preserve">prometno in šolsko zakonodajo. </w:t>
      </w:r>
    </w:p>
    <w:p w:rsidR="0057445C" w:rsidRDefault="0057445C" w:rsidP="00F5796B">
      <w:r>
        <w:t>Za delo učencev v razredu so odgovorni razredniki, za druge dejavnosti v okviru prometne vzgoje pa je odgovoren mentor prometne vzgoje Andrej Primužič. V šolskem letu 2018/19 ostaja poudarek na prometni varnosti učencev v prvem in  drugem triletju.</w:t>
      </w:r>
    </w:p>
    <w:p w:rsidR="0057445C" w:rsidRDefault="0057445C" w:rsidP="00F5796B">
      <w:r>
        <w:t>Aktivnosti s področja prometne vzgoje:</w:t>
      </w:r>
    </w:p>
    <w:p w:rsidR="0057445C" w:rsidRDefault="0057445C" w:rsidP="003A1322">
      <w:pPr>
        <w:pStyle w:val="Odstavekseznama"/>
        <w:numPr>
          <w:ilvl w:val="0"/>
          <w:numId w:val="50"/>
        </w:numPr>
      </w:pPr>
      <w:r>
        <w:t>preventivna dejavnost (informiranje učencev, staršev, javnosti,…);</w:t>
      </w:r>
    </w:p>
    <w:p w:rsidR="0057445C" w:rsidRDefault="0057445C" w:rsidP="003A1322">
      <w:pPr>
        <w:pStyle w:val="Odstavekseznama"/>
        <w:numPr>
          <w:ilvl w:val="0"/>
          <w:numId w:val="50"/>
        </w:numPr>
      </w:pPr>
      <w:r>
        <w:t>gradivo za učence 1. razreda v začetku šolskega leta;</w:t>
      </w:r>
    </w:p>
    <w:p w:rsidR="0057445C" w:rsidRDefault="0057445C" w:rsidP="003A1322">
      <w:pPr>
        <w:pStyle w:val="Odstavekseznama"/>
        <w:numPr>
          <w:ilvl w:val="0"/>
          <w:numId w:val="50"/>
        </w:numPr>
      </w:pPr>
      <w:r>
        <w:t>načrt šolskih poti;</w:t>
      </w:r>
    </w:p>
    <w:p w:rsidR="0057445C" w:rsidRDefault="0057445C" w:rsidP="003A1322">
      <w:pPr>
        <w:pStyle w:val="Odstavekseznama"/>
        <w:numPr>
          <w:ilvl w:val="0"/>
          <w:numId w:val="50"/>
        </w:numPr>
      </w:pPr>
      <w:r>
        <w:t>projekti: Policist Leon svetuje – 5. a, Otroška varnostna olimpijada  –  4.</w:t>
      </w:r>
      <w:r w:rsidR="005F6C9C">
        <w:t xml:space="preserve"> a, Teden otroka – Pešbus</w:t>
      </w:r>
      <w:r>
        <w:t>;</w:t>
      </w:r>
    </w:p>
    <w:p w:rsidR="0057445C" w:rsidRDefault="0057445C" w:rsidP="003A1322">
      <w:pPr>
        <w:pStyle w:val="Odstavekseznama"/>
        <w:numPr>
          <w:ilvl w:val="0"/>
          <w:numId w:val="50"/>
        </w:numPr>
      </w:pPr>
      <w:r>
        <w:t xml:space="preserve">teden prometne varnosti, rumena rutica, kresnička, ukrepi; </w:t>
      </w:r>
    </w:p>
    <w:p w:rsidR="0057445C" w:rsidRDefault="0057445C" w:rsidP="003A1322">
      <w:pPr>
        <w:pStyle w:val="Odstavekseznama"/>
        <w:numPr>
          <w:ilvl w:val="0"/>
          <w:numId w:val="50"/>
        </w:numPr>
      </w:pPr>
      <w:r>
        <w:t>teoretični in praktični del opravljanja kolesarskega izpita – 5. a;</w:t>
      </w:r>
    </w:p>
    <w:p w:rsidR="0057445C" w:rsidRDefault="0057445C" w:rsidP="003A1322">
      <w:pPr>
        <w:pStyle w:val="Odstavekseznama"/>
        <w:numPr>
          <w:ilvl w:val="0"/>
          <w:numId w:val="50"/>
        </w:numPr>
      </w:pPr>
      <w:r>
        <w:t xml:space="preserve">tekmovanje “Kaj veš o prometu?” (šolsko in medobčinsko); </w:t>
      </w:r>
    </w:p>
    <w:p w:rsidR="0057445C" w:rsidRDefault="0057445C" w:rsidP="003A1322">
      <w:pPr>
        <w:pStyle w:val="Odstavekseznama"/>
        <w:numPr>
          <w:ilvl w:val="0"/>
          <w:numId w:val="50"/>
        </w:numPr>
      </w:pPr>
      <w:r>
        <w:t>organizacija Šolske prometne službe s PGD Ivanjkovci in Policijsko postajo Ormož (a</w:t>
      </w:r>
      <w:r w:rsidR="00F5796B">
        <w:t>ktivnosti v prvem tednu pouka).</w:t>
      </w:r>
    </w:p>
    <w:p w:rsidR="0057445C" w:rsidRDefault="00F5796B" w:rsidP="00F5796B">
      <w:pPr>
        <w:pStyle w:val="Naslov2"/>
      </w:pPr>
      <w:bookmarkStart w:id="26" w:name="_Toc526151529"/>
      <w:r>
        <w:t>Načrt šolskih poti</w:t>
      </w:r>
      <w:bookmarkEnd w:id="26"/>
    </w:p>
    <w:p w:rsidR="0057445C" w:rsidRDefault="0057445C" w:rsidP="00F5796B">
      <w:r>
        <w:t xml:space="preserve">Zajema namen dokumenta s katerim šola opredeli šolske poti (varnejše in nevarnejše) in je namenjen varnosti učencev na poti v šolo in iz šole s preventivnimi ukrepi in izobraževanju, ki jih izvajamo v sklopu učnega procesa. Vsebuje grafični prikaz šolskih poti in zemljevid šolskega okoliša, ki je po sprejetju obešen na vidnem mestu v šoli. </w:t>
      </w:r>
    </w:p>
    <w:p w:rsidR="0057445C" w:rsidRDefault="0057445C" w:rsidP="00F5796B">
      <w:r>
        <w:t>Cilji načrta so izboljšanje prometne varnosti na obstoječih prometnih poteh in varnosti otrok ob strokovni podpori Medobčinskega sveta za preventivo občine Ormož. V njem so opredeljene obveznosti in dolžnosti učenca, staršev in strokovnih delavcev ko</w:t>
      </w:r>
      <w:r w:rsidR="00F5796B">
        <w:t xml:space="preserve">t  kolesarja, pešca in vozača. </w:t>
      </w:r>
    </w:p>
    <w:p w:rsidR="0057445C" w:rsidRDefault="0057445C" w:rsidP="00F5796B">
      <w:r>
        <w:t xml:space="preserve">Strokovno skupino sestavljajo: Andrej Primužič, Nada Pignar, Karmen  </w:t>
      </w:r>
      <w:r w:rsidR="00F5796B">
        <w:t>Krabonja in Tina Turin Puklavec</w:t>
      </w:r>
    </w:p>
    <w:p w:rsidR="0057445C" w:rsidRDefault="0057445C" w:rsidP="00F5796B">
      <w:r>
        <w:t>Delo koordinira Andrej Primužič, ki je odgovoren tudi za sprotno ažuriranje Načrta šolskih poti. Načrt varnih šolskih poti je objavljen na spletni strani šole in z njim sezn</w:t>
      </w:r>
      <w:r w:rsidR="00F5796B">
        <w:t xml:space="preserve">anijo razredniki učence na RU. </w:t>
      </w:r>
    </w:p>
    <w:p w:rsidR="0057445C" w:rsidRDefault="0057445C" w:rsidP="00F5796B">
      <w:pPr>
        <w:pStyle w:val="Naslov2"/>
      </w:pPr>
      <w:bookmarkStart w:id="27" w:name="_Toc526151530"/>
      <w:r>
        <w:t>VZGOJNO DELOVANJE ŠOLE</w:t>
      </w:r>
      <w:bookmarkEnd w:id="27"/>
      <w:r>
        <w:t xml:space="preserve"> </w:t>
      </w:r>
    </w:p>
    <w:p w:rsidR="0057445C" w:rsidRDefault="0057445C" w:rsidP="00F5796B">
      <w:r>
        <w:t xml:space="preserve">Vzgojno delovanje šole je strokovno delo, ki se izvaja v skladu s pravili stroke, v skladu z Zakonom o osnovni šoli in drugimi izdanimi predpisi in akti šole. </w:t>
      </w:r>
    </w:p>
    <w:p w:rsidR="0057445C" w:rsidRDefault="0057445C" w:rsidP="00F5796B">
      <w:r>
        <w:t xml:space="preserve">Njegovo uresničevanje je neločljivo povezano s cilji osnovne šole, z organizacijo pouka, s procesom pouka, s stili komuniciranja,… Za pripravo vzgojnega delovanja šole se šola orientira po: </w:t>
      </w:r>
    </w:p>
    <w:p w:rsidR="0057445C" w:rsidRDefault="0057445C" w:rsidP="003A1322">
      <w:pPr>
        <w:pStyle w:val="Odstavekseznama"/>
        <w:numPr>
          <w:ilvl w:val="0"/>
          <w:numId w:val="50"/>
        </w:numPr>
      </w:pPr>
      <w:r>
        <w:t>zakonskih predpisih (Zakon o osnovni šoli);</w:t>
      </w:r>
    </w:p>
    <w:p w:rsidR="0057445C" w:rsidRDefault="0057445C" w:rsidP="003A1322">
      <w:pPr>
        <w:pStyle w:val="Odstavekseznama"/>
        <w:numPr>
          <w:ilvl w:val="0"/>
          <w:numId w:val="50"/>
        </w:numPr>
      </w:pPr>
      <w:r>
        <w:t xml:space="preserve">poročilu Mednarodne komisije o izobraževanju za 21. stoletje in </w:t>
      </w:r>
    </w:p>
    <w:p w:rsidR="0057445C" w:rsidRDefault="00041E29" w:rsidP="003A1322">
      <w:pPr>
        <w:pStyle w:val="Odstavekseznama"/>
        <w:numPr>
          <w:ilvl w:val="0"/>
          <w:numId w:val="50"/>
        </w:numPr>
      </w:pPr>
      <w:r>
        <w:t>viziji ter poslanstvu šole</w:t>
      </w:r>
    </w:p>
    <w:p w:rsidR="0057445C" w:rsidRPr="00041E29" w:rsidRDefault="0057445C" w:rsidP="00F5796B">
      <w:pPr>
        <w:rPr>
          <w:b/>
        </w:rPr>
      </w:pPr>
      <w:r w:rsidRPr="00041E29">
        <w:rPr>
          <w:b/>
        </w:rPr>
        <w:t>Sestavni deli vzgojnega načrta šole:</w:t>
      </w:r>
    </w:p>
    <w:p w:rsidR="0057445C" w:rsidRDefault="0057445C" w:rsidP="003A1322">
      <w:pPr>
        <w:pStyle w:val="Odstavekseznama"/>
        <w:numPr>
          <w:ilvl w:val="0"/>
          <w:numId w:val="50"/>
        </w:numPr>
      </w:pPr>
      <w:r>
        <w:t>Temeljne vrednote in vzgojna načela (omogoča vsem učencem razvoj ustvarjalnega, kritičnega mišljenja, razvija sposobnosti razumevanja in spoštovanja drugih in drugačnih, spodbuja skrbno in spoštljivo ravnanje z živo in neživo naravo, omogoča učencem spoznavanje in razumevanje sebe in drugih ter omogoča spoznavanje in razumevanje pomena skupnih vrednot in pravil, pripravljenosti sprejemanja posledic svojih dejanj, kadar so ta v nasprotju s potrebami in pravicami drugih).</w:t>
      </w:r>
    </w:p>
    <w:p w:rsidR="0057445C" w:rsidRDefault="0057445C" w:rsidP="003A1322">
      <w:pPr>
        <w:pStyle w:val="Odstavekseznama"/>
        <w:numPr>
          <w:ilvl w:val="0"/>
          <w:numId w:val="50"/>
        </w:numPr>
      </w:pPr>
      <w:r>
        <w:t>Upoštevanje  zagotavljanja varnega in spodbudnega učnega okolja, ki določa, da je v šoli prepovedano telesno kaznovanje otrok in vsakršna druga oblika nasilja nad in med otroki in neenakopravna obravnava , ki bi temeljila na spolu, spolni usmerjenosti, socialnem ali kulturnem poreklu, veroizpovedi, rasni, etični in narodni pripadnosti ter posebnosti v telesnem in duševnem razvoju.</w:t>
      </w:r>
    </w:p>
    <w:p w:rsidR="0057445C" w:rsidRDefault="0057445C" w:rsidP="003A1322">
      <w:pPr>
        <w:pStyle w:val="Odstavekseznama"/>
        <w:numPr>
          <w:ilvl w:val="0"/>
          <w:numId w:val="50"/>
        </w:numPr>
      </w:pPr>
      <w:r>
        <w:t>Vzgojne dejavnosti (proaktivne dejavnosti in svetovanje ter usmerjanje učencev, razvijanje ugodne socialne klime, občutka varnosti, zaupanja in sprejetosti, medsebojne povezanosti in sodelovanja, oblikovanje oddelčnih in šolskih dogovorov o temeljnih vrednotah skupnega življenja in načinih ravnanja – pravila šole in oddelčnih skupnosti, izvajanje razvojnih in drugih projektov šole, razvijanje socialnih veščin, vrstniško svetovanje, posredovanje, izrekanje pohval in nagrad, obravnavanje različnih življenjskih problemov in usposabljanje za reševanje le-teh).</w:t>
      </w:r>
    </w:p>
    <w:p w:rsidR="0057445C" w:rsidRDefault="0057445C" w:rsidP="003A1322">
      <w:pPr>
        <w:pStyle w:val="Odstavekseznama"/>
        <w:numPr>
          <w:ilvl w:val="0"/>
          <w:numId w:val="50"/>
        </w:numPr>
      </w:pPr>
      <w:r>
        <w:t>Pohvale, priznanja in nagrade.</w:t>
      </w:r>
    </w:p>
    <w:p w:rsidR="0057445C" w:rsidRDefault="0057445C" w:rsidP="003A1322">
      <w:pPr>
        <w:pStyle w:val="Odstavekseznama"/>
        <w:numPr>
          <w:ilvl w:val="0"/>
          <w:numId w:val="50"/>
        </w:numPr>
      </w:pPr>
      <w:r>
        <w:t>Vzgojni opomini.</w:t>
      </w:r>
    </w:p>
    <w:p w:rsidR="0057445C" w:rsidRDefault="0057445C" w:rsidP="003A1322">
      <w:pPr>
        <w:pStyle w:val="Odstavekseznama"/>
        <w:numPr>
          <w:ilvl w:val="0"/>
          <w:numId w:val="50"/>
        </w:numPr>
      </w:pPr>
      <w:r>
        <w:t>Sodelovanje s starši.</w:t>
      </w:r>
    </w:p>
    <w:p w:rsidR="0057445C" w:rsidRDefault="0057445C" w:rsidP="00F5796B">
      <w:r>
        <w:t>Vzgojni načrt je bil sprejet na Svetu šole 2. 3. 2009, Pravila šolskega reda pa 28. 5. 2009. Za spremljavo Vzgojnega načrta in pravil šolskega reda skrbijo razredniki, svetovalna delavka in ostali stroko</w:t>
      </w:r>
      <w:r w:rsidR="00041E29">
        <w:t xml:space="preserve">vni delavci, učenci in starši. </w:t>
      </w:r>
    </w:p>
    <w:p w:rsidR="00E30B95" w:rsidRDefault="00E30B95" w:rsidP="00F5796B">
      <w:pPr>
        <w:rPr>
          <w:b/>
        </w:rPr>
      </w:pPr>
    </w:p>
    <w:p w:rsidR="00E30B95" w:rsidRDefault="00E30B95" w:rsidP="00F5796B">
      <w:pPr>
        <w:rPr>
          <w:b/>
        </w:rPr>
      </w:pPr>
    </w:p>
    <w:p w:rsidR="0041689B" w:rsidRDefault="0057445C" w:rsidP="00F5796B">
      <w:pPr>
        <w:rPr>
          <w:b/>
        </w:rPr>
      </w:pPr>
      <w:r w:rsidRPr="00F5796B">
        <w:rPr>
          <w:b/>
        </w:rPr>
        <w:t>Koraki spremljave Vzgojnega načrta in Pravil šolskega reda</w:t>
      </w:r>
    </w:p>
    <w:tbl>
      <w:tblPr>
        <w:tblStyle w:val="24"/>
        <w:tblW w:w="94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6"/>
        <w:gridCol w:w="2374"/>
        <w:gridCol w:w="2374"/>
      </w:tblGrid>
      <w:tr w:rsidR="00427365" w:rsidRPr="00427365" w:rsidTr="008C2E49">
        <w:tc>
          <w:tcPr>
            <w:tcW w:w="4746" w:type="dxa"/>
            <w:shd w:val="clear" w:color="auto" w:fill="D9D9D9"/>
          </w:tcPr>
          <w:p w:rsidR="00427365" w:rsidRPr="00427365" w:rsidRDefault="00427365" w:rsidP="00427365">
            <w:pPr>
              <w:spacing w:line="360" w:lineRule="auto"/>
              <w:jc w:val="left"/>
              <w:rPr>
                <w:rFonts w:ascii="Calibri" w:hAnsi="Calibri" w:cs="Calibri"/>
                <w:sz w:val="22"/>
              </w:rPr>
            </w:pPr>
            <w:r w:rsidRPr="00427365">
              <w:rPr>
                <w:rFonts w:ascii="Calibri" w:eastAsia="Calibri" w:hAnsi="Calibri" w:cs="Calibri"/>
                <w:b/>
                <w:szCs w:val="24"/>
              </w:rPr>
              <w:t>AKTIVNOST</w:t>
            </w:r>
          </w:p>
        </w:tc>
        <w:tc>
          <w:tcPr>
            <w:tcW w:w="2374" w:type="dxa"/>
            <w:shd w:val="clear" w:color="auto" w:fill="D9D9D9"/>
          </w:tcPr>
          <w:p w:rsidR="00427365" w:rsidRPr="00427365" w:rsidRDefault="00427365" w:rsidP="00427365">
            <w:pPr>
              <w:spacing w:line="360" w:lineRule="auto"/>
              <w:jc w:val="left"/>
              <w:rPr>
                <w:rFonts w:ascii="Calibri" w:hAnsi="Calibri" w:cs="Calibri"/>
                <w:sz w:val="22"/>
              </w:rPr>
            </w:pPr>
            <w:r w:rsidRPr="00427365">
              <w:rPr>
                <w:rFonts w:ascii="Calibri" w:eastAsia="Calibri" w:hAnsi="Calibri" w:cs="Calibri"/>
                <w:b/>
                <w:szCs w:val="24"/>
              </w:rPr>
              <w:t xml:space="preserve">Izvajalec </w:t>
            </w:r>
          </w:p>
        </w:tc>
        <w:tc>
          <w:tcPr>
            <w:tcW w:w="2374" w:type="dxa"/>
            <w:shd w:val="clear" w:color="auto" w:fill="D9D9D9"/>
          </w:tcPr>
          <w:p w:rsidR="00427365" w:rsidRPr="00427365" w:rsidRDefault="00427365" w:rsidP="00427365">
            <w:pPr>
              <w:spacing w:line="360" w:lineRule="auto"/>
              <w:jc w:val="left"/>
              <w:rPr>
                <w:rFonts w:ascii="Calibri" w:hAnsi="Calibri" w:cs="Calibri"/>
                <w:sz w:val="22"/>
              </w:rPr>
            </w:pPr>
            <w:r w:rsidRPr="00427365">
              <w:rPr>
                <w:rFonts w:ascii="Calibri" w:eastAsia="Calibri" w:hAnsi="Calibri" w:cs="Calibri"/>
                <w:b/>
                <w:szCs w:val="24"/>
              </w:rPr>
              <w:t xml:space="preserve">Čas </w:t>
            </w:r>
          </w:p>
        </w:tc>
      </w:tr>
      <w:tr w:rsidR="00427365" w:rsidRPr="00427365" w:rsidTr="008C2E49">
        <w:tc>
          <w:tcPr>
            <w:tcW w:w="4746" w:type="dxa"/>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 xml:space="preserve">Razredniki/sorazredniki in ostali strokovni delavci poročajo mesečno na pedagoški konferenci o ugotovitvah. </w:t>
            </w:r>
          </w:p>
        </w:tc>
        <w:tc>
          <w:tcPr>
            <w:tcW w:w="2374" w:type="dxa"/>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Razredniki in</w:t>
            </w:r>
          </w:p>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strokovni delavci</w:t>
            </w:r>
          </w:p>
        </w:tc>
        <w:tc>
          <w:tcPr>
            <w:tcW w:w="2374" w:type="dxa"/>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 xml:space="preserve"> enkrat mesečno </w:t>
            </w:r>
          </w:p>
        </w:tc>
      </w:tr>
      <w:tr w:rsidR="00427365" w:rsidRPr="00427365" w:rsidTr="008C2E49">
        <w:tc>
          <w:tcPr>
            <w:tcW w:w="4746" w:type="dxa"/>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 xml:space="preserve">Svet staršev najmanj dvakrat letno poda ugotovitve posameznega razreda. </w:t>
            </w:r>
          </w:p>
        </w:tc>
        <w:tc>
          <w:tcPr>
            <w:tcW w:w="2374" w:type="dxa"/>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Predstavniki Sveta staršev</w:t>
            </w:r>
          </w:p>
        </w:tc>
        <w:tc>
          <w:tcPr>
            <w:tcW w:w="2374" w:type="dxa"/>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 xml:space="preserve">sestanki Sveta staršev </w:t>
            </w:r>
          </w:p>
          <w:p w:rsidR="00427365" w:rsidRPr="00427365" w:rsidRDefault="00427365" w:rsidP="00427365">
            <w:pPr>
              <w:spacing w:line="240" w:lineRule="auto"/>
              <w:jc w:val="left"/>
              <w:rPr>
                <w:rFonts w:ascii="Calibri" w:hAnsi="Calibri" w:cs="Calibri"/>
                <w:sz w:val="22"/>
              </w:rPr>
            </w:pPr>
          </w:p>
        </w:tc>
      </w:tr>
      <w:tr w:rsidR="00427365" w:rsidRPr="00427365" w:rsidTr="008C2E49">
        <w:tc>
          <w:tcPr>
            <w:tcW w:w="4746" w:type="dxa"/>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Razredniki/sorazredniki ob zaključku pouka podajo analizo razreda.</w:t>
            </w:r>
          </w:p>
        </w:tc>
        <w:tc>
          <w:tcPr>
            <w:tcW w:w="2374" w:type="dxa"/>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Razredniki</w:t>
            </w:r>
          </w:p>
        </w:tc>
        <w:tc>
          <w:tcPr>
            <w:tcW w:w="2374" w:type="dxa"/>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ob zaključku pouka</w:t>
            </w:r>
          </w:p>
        </w:tc>
      </w:tr>
      <w:tr w:rsidR="00427365" w:rsidRPr="00427365" w:rsidTr="008C2E49">
        <w:tc>
          <w:tcPr>
            <w:tcW w:w="4746" w:type="dxa"/>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Skupna  analiza v šolskem letu.</w:t>
            </w:r>
          </w:p>
        </w:tc>
        <w:tc>
          <w:tcPr>
            <w:tcW w:w="2374" w:type="dxa"/>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Svetovalna delavka</w:t>
            </w:r>
          </w:p>
        </w:tc>
        <w:tc>
          <w:tcPr>
            <w:tcW w:w="2374" w:type="dxa"/>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zaključna konferenca</w:t>
            </w:r>
          </w:p>
        </w:tc>
      </w:tr>
    </w:tbl>
    <w:p w:rsidR="00427365" w:rsidRDefault="00427365" w:rsidP="00F5796B">
      <w:pPr>
        <w:rPr>
          <w:b/>
        </w:rPr>
      </w:pPr>
    </w:p>
    <w:p w:rsidR="00427365" w:rsidRDefault="00427365" w:rsidP="00427365">
      <w:pPr>
        <w:pStyle w:val="Naslov2"/>
      </w:pPr>
      <w:bookmarkStart w:id="28" w:name="_Toc526151531"/>
      <w:r>
        <w:t>Posebne aktivnosti šole</w:t>
      </w:r>
      <w:bookmarkEnd w:id="28"/>
    </w:p>
    <w:p w:rsidR="00427365" w:rsidRDefault="00427365" w:rsidP="00427365">
      <w:pPr>
        <w:pStyle w:val="Naslov3"/>
      </w:pPr>
      <w:bookmarkStart w:id="29" w:name="_Toc526151532"/>
      <w:r>
        <w:t>Proslave:</w:t>
      </w:r>
      <w:bookmarkEnd w:id="29"/>
    </w:p>
    <w:p w:rsidR="00427365" w:rsidRDefault="00427365" w:rsidP="00427365">
      <w:r>
        <w:t xml:space="preserve">V letošnjem šolskem letu bomo pripravili in organizirali javne in interne proslave. </w:t>
      </w:r>
    </w:p>
    <w:p w:rsidR="00427365" w:rsidRDefault="00427365" w:rsidP="00427365">
      <w:r>
        <w:t>JAVNE PRIREDITVE</w:t>
      </w:r>
    </w:p>
    <w:tbl>
      <w:tblPr>
        <w:tblStyle w:val="Tabelasvetlamrea13"/>
        <w:tblW w:w="9599" w:type="dxa"/>
        <w:tblLayout w:type="fixed"/>
        <w:tblLook w:val="0600" w:firstRow="0" w:lastRow="0" w:firstColumn="0" w:lastColumn="0" w:noHBand="1" w:noVBand="1"/>
      </w:tblPr>
      <w:tblGrid>
        <w:gridCol w:w="3149"/>
        <w:gridCol w:w="2150"/>
        <w:gridCol w:w="2150"/>
        <w:gridCol w:w="2150"/>
      </w:tblGrid>
      <w:tr w:rsidR="00427365" w:rsidRPr="00427365" w:rsidTr="00427365">
        <w:tc>
          <w:tcPr>
            <w:tcW w:w="3149" w:type="dxa"/>
            <w:shd w:val="clear" w:color="auto" w:fill="D0CECE" w:themeFill="background2" w:themeFillShade="E6"/>
          </w:tcPr>
          <w:p w:rsidR="00427365" w:rsidRPr="00427365" w:rsidRDefault="00427365" w:rsidP="00427365">
            <w:pPr>
              <w:ind w:left="500"/>
              <w:jc w:val="left"/>
              <w:rPr>
                <w:rFonts w:ascii="Calibri" w:hAnsi="Calibri" w:cs="Calibri"/>
                <w:sz w:val="22"/>
              </w:rPr>
            </w:pPr>
            <w:r w:rsidRPr="00427365">
              <w:rPr>
                <w:rFonts w:ascii="Calibri" w:hAnsi="Calibri" w:cs="Calibri"/>
                <w:b/>
                <w:sz w:val="22"/>
              </w:rPr>
              <w:t>JAVNA PRIREDITEV</w:t>
            </w:r>
          </w:p>
        </w:tc>
        <w:tc>
          <w:tcPr>
            <w:tcW w:w="2150" w:type="dxa"/>
            <w:shd w:val="clear" w:color="auto" w:fill="D0CECE" w:themeFill="background2" w:themeFillShade="E6"/>
          </w:tcPr>
          <w:p w:rsidR="00427365" w:rsidRPr="00427365" w:rsidRDefault="00427365" w:rsidP="00427365">
            <w:pPr>
              <w:ind w:left="500"/>
              <w:jc w:val="left"/>
              <w:rPr>
                <w:rFonts w:ascii="Calibri" w:hAnsi="Calibri" w:cs="Calibri"/>
                <w:sz w:val="22"/>
              </w:rPr>
            </w:pPr>
            <w:r w:rsidRPr="00427365">
              <w:rPr>
                <w:rFonts w:ascii="Calibri" w:hAnsi="Calibri" w:cs="Calibri"/>
                <w:b/>
                <w:sz w:val="22"/>
              </w:rPr>
              <w:t>ČAS IZVEDBE</w:t>
            </w:r>
          </w:p>
        </w:tc>
        <w:tc>
          <w:tcPr>
            <w:tcW w:w="2150" w:type="dxa"/>
            <w:shd w:val="clear" w:color="auto" w:fill="D0CECE" w:themeFill="background2" w:themeFillShade="E6"/>
          </w:tcPr>
          <w:p w:rsidR="00427365" w:rsidRPr="00427365" w:rsidRDefault="00427365" w:rsidP="00427365">
            <w:pPr>
              <w:ind w:left="500"/>
              <w:jc w:val="left"/>
              <w:rPr>
                <w:rFonts w:ascii="Calibri" w:hAnsi="Calibri" w:cs="Calibri"/>
                <w:sz w:val="22"/>
              </w:rPr>
            </w:pPr>
            <w:r w:rsidRPr="00427365">
              <w:rPr>
                <w:rFonts w:ascii="Calibri" w:hAnsi="Calibri" w:cs="Calibri"/>
                <w:b/>
                <w:sz w:val="22"/>
              </w:rPr>
              <w:t>NOSILEC</w:t>
            </w:r>
          </w:p>
        </w:tc>
        <w:tc>
          <w:tcPr>
            <w:tcW w:w="2150" w:type="dxa"/>
            <w:shd w:val="clear" w:color="auto" w:fill="D0CECE" w:themeFill="background2" w:themeFillShade="E6"/>
          </w:tcPr>
          <w:p w:rsidR="00427365" w:rsidRPr="00427365" w:rsidRDefault="00427365" w:rsidP="00427365">
            <w:pPr>
              <w:jc w:val="left"/>
              <w:rPr>
                <w:rFonts w:ascii="Calibri" w:hAnsi="Calibri" w:cs="Calibri"/>
                <w:sz w:val="22"/>
              </w:rPr>
            </w:pPr>
            <w:r w:rsidRPr="00427365">
              <w:rPr>
                <w:rFonts w:ascii="Calibri" w:hAnsi="Calibri" w:cs="Calibri"/>
                <w:b/>
                <w:sz w:val="22"/>
              </w:rPr>
              <w:t>Vezana na:</w:t>
            </w:r>
          </w:p>
        </w:tc>
      </w:tr>
      <w:tr w:rsidR="00427365" w:rsidRPr="00427365" w:rsidTr="008C2E49">
        <w:tc>
          <w:tcPr>
            <w:tcW w:w="3149" w:type="dxa"/>
          </w:tcPr>
          <w:p w:rsidR="00427365" w:rsidRPr="00427365" w:rsidRDefault="00427365" w:rsidP="00427365">
            <w:pPr>
              <w:jc w:val="left"/>
              <w:rPr>
                <w:rFonts w:ascii="Calibri" w:hAnsi="Calibri" w:cs="Calibri"/>
                <w:sz w:val="22"/>
              </w:rPr>
            </w:pPr>
            <w:r w:rsidRPr="00427365">
              <w:rPr>
                <w:rFonts w:ascii="Calibri" w:hAnsi="Calibri" w:cs="Calibri"/>
                <w:b/>
                <w:sz w:val="22"/>
              </w:rPr>
              <w:t>1.</w:t>
            </w:r>
            <w:r w:rsidRPr="00427365">
              <w:rPr>
                <w:rFonts w:ascii="Calibri" w:hAnsi="Calibri" w:cs="Calibri"/>
                <w:sz w:val="22"/>
              </w:rPr>
              <w:t xml:space="preserve"> </w:t>
            </w:r>
            <w:r w:rsidRPr="00427365">
              <w:rPr>
                <w:rFonts w:ascii="Calibri" w:hAnsi="Calibri" w:cs="Calibri"/>
                <w:b/>
                <w:sz w:val="22"/>
              </w:rPr>
              <w:t>DECEMBRSKI BAZAR</w:t>
            </w:r>
          </w:p>
        </w:tc>
        <w:tc>
          <w:tcPr>
            <w:tcW w:w="2150" w:type="dxa"/>
          </w:tcPr>
          <w:p w:rsidR="00427365" w:rsidRPr="00427365" w:rsidRDefault="00427365" w:rsidP="00427365">
            <w:pPr>
              <w:jc w:val="left"/>
              <w:rPr>
                <w:rFonts w:ascii="Calibri" w:hAnsi="Calibri" w:cs="Calibri"/>
                <w:sz w:val="22"/>
              </w:rPr>
            </w:pPr>
            <w:r w:rsidRPr="00427365">
              <w:rPr>
                <w:rFonts w:ascii="Calibri" w:hAnsi="Calibri" w:cs="Calibri"/>
                <w:sz w:val="22"/>
              </w:rPr>
              <w:t>7. 12. 2018</w:t>
            </w:r>
          </w:p>
        </w:tc>
        <w:tc>
          <w:tcPr>
            <w:tcW w:w="2150" w:type="dxa"/>
          </w:tcPr>
          <w:p w:rsidR="00427365" w:rsidRPr="00427365" w:rsidRDefault="00427365" w:rsidP="00427365">
            <w:pPr>
              <w:jc w:val="left"/>
              <w:rPr>
                <w:rFonts w:ascii="Calibri" w:hAnsi="Calibri" w:cs="Calibri"/>
                <w:sz w:val="22"/>
              </w:rPr>
            </w:pPr>
            <w:r w:rsidRPr="00427365">
              <w:rPr>
                <w:rFonts w:ascii="Calibri" w:hAnsi="Calibri" w:cs="Calibri"/>
                <w:sz w:val="22"/>
              </w:rPr>
              <w:t>Tina Turin Puklavec, Karmen Krabonja</w:t>
            </w:r>
          </w:p>
        </w:tc>
        <w:tc>
          <w:tcPr>
            <w:tcW w:w="2150" w:type="dxa"/>
          </w:tcPr>
          <w:p w:rsidR="00427365" w:rsidRPr="00427365" w:rsidRDefault="00427365" w:rsidP="00427365">
            <w:pPr>
              <w:ind w:left="500"/>
              <w:jc w:val="left"/>
              <w:rPr>
                <w:rFonts w:ascii="Calibri" w:hAnsi="Calibri" w:cs="Calibri"/>
                <w:sz w:val="22"/>
              </w:rPr>
            </w:pPr>
            <w:r w:rsidRPr="00427365">
              <w:rPr>
                <w:rFonts w:ascii="Calibri" w:hAnsi="Calibri" w:cs="Calibri"/>
                <w:sz w:val="22"/>
              </w:rPr>
              <w:t>Šolo</w:t>
            </w:r>
          </w:p>
          <w:p w:rsidR="00427365" w:rsidRPr="00427365" w:rsidRDefault="00427365" w:rsidP="00427365">
            <w:pPr>
              <w:ind w:left="500"/>
              <w:jc w:val="left"/>
              <w:rPr>
                <w:rFonts w:ascii="Calibri" w:hAnsi="Calibri" w:cs="Calibri"/>
                <w:sz w:val="22"/>
              </w:rPr>
            </w:pPr>
            <w:r w:rsidRPr="00427365">
              <w:rPr>
                <w:rFonts w:ascii="Calibri" w:hAnsi="Calibri" w:cs="Calibri"/>
                <w:sz w:val="22"/>
              </w:rPr>
              <w:t xml:space="preserve"> </w:t>
            </w:r>
          </w:p>
        </w:tc>
      </w:tr>
      <w:tr w:rsidR="00427365" w:rsidRPr="00427365" w:rsidTr="008C2E49">
        <w:tc>
          <w:tcPr>
            <w:tcW w:w="3149" w:type="dxa"/>
          </w:tcPr>
          <w:p w:rsidR="00427365" w:rsidRPr="00427365" w:rsidRDefault="00427365" w:rsidP="00427365">
            <w:pPr>
              <w:jc w:val="left"/>
              <w:rPr>
                <w:rFonts w:ascii="Calibri" w:hAnsi="Calibri" w:cs="Calibri"/>
                <w:sz w:val="22"/>
              </w:rPr>
            </w:pPr>
            <w:r w:rsidRPr="00427365">
              <w:rPr>
                <w:rFonts w:ascii="Calibri" w:hAnsi="Calibri" w:cs="Calibri"/>
                <w:b/>
                <w:sz w:val="22"/>
              </w:rPr>
              <w:t>2.</w:t>
            </w:r>
            <w:r w:rsidRPr="00427365">
              <w:rPr>
                <w:rFonts w:ascii="Calibri" w:hAnsi="Calibri" w:cs="Calibri"/>
                <w:sz w:val="22"/>
              </w:rPr>
              <w:t xml:space="preserve"> </w:t>
            </w:r>
            <w:r w:rsidRPr="00427365">
              <w:rPr>
                <w:rFonts w:ascii="Calibri" w:hAnsi="Calibri" w:cs="Calibri"/>
                <w:b/>
                <w:sz w:val="22"/>
              </w:rPr>
              <w:t>DOBRODELNI KONCERT</w:t>
            </w:r>
          </w:p>
        </w:tc>
        <w:tc>
          <w:tcPr>
            <w:tcW w:w="2150" w:type="dxa"/>
          </w:tcPr>
          <w:p w:rsidR="00427365" w:rsidRPr="00427365" w:rsidRDefault="00427365" w:rsidP="00427365">
            <w:pPr>
              <w:jc w:val="left"/>
              <w:rPr>
                <w:rFonts w:ascii="Calibri" w:hAnsi="Calibri" w:cs="Calibri"/>
                <w:sz w:val="22"/>
              </w:rPr>
            </w:pPr>
            <w:r w:rsidRPr="00427365">
              <w:rPr>
                <w:rFonts w:ascii="Calibri" w:hAnsi="Calibri" w:cs="Calibri"/>
                <w:sz w:val="22"/>
              </w:rPr>
              <w:t>12. 4. 2019</w:t>
            </w:r>
          </w:p>
        </w:tc>
        <w:tc>
          <w:tcPr>
            <w:tcW w:w="2150" w:type="dxa"/>
          </w:tcPr>
          <w:p w:rsidR="00427365" w:rsidRPr="00427365" w:rsidRDefault="00427365" w:rsidP="00427365">
            <w:pPr>
              <w:jc w:val="left"/>
              <w:rPr>
                <w:rFonts w:ascii="Calibri" w:hAnsi="Calibri" w:cs="Calibri"/>
                <w:sz w:val="22"/>
              </w:rPr>
            </w:pPr>
            <w:r w:rsidRPr="00427365">
              <w:rPr>
                <w:rFonts w:ascii="Calibri" w:hAnsi="Calibri" w:cs="Calibri"/>
                <w:sz w:val="22"/>
              </w:rPr>
              <w:t>Stanka Črček</w:t>
            </w:r>
          </w:p>
          <w:p w:rsidR="00427365" w:rsidRPr="00427365" w:rsidRDefault="00427365" w:rsidP="00427365">
            <w:pPr>
              <w:jc w:val="left"/>
              <w:rPr>
                <w:rFonts w:ascii="Calibri" w:hAnsi="Calibri" w:cs="Calibri"/>
                <w:sz w:val="22"/>
              </w:rPr>
            </w:pPr>
            <w:r w:rsidRPr="00427365">
              <w:rPr>
                <w:rFonts w:ascii="Calibri" w:hAnsi="Calibri" w:cs="Calibri"/>
                <w:sz w:val="22"/>
              </w:rPr>
              <w:t>Tina Turin Puklavec,</w:t>
            </w:r>
          </w:p>
        </w:tc>
        <w:tc>
          <w:tcPr>
            <w:tcW w:w="2150" w:type="dxa"/>
          </w:tcPr>
          <w:p w:rsidR="00427365" w:rsidRPr="00427365" w:rsidRDefault="00427365" w:rsidP="00427365">
            <w:pPr>
              <w:ind w:left="500"/>
              <w:jc w:val="left"/>
              <w:rPr>
                <w:rFonts w:ascii="Calibri" w:hAnsi="Calibri" w:cs="Calibri"/>
                <w:sz w:val="22"/>
              </w:rPr>
            </w:pPr>
            <w:r w:rsidRPr="00427365">
              <w:rPr>
                <w:rFonts w:ascii="Calibri" w:hAnsi="Calibri" w:cs="Calibri"/>
                <w:sz w:val="22"/>
              </w:rPr>
              <w:t>Šolo</w:t>
            </w:r>
          </w:p>
          <w:p w:rsidR="00427365" w:rsidRPr="00427365" w:rsidRDefault="00427365" w:rsidP="00427365">
            <w:pPr>
              <w:ind w:left="500"/>
              <w:jc w:val="left"/>
              <w:rPr>
                <w:rFonts w:ascii="Calibri" w:hAnsi="Calibri" w:cs="Calibri"/>
                <w:sz w:val="22"/>
              </w:rPr>
            </w:pPr>
            <w:r w:rsidRPr="00427365">
              <w:rPr>
                <w:rFonts w:ascii="Calibri" w:hAnsi="Calibri" w:cs="Calibri"/>
                <w:sz w:val="22"/>
              </w:rPr>
              <w:t xml:space="preserve"> </w:t>
            </w:r>
          </w:p>
        </w:tc>
      </w:tr>
      <w:tr w:rsidR="00427365" w:rsidRPr="00427365" w:rsidTr="008C2E49">
        <w:tc>
          <w:tcPr>
            <w:tcW w:w="3149" w:type="dxa"/>
          </w:tcPr>
          <w:p w:rsidR="00427365" w:rsidRPr="00427365" w:rsidRDefault="00427365" w:rsidP="00427365">
            <w:pPr>
              <w:jc w:val="left"/>
              <w:rPr>
                <w:rFonts w:ascii="Calibri" w:hAnsi="Calibri" w:cs="Calibri"/>
                <w:sz w:val="22"/>
              </w:rPr>
            </w:pPr>
            <w:r w:rsidRPr="00427365">
              <w:rPr>
                <w:rFonts w:ascii="Calibri" w:hAnsi="Calibri" w:cs="Calibri"/>
                <w:b/>
                <w:sz w:val="22"/>
              </w:rPr>
              <w:t>3.</w:t>
            </w:r>
            <w:r w:rsidRPr="00427365">
              <w:rPr>
                <w:rFonts w:ascii="Calibri" w:hAnsi="Calibri" w:cs="Calibri"/>
                <w:sz w:val="22"/>
              </w:rPr>
              <w:t xml:space="preserve">  </w:t>
            </w:r>
            <w:r w:rsidRPr="00427365">
              <w:rPr>
                <w:rFonts w:ascii="Calibri" w:hAnsi="Calibri" w:cs="Calibri"/>
                <w:b/>
                <w:sz w:val="22"/>
              </w:rPr>
              <w:t>8. FEBRUAR – PROSLAVA OB KULTURNEM PRAZNIKU</w:t>
            </w:r>
          </w:p>
        </w:tc>
        <w:tc>
          <w:tcPr>
            <w:tcW w:w="2150" w:type="dxa"/>
          </w:tcPr>
          <w:p w:rsidR="00427365" w:rsidRPr="00427365" w:rsidRDefault="00427365" w:rsidP="00427365">
            <w:pPr>
              <w:jc w:val="left"/>
              <w:rPr>
                <w:rFonts w:ascii="Calibri" w:hAnsi="Calibri" w:cs="Calibri"/>
                <w:sz w:val="22"/>
              </w:rPr>
            </w:pPr>
            <w:r w:rsidRPr="00427365">
              <w:rPr>
                <w:rFonts w:ascii="Calibri" w:hAnsi="Calibri" w:cs="Calibri"/>
                <w:sz w:val="22"/>
              </w:rPr>
              <w:t>2. 2. 2019</w:t>
            </w:r>
          </w:p>
        </w:tc>
        <w:tc>
          <w:tcPr>
            <w:tcW w:w="2150" w:type="dxa"/>
          </w:tcPr>
          <w:p w:rsidR="00427365" w:rsidRPr="00427365" w:rsidRDefault="00427365" w:rsidP="00427365">
            <w:pPr>
              <w:jc w:val="left"/>
              <w:rPr>
                <w:rFonts w:ascii="Calibri" w:hAnsi="Calibri" w:cs="Calibri"/>
                <w:sz w:val="22"/>
              </w:rPr>
            </w:pPr>
            <w:r w:rsidRPr="00427365">
              <w:rPr>
                <w:rFonts w:ascii="Calibri" w:hAnsi="Calibri" w:cs="Calibri"/>
                <w:sz w:val="22"/>
              </w:rPr>
              <w:t>Teja Fuchs</w:t>
            </w:r>
          </w:p>
          <w:p w:rsidR="00427365" w:rsidRPr="00427365" w:rsidRDefault="00427365" w:rsidP="00427365">
            <w:pPr>
              <w:jc w:val="left"/>
              <w:rPr>
                <w:rFonts w:ascii="Calibri" w:hAnsi="Calibri" w:cs="Calibri"/>
                <w:sz w:val="22"/>
              </w:rPr>
            </w:pPr>
            <w:r w:rsidRPr="00427365">
              <w:rPr>
                <w:rFonts w:ascii="Calibri" w:hAnsi="Calibri" w:cs="Calibri"/>
                <w:sz w:val="22"/>
              </w:rPr>
              <w:t>Maja Novak</w:t>
            </w:r>
          </w:p>
          <w:p w:rsidR="00427365" w:rsidRPr="00427365" w:rsidRDefault="00427365" w:rsidP="00427365">
            <w:pPr>
              <w:jc w:val="left"/>
              <w:rPr>
                <w:rFonts w:ascii="Calibri" w:hAnsi="Calibri" w:cs="Calibri"/>
                <w:sz w:val="22"/>
              </w:rPr>
            </w:pPr>
            <w:r w:rsidRPr="00427365">
              <w:rPr>
                <w:rFonts w:ascii="Calibri" w:hAnsi="Calibri" w:cs="Calibri"/>
                <w:sz w:val="22"/>
              </w:rPr>
              <w:t>Mojca Grula</w:t>
            </w:r>
          </w:p>
        </w:tc>
        <w:tc>
          <w:tcPr>
            <w:tcW w:w="2150" w:type="dxa"/>
          </w:tcPr>
          <w:p w:rsidR="00427365" w:rsidRPr="00427365" w:rsidRDefault="00427365" w:rsidP="00427365">
            <w:pPr>
              <w:ind w:left="500"/>
              <w:jc w:val="left"/>
              <w:rPr>
                <w:rFonts w:ascii="Calibri" w:hAnsi="Calibri" w:cs="Calibri"/>
                <w:sz w:val="22"/>
              </w:rPr>
            </w:pPr>
            <w:r w:rsidRPr="00427365">
              <w:rPr>
                <w:rFonts w:ascii="Calibri" w:hAnsi="Calibri" w:cs="Calibri"/>
                <w:sz w:val="22"/>
              </w:rPr>
              <w:t xml:space="preserve"> KS</w:t>
            </w:r>
          </w:p>
        </w:tc>
      </w:tr>
      <w:tr w:rsidR="00427365" w:rsidRPr="00427365" w:rsidTr="008C2E49">
        <w:tc>
          <w:tcPr>
            <w:tcW w:w="3149" w:type="dxa"/>
          </w:tcPr>
          <w:p w:rsidR="00427365" w:rsidRPr="00427365" w:rsidRDefault="00427365" w:rsidP="00427365">
            <w:pPr>
              <w:jc w:val="left"/>
              <w:rPr>
                <w:rFonts w:ascii="Calibri" w:hAnsi="Calibri" w:cs="Calibri"/>
                <w:b/>
                <w:sz w:val="22"/>
              </w:rPr>
            </w:pPr>
            <w:r w:rsidRPr="00427365">
              <w:rPr>
                <w:rFonts w:ascii="Calibri" w:hAnsi="Calibri" w:cs="Calibri"/>
                <w:b/>
                <w:sz w:val="22"/>
              </w:rPr>
              <w:t xml:space="preserve">4. DAN EVROPE </w:t>
            </w:r>
          </w:p>
        </w:tc>
        <w:tc>
          <w:tcPr>
            <w:tcW w:w="2150" w:type="dxa"/>
          </w:tcPr>
          <w:p w:rsidR="00427365" w:rsidRPr="00427365" w:rsidRDefault="00427365" w:rsidP="00427365">
            <w:pPr>
              <w:jc w:val="left"/>
              <w:rPr>
                <w:rFonts w:ascii="Calibri" w:hAnsi="Calibri" w:cs="Calibri"/>
                <w:sz w:val="22"/>
              </w:rPr>
            </w:pPr>
            <w:r w:rsidRPr="00427365">
              <w:rPr>
                <w:rFonts w:ascii="Calibri" w:hAnsi="Calibri" w:cs="Calibri"/>
                <w:sz w:val="22"/>
              </w:rPr>
              <w:t>9.  5.  2019</w:t>
            </w:r>
          </w:p>
        </w:tc>
        <w:tc>
          <w:tcPr>
            <w:tcW w:w="2150" w:type="dxa"/>
          </w:tcPr>
          <w:p w:rsidR="00427365" w:rsidRPr="00427365" w:rsidRDefault="00427365" w:rsidP="00427365">
            <w:pPr>
              <w:jc w:val="left"/>
              <w:rPr>
                <w:rFonts w:ascii="Calibri" w:hAnsi="Calibri" w:cs="Calibri"/>
                <w:sz w:val="22"/>
              </w:rPr>
            </w:pPr>
            <w:r w:rsidRPr="00427365">
              <w:rPr>
                <w:rFonts w:ascii="Calibri" w:hAnsi="Calibri" w:cs="Calibri"/>
                <w:sz w:val="22"/>
              </w:rPr>
              <w:t xml:space="preserve">Boštjan Rajh </w:t>
            </w:r>
          </w:p>
        </w:tc>
        <w:tc>
          <w:tcPr>
            <w:tcW w:w="2150" w:type="dxa"/>
          </w:tcPr>
          <w:p w:rsidR="00427365" w:rsidRPr="00427365" w:rsidRDefault="00427365" w:rsidP="00427365">
            <w:pPr>
              <w:ind w:left="500"/>
              <w:jc w:val="left"/>
              <w:rPr>
                <w:rFonts w:ascii="Calibri" w:hAnsi="Calibri" w:cs="Calibri"/>
                <w:sz w:val="22"/>
              </w:rPr>
            </w:pPr>
            <w:r w:rsidRPr="00427365">
              <w:rPr>
                <w:rFonts w:ascii="Calibri" w:hAnsi="Calibri" w:cs="Calibri"/>
                <w:sz w:val="22"/>
              </w:rPr>
              <w:t>Šolo, Občino Ormož</w:t>
            </w:r>
          </w:p>
        </w:tc>
      </w:tr>
    </w:tbl>
    <w:p w:rsidR="00427365" w:rsidRDefault="00427365" w:rsidP="00427365">
      <w:r w:rsidRPr="00427365">
        <w:t>SODELOVANJE (PRIPRAVA PROGRAMA) NA RAZLIČNIH PRIREDITVAH IZVEN ŠOLE</w:t>
      </w:r>
    </w:p>
    <w:tbl>
      <w:tblPr>
        <w:tblStyle w:val="Tabelasvetlamrea14"/>
        <w:tblW w:w="9624" w:type="dxa"/>
        <w:tblLayout w:type="fixed"/>
        <w:tblLook w:val="0600" w:firstRow="0" w:lastRow="0" w:firstColumn="0" w:lastColumn="0" w:noHBand="1" w:noVBand="1"/>
      </w:tblPr>
      <w:tblGrid>
        <w:gridCol w:w="3061"/>
        <w:gridCol w:w="1877"/>
        <w:gridCol w:w="2428"/>
        <w:gridCol w:w="2258"/>
      </w:tblGrid>
      <w:tr w:rsidR="00427365" w:rsidRPr="00427365" w:rsidTr="00427365">
        <w:trPr>
          <w:trHeight w:val="427"/>
        </w:trPr>
        <w:tc>
          <w:tcPr>
            <w:tcW w:w="3061" w:type="dxa"/>
            <w:shd w:val="clear" w:color="auto" w:fill="D0CECE" w:themeFill="background2" w:themeFillShade="E6"/>
          </w:tcPr>
          <w:p w:rsidR="00427365" w:rsidRPr="00427365" w:rsidRDefault="00427365" w:rsidP="00427365">
            <w:pPr>
              <w:ind w:left="500"/>
              <w:jc w:val="left"/>
              <w:rPr>
                <w:rFonts w:ascii="Calibri" w:hAnsi="Calibri" w:cs="Calibri"/>
                <w:sz w:val="22"/>
              </w:rPr>
            </w:pPr>
            <w:r w:rsidRPr="00427365">
              <w:rPr>
                <w:rFonts w:ascii="Calibri" w:hAnsi="Calibri" w:cs="Calibri"/>
                <w:b/>
                <w:sz w:val="22"/>
              </w:rPr>
              <w:t>PRIREDITEV/PROGRAM</w:t>
            </w:r>
          </w:p>
        </w:tc>
        <w:tc>
          <w:tcPr>
            <w:tcW w:w="1877" w:type="dxa"/>
            <w:shd w:val="clear" w:color="auto" w:fill="D0CECE" w:themeFill="background2" w:themeFillShade="E6"/>
          </w:tcPr>
          <w:p w:rsidR="00427365" w:rsidRPr="00427365" w:rsidRDefault="00427365" w:rsidP="00427365">
            <w:pPr>
              <w:jc w:val="left"/>
              <w:rPr>
                <w:rFonts w:ascii="Calibri" w:hAnsi="Calibri" w:cs="Calibri"/>
                <w:sz w:val="22"/>
              </w:rPr>
            </w:pPr>
            <w:r w:rsidRPr="00427365">
              <w:rPr>
                <w:rFonts w:ascii="Calibri" w:hAnsi="Calibri" w:cs="Calibri"/>
                <w:sz w:val="22"/>
              </w:rPr>
              <w:t>ČAS IZVEDBE</w:t>
            </w:r>
          </w:p>
        </w:tc>
        <w:tc>
          <w:tcPr>
            <w:tcW w:w="2428" w:type="dxa"/>
            <w:shd w:val="clear" w:color="auto" w:fill="D0CECE" w:themeFill="background2" w:themeFillShade="E6"/>
          </w:tcPr>
          <w:p w:rsidR="00427365" w:rsidRPr="00427365" w:rsidRDefault="00427365" w:rsidP="00427365">
            <w:pPr>
              <w:ind w:left="500"/>
              <w:jc w:val="left"/>
              <w:rPr>
                <w:rFonts w:ascii="Calibri" w:hAnsi="Calibri" w:cs="Calibri"/>
                <w:sz w:val="22"/>
              </w:rPr>
            </w:pPr>
            <w:r w:rsidRPr="00427365">
              <w:rPr>
                <w:rFonts w:ascii="Calibri" w:hAnsi="Calibri" w:cs="Calibri"/>
                <w:sz w:val="22"/>
              </w:rPr>
              <w:t>NOSILEC</w:t>
            </w:r>
          </w:p>
        </w:tc>
        <w:tc>
          <w:tcPr>
            <w:tcW w:w="2258" w:type="dxa"/>
            <w:shd w:val="clear" w:color="auto" w:fill="D0CECE" w:themeFill="background2" w:themeFillShade="E6"/>
          </w:tcPr>
          <w:p w:rsidR="00427365" w:rsidRPr="00427365" w:rsidRDefault="00427365" w:rsidP="00427365">
            <w:pPr>
              <w:ind w:left="500"/>
              <w:jc w:val="left"/>
              <w:rPr>
                <w:rFonts w:ascii="Calibri" w:hAnsi="Calibri" w:cs="Calibri"/>
                <w:sz w:val="22"/>
              </w:rPr>
            </w:pPr>
            <w:r w:rsidRPr="00427365">
              <w:rPr>
                <w:rFonts w:ascii="Calibri" w:hAnsi="Calibri" w:cs="Calibri"/>
                <w:sz w:val="22"/>
              </w:rPr>
              <w:t xml:space="preserve">Vezana na: </w:t>
            </w:r>
          </w:p>
        </w:tc>
      </w:tr>
      <w:tr w:rsidR="00427365" w:rsidRPr="00427365" w:rsidTr="008C2E49">
        <w:trPr>
          <w:trHeight w:val="427"/>
        </w:trPr>
        <w:tc>
          <w:tcPr>
            <w:tcW w:w="3061" w:type="dxa"/>
          </w:tcPr>
          <w:p w:rsidR="00427365" w:rsidRPr="00427365" w:rsidRDefault="00427365" w:rsidP="00427365">
            <w:pPr>
              <w:ind w:left="500"/>
              <w:jc w:val="left"/>
              <w:rPr>
                <w:rFonts w:ascii="Calibri" w:hAnsi="Calibri" w:cs="Calibri"/>
                <w:b/>
                <w:sz w:val="22"/>
              </w:rPr>
            </w:pPr>
            <w:r w:rsidRPr="00427365">
              <w:rPr>
                <w:rFonts w:ascii="Calibri" w:hAnsi="Calibri" w:cs="Calibri"/>
                <w:b/>
                <w:sz w:val="22"/>
              </w:rPr>
              <w:t>PROSLAVA OB KRAJEVNEM PRAZNIKU</w:t>
            </w:r>
          </w:p>
        </w:tc>
        <w:tc>
          <w:tcPr>
            <w:tcW w:w="1877" w:type="dxa"/>
          </w:tcPr>
          <w:p w:rsidR="00427365" w:rsidRPr="00427365" w:rsidRDefault="00427365" w:rsidP="00427365">
            <w:pPr>
              <w:jc w:val="left"/>
              <w:rPr>
                <w:rFonts w:ascii="Calibri" w:hAnsi="Calibri" w:cs="Calibri"/>
                <w:sz w:val="22"/>
              </w:rPr>
            </w:pPr>
            <w:r w:rsidRPr="00427365">
              <w:rPr>
                <w:rFonts w:ascii="Calibri" w:hAnsi="Calibri" w:cs="Calibri"/>
                <w:sz w:val="22"/>
              </w:rPr>
              <w:t>7.9. 2018</w:t>
            </w:r>
          </w:p>
        </w:tc>
        <w:tc>
          <w:tcPr>
            <w:tcW w:w="2428" w:type="dxa"/>
          </w:tcPr>
          <w:p w:rsidR="00427365" w:rsidRPr="00427365" w:rsidRDefault="00427365" w:rsidP="00427365">
            <w:pPr>
              <w:ind w:left="500"/>
              <w:jc w:val="left"/>
              <w:rPr>
                <w:rFonts w:ascii="Calibri" w:hAnsi="Calibri" w:cs="Calibri"/>
                <w:sz w:val="22"/>
              </w:rPr>
            </w:pPr>
            <w:r w:rsidRPr="00427365">
              <w:rPr>
                <w:rFonts w:ascii="Calibri" w:hAnsi="Calibri" w:cs="Calibri"/>
                <w:sz w:val="22"/>
              </w:rPr>
              <w:t>Marjetka Pfajfar</w:t>
            </w:r>
          </w:p>
          <w:p w:rsidR="00427365" w:rsidRPr="00427365" w:rsidRDefault="00427365" w:rsidP="00427365">
            <w:pPr>
              <w:ind w:left="500"/>
              <w:jc w:val="left"/>
              <w:rPr>
                <w:rFonts w:ascii="Calibri" w:hAnsi="Calibri" w:cs="Calibri"/>
                <w:sz w:val="22"/>
              </w:rPr>
            </w:pPr>
            <w:r w:rsidRPr="00427365">
              <w:rPr>
                <w:rFonts w:ascii="Calibri" w:hAnsi="Calibri" w:cs="Calibri"/>
                <w:sz w:val="22"/>
              </w:rPr>
              <w:t>Boštjan Rajh</w:t>
            </w:r>
          </w:p>
        </w:tc>
        <w:tc>
          <w:tcPr>
            <w:tcW w:w="2258" w:type="dxa"/>
          </w:tcPr>
          <w:p w:rsidR="00427365" w:rsidRPr="00427365" w:rsidRDefault="00427365" w:rsidP="00427365">
            <w:pPr>
              <w:ind w:left="500"/>
              <w:jc w:val="left"/>
              <w:rPr>
                <w:rFonts w:ascii="Calibri" w:hAnsi="Calibri" w:cs="Calibri"/>
                <w:sz w:val="22"/>
              </w:rPr>
            </w:pPr>
            <w:r w:rsidRPr="00427365">
              <w:rPr>
                <w:rFonts w:ascii="Calibri" w:hAnsi="Calibri" w:cs="Calibri"/>
                <w:sz w:val="22"/>
              </w:rPr>
              <w:t>KS</w:t>
            </w:r>
          </w:p>
        </w:tc>
      </w:tr>
      <w:tr w:rsidR="00427365" w:rsidRPr="00427365" w:rsidTr="008C2E49">
        <w:tc>
          <w:tcPr>
            <w:tcW w:w="3061" w:type="dxa"/>
          </w:tcPr>
          <w:p w:rsidR="00427365" w:rsidRPr="00427365" w:rsidRDefault="00427365" w:rsidP="00427365">
            <w:pPr>
              <w:ind w:left="18" w:hanging="3"/>
              <w:jc w:val="left"/>
              <w:rPr>
                <w:rFonts w:ascii="Calibri" w:hAnsi="Calibri" w:cs="Calibri"/>
                <w:sz w:val="22"/>
              </w:rPr>
            </w:pPr>
            <w:r w:rsidRPr="00427365">
              <w:rPr>
                <w:rFonts w:ascii="Calibri" w:hAnsi="Calibri" w:cs="Calibri"/>
                <w:b/>
                <w:sz w:val="22"/>
              </w:rPr>
              <w:t>CENTER STAREJŠIH OBČANOV ORMOŽ</w:t>
            </w:r>
          </w:p>
        </w:tc>
        <w:tc>
          <w:tcPr>
            <w:tcW w:w="1877" w:type="dxa"/>
          </w:tcPr>
          <w:p w:rsidR="00427365" w:rsidRPr="00427365" w:rsidRDefault="00427365" w:rsidP="00427365">
            <w:pPr>
              <w:jc w:val="left"/>
              <w:rPr>
                <w:rFonts w:ascii="Calibri" w:hAnsi="Calibri" w:cs="Calibri"/>
                <w:sz w:val="22"/>
              </w:rPr>
            </w:pPr>
            <w:r w:rsidRPr="00427365">
              <w:rPr>
                <w:rFonts w:ascii="Calibri" w:hAnsi="Calibri" w:cs="Calibri"/>
                <w:sz w:val="22"/>
              </w:rPr>
              <w:t>Januar</w:t>
            </w:r>
          </w:p>
        </w:tc>
        <w:tc>
          <w:tcPr>
            <w:tcW w:w="2428" w:type="dxa"/>
          </w:tcPr>
          <w:p w:rsidR="00427365" w:rsidRPr="00427365" w:rsidRDefault="00427365" w:rsidP="00427365">
            <w:pPr>
              <w:ind w:left="-68"/>
              <w:jc w:val="left"/>
              <w:rPr>
                <w:rFonts w:ascii="Calibri" w:hAnsi="Calibri" w:cs="Calibri"/>
                <w:sz w:val="22"/>
              </w:rPr>
            </w:pPr>
            <w:r w:rsidRPr="00427365">
              <w:rPr>
                <w:rFonts w:ascii="Calibri" w:hAnsi="Calibri" w:cs="Calibri"/>
                <w:sz w:val="22"/>
              </w:rPr>
              <w:t>Klavdija Petrovič</w:t>
            </w:r>
          </w:p>
          <w:p w:rsidR="00427365" w:rsidRPr="00427365" w:rsidRDefault="00427365" w:rsidP="00427365">
            <w:pPr>
              <w:ind w:left="-68"/>
              <w:jc w:val="left"/>
              <w:rPr>
                <w:rFonts w:ascii="Calibri" w:hAnsi="Calibri" w:cs="Calibri"/>
                <w:sz w:val="22"/>
              </w:rPr>
            </w:pPr>
            <w:r w:rsidRPr="00427365">
              <w:rPr>
                <w:rFonts w:ascii="Calibri" w:hAnsi="Calibri" w:cs="Calibri"/>
                <w:sz w:val="22"/>
              </w:rPr>
              <w:t>Maja Novak</w:t>
            </w:r>
          </w:p>
        </w:tc>
        <w:tc>
          <w:tcPr>
            <w:tcW w:w="2258" w:type="dxa"/>
          </w:tcPr>
          <w:p w:rsidR="00427365" w:rsidRPr="00427365" w:rsidRDefault="00427365" w:rsidP="00427365">
            <w:pPr>
              <w:jc w:val="left"/>
              <w:rPr>
                <w:rFonts w:ascii="Calibri" w:hAnsi="Calibri" w:cs="Calibri"/>
                <w:sz w:val="22"/>
              </w:rPr>
            </w:pPr>
            <w:r w:rsidRPr="00427365">
              <w:rPr>
                <w:rFonts w:ascii="Calibri" w:hAnsi="Calibri" w:cs="Calibri"/>
                <w:sz w:val="22"/>
              </w:rPr>
              <w:t>Občina</w:t>
            </w:r>
          </w:p>
        </w:tc>
      </w:tr>
    </w:tbl>
    <w:p w:rsidR="00427365" w:rsidRDefault="00427365" w:rsidP="00427365"/>
    <w:p w:rsidR="00427365" w:rsidRDefault="00427365" w:rsidP="00427365">
      <w:r w:rsidRPr="00427365">
        <w:t>INTERNE PRIREDITVE</w:t>
      </w:r>
    </w:p>
    <w:tbl>
      <w:tblPr>
        <w:tblStyle w:val="Tabelasvetlamrea15"/>
        <w:tblW w:w="9640" w:type="dxa"/>
        <w:tblLayout w:type="fixed"/>
        <w:tblLook w:val="0600" w:firstRow="0" w:lastRow="0" w:firstColumn="0" w:lastColumn="0" w:noHBand="1" w:noVBand="1"/>
      </w:tblPr>
      <w:tblGrid>
        <w:gridCol w:w="4112"/>
        <w:gridCol w:w="1559"/>
        <w:gridCol w:w="2268"/>
        <w:gridCol w:w="1701"/>
      </w:tblGrid>
      <w:tr w:rsidR="00427365" w:rsidRPr="00427365" w:rsidTr="008C2E49">
        <w:tc>
          <w:tcPr>
            <w:tcW w:w="4112" w:type="dxa"/>
          </w:tcPr>
          <w:p w:rsidR="00427365" w:rsidRPr="00427365" w:rsidRDefault="00427365" w:rsidP="00427365">
            <w:pPr>
              <w:jc w:val="left"/>
              <w:rPr>
                <w:rFonts w:ascii="Calibri" w:hAnsi="Calibri" w:cs="Calibri"/>
                <w:sz w:val="22"/>
              </w:rPr>
            </w:pPr>
            <w:r w:rsidRPr="00427365">
              <w:rPr>
                <w:rFonts w:ascii="Calibri" w:hAnsi="Calibri" w:cs="Calibri"/>
                <w:sz w:val="22"/>
              </w:rPr>
              <w:t>PRIREDITITEV/PROGRAM</w:t>
            </w:r>
          </w:p>
        </w:tc>
        <w:tc>
          <w:tcPr>
            <w:tcW w:w="1559" w:type="dxa"/>
          </w:tcPr>
          <w:p w:rsidR="00427365" w:rsidRPr="00427365" w:rsidRDefault="00427365" w:rsidP="00427365">
            <w:pPr>
              <w:ind w:left="-52"/>
              <w:jc w:val="left"/>
              <w:rPr>
                <w:rFonts w:ascii="Calibri" w:hAnsi="Calibri" w:cs="Calibri"/>
                <w:sz w:val="22"/>
              </w:rPr>
            </w:pPr>
            <w:r w:rsidRPr="00427365">
              <w:rPr>
                <w:rFonts w:ascii="Calibri" w:hAnsi="Calibri" w:cs="Calibri"/>
                <w:b/>
                <w:sz w:val="22"/>
              </w:rPr>
              <w:t>ČAS IZVEDBE</w:t>
            </w:r>
          </w:p>
        </w:tc>
        <w:tc>
          <w:tcPr>
            <w:tcW w:w="2268" w:type="dxa"/>
          </w:tcPr>
          <w:p w:rsidR="00427365" w:rsidRPr="00427365" w:rsidRDefault="00427365" w:rsidP="00427365">
            <w:pPr>
              <w:ind w:left="500"/>
              <w:jc w:val="left"/>
              <w:rPr>
                <w:rFonts w:ascii="Calibri" w:hAnsi="Calibri" w:cs="Calibri"/>
                <w:sz w:val="22"/>
              </w:rPr>
            </w:pPr>
            <w:r w:rsidRPr="00427365">
              <w:rPr>
                <w:rFonts w:ascii="Calibri" w:hAnsi="Calibri" w:cs="Calibri"/>
                <w:b/>
                <w:sz w:val="22"/>
              </w:rPr>
              <w:t>NOSILEC</w:t>
            </w:r>
          </w:p>
        </w:tc>
        <w:tc>
          <w:tcPr>
            <w:tcW w:w="1701" w:type="dxa"/>
          </w:tcPr>
          <w:p w:rsidR="00427365" w:rsidRPr="00427365" w:rsidRDefault="00427365" w:rsidP="00427365">
            <w:pPr>
              <w:jc w:val="left"/>
              <w:rPr>
                <w:rFonts w:ascii="Calibri" w:hAnsi="Calibri" w:cs="Calibri"/>
                <w:sz w:val="22"/>
              </w:rPr>
            </w:pPr>
            <w:r w:rsidRPr="00427365">
              <w:rPr>
                <w:rFonts w:ascii="Calibri" w:hAnsi="Calibri" w:cs="Calibri"/>
                <w:sz w:val="22"/>
              </w:rPr>
              <w:t xml:space="preserve">Vezano na </w:t>
            </w:r>
          </w:p>
        </w:tc>
      </w:tr>
      <w:tr w:rsidR="00427365" w:rsidRPr="00427365" w:rsidTr="008C2E49">
        <w:tc>
          <w:tcPr>
            <w:tcW w:w="4112" w:type="dxa"/>
          </w:tcPr>
          <w:p w:rsidR="00427365" w:rsidRPr="00427365" w:rsidRDefault="00427365" w:rsidP="00427365">
            <w:pPr>
              <w:jc w:val="left"/>
              <w:rPr>
                <w:rFonts w:ascii="Calibri" w:hAnsi="Calibri" w:cs="Calibri"/>
                <w:sz w:val="22"/>
              </w:rPr>
            </w:pPr>
            <w:r w:rsidRPr="00427365">
              <w:rPr>
                <w:rFonts w:ascii="Calibri" w:hAnsi="Calibri" w:cs="Calibri"/>
                <w:b/>
                <w:sz w:val="22"/>
              </w:rPr>
              <w:t>1.</w:t>
            </w:r>
            <w:r w:rsidRPr="00427365">
              <w:rPr>
                <w:rFonts w:ascii="Calibri" w:hAnsi="Calibri" w:cs="Calibri"/>
                <w:sz w:val="22"/>
              </w:rPr>
              <w:t xml:space="preserve"> </w:t>
            </w:r>
            <w:r w:rsidRPr="00427365">
              <w:rPr>
                <w:rFonts w:ascii="Calibri" w:hAnsi="Calibri" w:cs="Calibri"/>
                <w:b/>
                <w:sz w:val="22"/>
              </w:rPr>
              <w:t>SPREJEM PRVOŠOLCEV IN STARŠEV</w:t>
            </w:r>
          </w:p>
        </w:tc>
        <w:tc>
          <w:tcPr>
            <w:tcW w:w="1559" w:type="dxa"/>
          </w:tcPr>
          <w:p w:rsidR="00427365" w:rsidRPr="00427365" w:rsidRDefault="00427365" w:rsidP="00427365">
            <w:pPr>
              <w:ind w:left="-52"/>
              <w:jc w:val="left"/>
              <w:rPr>
                <w:rFonts w:ascii="Calibri" w:hAnsi="Calibri" w:cs="Calibri"/>
                <w:sz w:val="22"/>
              </w:rPr>
            </w:pPr>
            <w:r w:rsidRPr="00427365">
              <w:rPr>
                <w:rFonts w:ascii="Calibri" w:hAnsi="Calibri" w:cs="Calibri"/>
                <w:sz w:val="22"/>
              </w:rPr>
              <w:t>3. 9. 2018</w:t>
            </w:r>
          </w:p>
        </w:tc>
        <w:tc>
          <w:tcPr>
            <w:tcW w:w="2268" w:type="dxa"/>
          </w:tcPr>
          <w:p w:rsidR="00427365" w:rsidRPr="00427365" w:rsidRDefault="00427365" w:rsidP="00427365">
            <w:pPr>
              <w:rPr>
                <w:rFonts w:ascii="Calibri" w:hAnsi="Calibri" w:cs="Calibri"/>
                <w:sz w:val="22"/>
              </w:rPr>
            </w:pPr>
            <w:r w:rsidRPr="00427365">
              <w:rPr>
                <w:rFonts w:ascii="Calibri" w:hAnsi="Calibri" w:cs="Calibri"/>
                <w:sz w:val="22"/>
              </w:rPr>
              <w:t>Klavdija Petrovič</w:t>
            </w:r>
          </w:p>
          <w:p w:rsidR="00427365" w:rsidRPr="00427365" w:rsidRDefault="00427365" w:rsidP="00427365">
            <w:pPr>
              <w:rPr>
                <w:rFonts w:ascii="Calibri" w:hAnsi="Calibri" w:cs="Calibri"/>
                <w:b/>
                <w:sz w:val="22"/>
              </w:rPr>
            </w:pPr>
            <w:r w:rsidRPr="00427365">
              <w:rPr>
                <w:rFonts w:ascii="Calibri" w:hAnsi="Calibri" w:cs="Calibri"/>
                <w:sz w:val="22"/>
              </w:rPr>
              <w:t>Maja Novak</w:t>
            </w:r>
          </w:p>
        </w:tc>
        <w:tc>
          <w:tcPr>
            <w:tcW w:w="1701" w:type="dxa"/>
          </w:tcPr>
          <w:p w:rsidR="00427365" w:rsidRPr="00427365" w:rsidRDefault="00427365" w:rsidP="00427365">
            <w:pPr>
              <w:jc w:val="left"/>
              <w:rPr>
                <w:rFonts w:ascii="Calibri" w:hAnsi="Calibri" w:cs="Calibri"/>
                <w:sz w:val="22"/>
              </w:rPr>
            </w:pPr>
            <w:r w:rsidRPr="00427365">
              <w:rPr>
                <w:rFonts w:ascii="Calibri" w:hAnsi="Calibri" w:cs="Calibri"/>
                <w:sz w:val="22"/>
              </w:rPr>
              <w:t>dogajanje v šoli</w:t>
            </w:r>
          </w:p>
        </w:tc>
      </w:tr>
      <w:tr w:rsidR="00427365" w:rsidRPr="00427365" w:rsidTr="008C2E49">
        <w:trPr>
          <w:trHeight w:val="530"/>
        </w:trPr>
        <w:tc>
          <w:tcPr>
            <w:tcW w:w="4112" w:type="dxa"/>
          </w:tcPr>
          <w:p w:rsidR="00427365" w:rsidRPr="00427365" w:rsidRDefault="00427365" w:rsidP="00427365">
            <w:pPr>
              <w:jc w:val="left"/>
              <w:rPr>
                <w:rFonts w:ascii="Calibri" w:hAnsi="Calibri" w:cs="Calibri"/>
                <w:sz w:val="22"/>
              </w:rPr>
            </w:pPr>
            <w:r w:rsidRPr="00427365">
              <w:rPr>
                <w:rFonts w:ascii="Calibri" w:hAnsi="Calibri" w:cs="Calibri"/>
                <w:b/>
                <w:sz w:val="22"/>
              </w:rPr>
              <w:t>2.</w:t>
            </w:r>
            <w:r w:rsidRPr="00427365">
              <w:rPr>
                <w:rFonts w:ascii="Calibri" w:hAnsi="Calibri" w:cs="Calibri"/>
                <w:sz w:val="22"/>
              </w:rPr>
              <w:t xml:space="preserve"> </w:t>
            </w:r>
            <w:r w:rsidRPr="00427365">
              <w:rPr>
                <w:rFonts w:ascii="Calibri" w:hAnsi="Calibri" w:cs="Calibri"/>
                <w:b/>
                <w:sz w:val="22"/>
              </w:rPr>
              <w:t>VALETA 9. RAZRED</w:t>
            </w:r>
          </w:p>
        </w:tc>
        <w:tc>
          <w:tcPr>
            <w:tcW w:w="1559" w:type="dxa"/>
          </w:tcPr>
          <w:p w:rsidR="00427365" w:rsidRPr="00427365" w:rsidRDefault="00427365" w:rsidP="00427365">
            <w:pPr>
              <w:ind w:left="-52"/>
              <w:jc w:val="left"/>
              <w:rPr>
                <w:rFonts w:ascii="Calibri" w:hAnsi="Calibri" w:cs="Calibri"/>
                <w:sz w:val="22"/>
              </w:rPr>
            </w:pPr>
            <w:r w:rsidRPr="00427365">
              <w:rPr>
                <w:rFonts w:ascii="Calibri" w:hAnsi="Calibri" w:cs="Calibri"/>
                <w:sz w:val="22"/>
              </w:rPr>
              <w:t>14. 6. 2019</w:t>
            </w:r>
          </w:p>
        </w:tc>
        <w:tc>
          <w:tcPr>
            <w:tcW w:w="2268" w:type="dxa"/>
          </w:tcPr>
          <w:p w:rsidR="00427365" w:rsidRPr="00427365" w:rsidRDefault="00427365" w:rsidP="00427365">
            <w:pPr>
              <w:jc w:val="left"/>
              <w:rPr>
                <w:rFonts w:ascii="Calibri" w:hAnsi="Calibri" w:cs="Calibri"/>
                <w:sz w:val="22"/>
              </w:rPr>
            </w:pPr>
            <w:r w:rsidRPr="00427365">
              <w:rPr>
                <w:rFonts w:ascii="Calibri" w:hAnsi="Calibri" w:cs="Calibri"/>
                <w:sz w:val="22"/>
              </w:rPr>
              <w:t xml:space="preserve">Stanka Črček </w:t>
            </w:r>
          </w:p>
          <w:p w:rsidR="00427365" w:rsidRPr="00427365" w:rsidRDefault="00427365" w:rsidP="00427365">
            <w:pPr>
              <w:jc w:val="left"/>
              <w:rPr>
                <w:rFonts w:ascii="Calibri" w:hAnsi="Calibri" w:cs="Calibri"/>
                <w:sz w:val="22"/>
              </w:rPr>
            </w:pPr>
            <w:r w:rsidRPr="00427365">
              <w:rPr>
                <w:rFonts w:ascii="Calibri" w:hAnsi="Calibri" w:cs="Calibri"/>
                <w:sz w:val="22"/>
              </w:rPr>
              <w:t>Tina Turin Puklavec</w:t>
            </w:r>
          </w:p>
        </w:tc>
        <w:tc>
          <w:tcPr>
            <w:tcW w:w="1701" w:type="dxa"/>
          </w:tcPr>
          <w:p w:rsidR="00427365" w:rsidRPr="00427365" w:rsidRDefault="00427365" w:rsidP="00427365">
            <w:pPr>
              <w:ind w:left="-48"/>
              <w:jc w:val="left"/>
              <w:rPr>
                <w:rFonts w:ascii="Calibri" w:hAnsi="Calibri" w:cs="Calibri"/>
                <w:sz w:val="22"/>
              </w:rPr>
            </w:pPr>
            <w:r w:rsidRPr="00427365">
              <w:rPr>
                <w:rFonts w:ascii="Calibri" w:hAnsi="Calibri" w:cs="Calibri"/>
                <w:sz w:val="22"/>
              </w:rPr>
              <w:t>dogajanje v šoli</w:t>
            </w:r>
          </w:p>
          <w:p w:rsidR="00427365" w:rsidRPr="00427365" w:rsidRDefault="00427365" w:rsidP="00427365">
            <w:pPr>
              <w:ind w:left="500"/>
              <w:jc w:val="left"/>
              <w:rPr>
                <w:rFonts w:ascii="Calibri" w:hAnsi="Calibri" w:cs="Calibri"/>
                <w:sz w:val="22"/>
              </w:rPr>
            </w:pPr>
            <w:r w:rsidRPr="00427365">
              <w:rPr>
                <w:rFonts w:ascii="Calibri" w:hAnsi="Calibri" w:cs="Calibri"/>
                <w:sz w:val="22"/>
              </w:rPr>
              <w:t xml:space="preserve"> </w:t>
            </w:r>
          </w:p>
        </w:tc>
      </w:tr>
      <w:tr w:rsidR="00427365" w:rsidRPr="00427365" w:rsidTr="008C2E49">
        <w:tc>
          <w:tcPr>
            <w:tcW w:w="4112" w:type="dxa"/>
          </w:tcPr>
          <w:p w:rsidR="00427365" w:rsidRPr="00427365" w:rsidRDefault="00427365" w:rsidP="00427365">
            <w:pPr>
              <w:jc w:val="left"/>
              <w:rPr>
                <w:rFonts w:ascii="Calibri" w:hAnsi="Calibri" w:cs="Calibri"/>
                <w:sz w:val="22"/>
              </w:rPr>
            </w:pPr>
            <w:r w:rsidRPr="00427365">
              <w:rPr>
                <w:rFonts w:ascii="Calibri" w:hAnsi="Calibri" w:cs="Calibri"/>
                <w:b/>
                <w:sz w:val="22"/>
              </w:rPr>
              <w:t>3.</w:t>
            </w:r>
            <w:r w:rsidRPr="00427365">
              <w:rPr>
                <w:rFonts w:ascii="Calibri" w:hAnsi="Calibri" w:cs="Calibri"/>
                <w:sz w:val="22"/>
              </w:rPr>
              <w:t xml:space="preserve"> </w:t>
            </w:r>
            <w:r w:rsidRPr="00427365">
              <w:rPr>
                <w:rFonts w:ascii="Calibri" w:hAnsi="Calibri" w:cs="Calibri"/>
                <w:b/>
                <w:sz w:val="22"/>
              </w:rPr>
              <w:t>ZAKLJUČEK BRALNE ZNAČKE</w:t>
            </w:r>
          </w:p>
        </w:tc>
        <w:tc>
          <w:tcPr>
            <w:tcW w:w="1559" w:type="dxa"/>
          </w:tcPr>
          <w:p w:rsidR="00427365" w:rsidRPr="00427365" w:rsidRDefault="00427365" w:rsidP="00427365">
            <w:pPr>
              <w:jc w:val="left"/>
              <w:rPr>
                <w:rFonts w:ascii="Calibri" w:hAnsi="Calibri" w:cs="Calibri"/>
                <w:sz w:val="22"/>
              </w:rPr>
            </w:pPr>
            <w:r w:rsidRPr="00427365">
              <w:rPr>
                <w:rFonts w:ascii="Calibri" w:hAnsi="Calibri" w:cs="Calibri"/>
                <w:sz w:val="22"/>
              </w:rPr>
              <w:t>24. 6. 2019</w:t>
            </w:r>
          </w:p>
        </w:tc>
        <w:tc>
          <w:tcPr>
            <w:tcW w:w="2268" w:type="dxa"/>
          </w:tcPr>
          <w:p w:rsidR="00427365" w:rsidRPr="00427365" w:rsidRDefault="00427365" w:rsidP="00427365">
            <w:pPr>
              <w:ind w:left="-5"/>
              <w:jc w:val="left"/>
              <w:rPr>
                <w:rFonts w:ascii="Calibri" w:hAnsi="Calibri" w:cs="Calibri"/>
                <w:sz w:val="22"/>
              </w:rPr>
            </w:pPr>
            <w:r w:rsidRPr="00427365">
              <w:rPr>
                <w:rFonts w:ascii="Calibri" w:hAnsi="Calibri" w:cs="Calibri"/>
                <w:sz w:val="22"/>
              </w:rPr>
              <w:t>Brigita Fridl</w:t>
            </w:r>
          </w:p>
          <w:p w:rsidR="00427365" w:rsidRPr="00427365" w:rsidRDefault="00427365" w:rsidP="00427365">
            <w:pPr>
              <w:ind w:left="-5"/>
              <w:jc w:val="left"/>
              <w:rPr>
                <w:rFonts w:ascii="Calibri" w:hAnsi="Calibri" w:cs="Calibri"/>
                <w:sz w:val="22"/>
              </w:rPr>
            </w:pPr>
            <w:r w:rsidRPr="00427365">
              <w:rPr>
                <w:rFonts w:ascii="Calibri" w:hAnsi="Calibri" w:cs="Calibri"/>
                <w:sz w:val="22"/>
              </w:rPr>
              <w:t>Saša Veler</w:t>
            </w:r>
          </w:p>
          <w:p w:rsidR="00427365" w:rsidRPr="00427365" w:rsidRDefault="00427365" w:rsidP="00427365">
            <w:pPr>
              <w:ind w:left="-5"/>
              <w:jc w:val="left"/>
              <w:rPr>
                <w:rFonts w:ascii="Calibri" w:hAnsi="Calibri" w:cs="Calibri"/>
                <w:sz w:val="22"/>
              </w:rPr>
            </w:pPr>
            <w:r w:rsidRPr="00427365">
              <w:rPr>
                <w:rFonts w:ascii="Calibri" w:hAnsi="Calibri" w:cs="Calibri"/>
                <w:sz w:val="22"/>
              </w:rPr>
              <w:t>Klavdija Petrovič</w:t>
            </w:r>
          </w:p>
        </w:tc>
        <w:tc>
          <w:tcPr>
            <w:tcW w:w="1701" w:type="dxa"/>
          </w:tcPr>
          <w:p w:rsidR="00427365" w:rsidRPr="00427365" w:rsidRDefault="00427365" w:rsidP="00427365">
            <w:pPr>
              <w:jc w:val="left"/>
              <w:rPr>
                <w:rFonts w:ascii="Calibri" w:hAnsi="Calibri" w:cs="Calibri"/>
                <w:sz w:val="22"/>
              </w:rPr>
            </w:pPr>
            <w:r w:rsidRPr="00427365">
              <w:rPr>
                <w:rFonts w:ascii="Calibri" w:hAnsi="Calibri" w:cs="Calibri"/>
                <w:sz w:val="22"/>
              </w:rPr>
              <w:t xml:space="preserve">dogajanje v šoli </w:t>
            </w:r>
          </w:p>
        </w:tc>
      </w:tr>
    </w:tbl>
    <w:p w:rsidR="00427365" w:rsidRDefault="00427365" w:rsidP="00427365"/>
    <w:p w:rsidR="00427365" w:rsidRDefault="00427365" w:rsidP="00427365">
      <w:r>
        <w:t>SODELOVANJE NA PROSLAVAH</w:t>
      </w:r>
    </w:p>
    <w:p w:rsidR="00427365" w:rsidRDefault="00427365" w:rsidP="00427365">
      <w:r>
        <w:t xml:space="preserve">Učitelji mentorji javnih in internih prireditev sproti strokovne sodelavce obveščajo o pripravah in aktivnostih za posamezno prireditev in za učence pripravijo ter zberejo ustrezna soglasja. </w:t>
      </w:r>
    </w:p>
    <w:p w:rsidR="00427365" w:rsidRDefault="00427365" w:rsidP="00427365">
      <w:pPr>
        <w:pStyle w:val="Naslov3"/>
      </w:pPr>
      <w:bookmarkStart w:id="30" w:name="_Toc526151533"/>
      <w:r>
        <w:t>Ostale prireditve, predstavitve, razstave, spominske ure, srečanja</w:t>
      </w:r>
      <w:bookmarkEnd w:id="30"/>
      <w:r>
        <w:t xml:space="preserve"> </w:t>
      </w:r>
    </w:p>
    <w:p w:rsidR="00427365" w:rsidRDefault="00427365" w:rsidP="00427365">
      <w:r>
        <w:t>SPOMINSKI DNEVI IN NJIHOVI NOSILCI</w:t>
      </w:r>
    </w:p>
    <w:tbl>
      <w:tblPr>
        <w:tblStyle w:val="Tabelasvetlamrea16"/>
        <w:tblW w:w="8505" w:type="dxa"/>
        <w:tblLayout w:type="fixed"/>
        <w:tblLook w:val="0600" w:firstRow="0" w:lastRow="0" w:firstColumn="0" w:lastColumn="0" w:noHBand="1" w:noVBand="1"/>
      </w:tblPr>
      <w:tblGrid>
        <w:gridCol w:w="1860"/>
        <w:gridCol w:w="6645"/>
      </w:tblGrid>
      <w:tr w:rsidR="00427365" w:rsidRPr="00427365" w:rsidTr="00427365">
        <w:tc>
          <w:tcPr>
            <w:tcW w:w="1860" w:type="dxa"/>
            <w:shd w:val="clear" w:color="auto" w:fill="D0CECE" w:themeFill="background2" w:themeFillShade="E6"/>
          </w:tcPr>
          <w:p w:rsidR="00427365" w:rsidRPr="00427365" w:rsidRDefault="00427365" w:rsidP="00427365">
            <w:pPr>
              <w:ind w:left="100" w:right="100"/>
              <w:rPr>
                <w:rFonts w:ascii="Calibri" w:hAnsi="Calibri" w:cs="Calibri"/>
                <w:sz w:val="22"/>
              </w:rPr>
            </w:pPr>
            <w:r w:rsidRPr="00427365">
              <w:rPr>
                <w:rFonts w:ascii="Calibri" w:eastAsia="Cambria" w:hAnsi="Calibri" w:cs="Calibri"/>
                <w:b/>
                <w:sz w:val="22"/>
              </w:rPr>
              <w:t>DATUM</w:t>
            </w:r>
          </w:p>
        </w:tc>
        <w:tc>
          <w:tcPr>
            <w:tcW w:w="6645" w:type="dxa"/>
            <w:shd w:val="clear" w:color="auto" w:fill="D0CECE" w:themeFill="background2" w:themeFillShade="E6"/>
          </w:tcPr>
          <w:p w:rsidR="00427365" w:rsidRPr="00427365" w:rsidRDefault="00427365" w:rsidP="00427365">
            <w:pPr>
              <w:ind w:left="100" w:right="100"/>
              <w:rPr>
                <w:rFonts w:ascii="Calibri" w:hAnsi="Calibri" w:cs="Calibri"/>
                <w:sz w:val="22"/>
              </w:rPr>
            </w:pPr>
            <w:r w:rsidRPr="00427365">
              <w:rPr>
                <w:rFonts w:ascii="Calibri" w:eastAsia="Cambria" w:hAnsi="Calibri" w:cs="Calibri"/>
                <w:b/>
                <w:sz w:val="22"/>
              </w:rPr>
              <w:t>SPOMINSKI DAN</w:t>
            </w:r>
          </w:p>
        </w:tc>
      </w:tr>
      <w:tr w:rsidR="00427365" w:rsidRPr="00427365" w:rsidTr="008C2E49">
        <w:tc>
          <w:tcPr>
            <w:tcW w:w="1860"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8. september</w:t>
            </w:r>
          </w:p>
        </w:tc>
        <w:tc>
          <w:tcPr>
            <w:tcW w:w="6645"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Mednarodni dan pismenosti</w:t>
            </w:r>
          </w:p>
        </w:tc>
      </w:tr>
      <w:tr w:rsidR="00427365" w:rsidRPr="00427365" w:rsidTr="008C2E49">
        <w:tc>
          <w:tcPr>
            <w:tcW w:w="1860" w:type="dxa"/>
          </w:tcPr>
          <w:p w:rsidR="00427365" w:rsidRPr="00427365" w:rsidRDefault="00427365" w:rsidP="00427365">
            <w:pPr>
              <w:ind w:left="100" w:right="100"/>
              <w:rPr>
                <w:rFonts w:ascii="Calibri" w:eastAsia="Cambria" w:hAnsi="Calibri" w:cs="Calibri"/>
                <w:sz w:val="22"/>
              </w:rPr>
            </w:pPr>
            <w:r w:rsidRPr="00427365">
              <w:rPr>
                <w:rFonts w:ascii="Calibri" w:eastAsia="Cambria" w:hAnsi="Calibri" w:cs="Calibri"/>
                <w:sz w:val="22"/>
              </w:rPr>
              <w:t>19. september</w:t>
            </w:r>
          </w:p>
        </w:tc>
        <w:tc>
          <w:tcPr>
            <w:tcW w:w="6645" w:type="dxa"/>
          </w:tcPr>
          <w:p w:rsidR="00427365" w:rsidRPr="00427365" w:rsidRDefault="00427365" w:rsidP="00427365">
            <w:pPr>
              <w:ind w:left="100" w:right="100"/>
              <w:rPr>
                <w:rFonts w:ascii="Calibri" w:eastAsia="Cambria" w:hAnsi="Calibri" w:cs="Calibri"/>
                <w:sz w:val="22"/>
              </w:rPr>
            </w:pPr>
            <w:r w:rsidRPr="00427365">
              <w:rPr>
                <w:rFonts w:ascii="Calibri" w:eastAsia="Cambria" w:hAnsi="Calibri" w:cs="Calibri"/>
                <w:sz w:val="22"/>
              </w:rPr>
              <w:t>Vseslovenski tek za otroke, Začni mlad-tekmuj pošteno</w:t>
            </w:r>
          </w:p>
        </w:tc>
      </w:tr>
      <w:tr w:rsidR="00427365" w:rsidRPr="00427365" w:rsidTr="008C2E49">
        <w:tc>
          <w:tcPr>
            <w:tcW w:w="1860"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3. oktober</w:t>
            </w:r>
          </w:p>
        </w:tc>
        <w:tc>
          <w:tcPr>
            <w:tcW w:w="6645"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Mednarodni dan otroka</w:t>
            </w:r>
          </w:p>
        </w:tc>
      </w:tr>
      <w:tr w:rsidR="00427365" w:rsidRPr="00427365" w:rsidTr="008C2E49">
        <w:tc>
          <w:tcPr>
            <w:tcW w:w="1860"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4. oktober</w:t>
            </w:r>
          </w:p>
        </w:tc>
        <w:tc>
          <w:tcPr>
            <w:tcW w:w="6645"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Svetovni dan varstva živali</w:t>
            </w:r>
          </w:p>
        </w:tc>
      </w:tr>
      <w:tr w:rsidR="00427365" w:rsidRPr="00427365" w:rsidTr="008C2E49">
        <w:tc>
          <w:tcPr>
            <w:tcW w:w="1860"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5. oktober</w:t>
            </w:r>
          </w:p>
        </w:tc>
        <w:tc>
          <w:tcPr>
            <w:tcW w:w="6645"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Svetovni dan učiteljev</w:t>
            </w:r>
          </w:p>
        </w:tc>
      </w:tr>
      <w:tr w:rsidR="00427365" w:rsidRPr="00427365" w:rsidTr="008C2E49">
        <w:tc>
          <w:tcPr>
            <w:tcW w:w="1860"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17. oktober</w:t>
            </w:r>
          </w:p>
        </w:tc>
        <w:tc>
          <w:tcPr>
            <w:tcW w:w="6645"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Mednarodni dan za odpravo revščine</w:t>
            </w:r>
          </w:p>
        </w:tc>
      </w:tr>
      <w:tr w:rsidR="00427365" w:rsidRPr="00427365" w:rsidTr="008C2E49">
        <w:tc>
          <w:tcPr>
            <w:tcW w:w="1860"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31. oktober</w:t>
            </w:r>
          </w:p>
        </w:tc>
        <w:tc>
          <w:tcPr>
            <w:tcW w:w="6645"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Dan reformacije</w:t>
            </w:r>
          </w:p>
        </w:tc>
      </w:tr>
      <w:tr w:rsidR="00427365" w:rsidRPr="00427365" w:rsidTr="008C2E49">
        <w:tc>
          <w:tcPr>
            <w:tcW w:w="1860"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1. november</w:t>
            </w:r>
          </w:p>
        </w:tc>
        <w:tc>
          <w:tcPr>
            <w:tcW w:w="6645"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Dan spomina na mrtve</w:t>
            </w:r>
          </w:p>
        </w:tc>
      </w:tr>
      <w:tr w:rsidR="00427365" w:rsidRPr="00427365" w:rsidTr="008C2E49">
        <w:tc>
          <w:tcPr>
            <w:tcW w:w="1860"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1. december</w:t>
            </w:r>
          </w:p>
        </w:tc>
        <w:tc>
          <w:tcPr>
            <w:tcW w:w="6645"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Dan boja proti AIDS-u</w:t>
            </w:r>
          </w:p>
        </w:tc>
      </w:tr>
      <w:tr w:rsidR="00427365" w:rsidRPr="00427365" w:rsidTr="008C2E49">
        <w:tc>
          <w:tcPr>
            <w:tcW w:w="1860"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10. december</w:t>
            </w:r>
          </w:p>
        </w:tc>
        <w:tc>
          <w:tcPr>
            <w:tcW w:w="6645"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Dan človekovih pravic</w:t>
            </w:r>
          </w:p>
        </w:tc>
      </w:tr>
      <w:tr w:rsidR="00427365" w:rsidRPr="00427365" w:rsidTr="008C2E49">
        <w:tc>
          <w:tcPr>
            <w:tcW w:w="1860"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24. december</w:t>
            </w:r>
          </w:p>
        </w:tc>
        <w:tc>
          <w:tcPr>
            <w:tcW w:w="6645" w:type="dxa"/>
          </w:tcPr>
          <w:p w:rsidR="00427365" w:rsidRPr="00427365" w:rsidRDefault="00427365" w:rsidP="00427365">
            <w:pPr>
              <w:ind w:left="100" w:right="100"/>
              <w:jc w:val="left"/>
              <w:rPr>
                <w:rFonts w:ascii="Calibri" w:hAnsi="Calibri" w:cs="Calibri"/>
                <w:sz w:val="22"/>
              </w:rPr>
            </w:pPr>
            <w:r w:rsidRPr="00427365">
              <w:rPr>
                <w:rFonts w:ascii="Calibri" w:eastAsia="Cambria" w:hAnsi="Calibri" w:cs="Calibri"/>
                <w:b/>
                <w:sz w:val="22"/>
              </w:rPr>
              <w:t>Dan samostojnosti (interna prireditev)</w:t>
            </w:r>
          </w:p>
        </w:tc>
      </w:tr>
      <w:tr w:rsidR="00427365" w:rsidRPr="00427365" w:rsidTr="008C2E49">
        <w:tc>
          <w:tcPr>
            <w:tcW w:w="1860"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25. marec</w:t>
            </w:r>
          </w:p>
        </w:tc>
        <w:tc>
          <w:tcPr>
            <w:tcW w:w="6645"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Materinski dan</w:t>
            </w:r>
          </w:p>
        </w:tc>
      </w:tr>
      <w:tr w:rsidR="00427365" w:rsidRPr="00427365" w:rsidTr="008C2E49">
        <w:tc>
          <w:tcPr>
            <w:tcW w:w="1860"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8. marec</w:t>
            </w:r>
          </w:p>
        </w:tc>
        <w:tc>
          <w:tcPr>
            <w:tcW w:w="6645"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Mednarodni dan žena</w:t>
            </w:r>
          </w:p>
        </w:tc>
      </w:tr>
      <w:tr w:rsidR="00427365" w:rsidRPr="00427365" w:rsidTr="008C2E49">
        <w:tc>
          <w:tcPr>
            <w:tcW w:w="1860"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2. april</w:t>
            </w:r>
          </w:p>
        </w:tc>
        <w:tc>
          <w:tcPr>
            <w:tcW w:w="6645"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Mednarodni dan knjig za otroke</w:t>
            </w:r>
          </w:p>
        </w:tc>
      </w:tr>
      <w:tr w:rsidR="00427365" w:rsidRPr="00427365" w:rsidTr="008C2E49">
        <w:tc>
          <w:tcPr>
            <w:tcW w:w="1860"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7. april</w:t>
            </w:r>
          </w:p>
        </w:tc>
        <w:tc>
          <w:tcPr>
            <w:tcW w:w="6645"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Svetovni dan zdravja</w:t>
            </w:r>
          </w:p>
        </w:tc>
      </w:tr>
      <w:tr w:rsidR="00427365" w:rsidRPr="00427365" w:rsidTr="008C2E49">
        <w:tc>
          <w:tcPr>
            <w:tcW w:w="1860"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22. april</w:t>
            </w:r>
          </w:p>
        </w:tc>
        <w:tc>
          <w:tcPr>
            <w:tcW w:w="6645"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Svetovni dan Zemlje</w:t>
            </w:r>
          </w:p>
        </w:tc>
      </w:tr>
      <w:tr w:rsidR="00427365" w:rsidRPr="00427365" w:rsidTr="008C2E49">
        <w:tc>
          <w:tcPr>
            <w:tcW w:w="1860"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23. april</w:t>
            </w:r>
          </w:p>
        </w:tc>
        <w:tc>
          <w:tcPr>
            <w:tcW w:w="6645"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Svetovni dan knjige</w:t>
            </w:r>
          </w:p>
        </w:tc>
      </w:tr>
      <w:tr w:rsidR="00427365" w:rsidRPr="00427365" w:rsidTr="008C2E49">
        <w:tc>
          <w:tcPr>
            <w:tcW w:w="1860"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27. april</w:t>
            </w:r>
          </w:p>
        </w:tc>
        <w:tc>
          <w:tcPr>
            <w:tcW w:w="6645"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Dan upora proti okupatorju</w:t>
            </w:r>
          </w:p>
        </w:tc>
      </w:tr>
      <w:tr w:rsidR="00427365" w:rsidRPr="00427365" w:rsidTr="008C2E49">
        <w:tc>
          <w:tcPr>
            <w:tcW w:w="1860"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1. maj</w:t>
            </w:r>
          </w:p>
        </w:tc>
        <w:tc>
          <w:tcPr>
            <w:tcW w:w="6645"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Mednarodni dan dela</w:t>
            </w:r>
          </w:p>
        </w:tc>
      </w:tr>
      <w:tr w:rsidR="00427365" w:rsidRPr="00427365" w:rsidTr="008C2E49">
        <w:tc>
          <w:tcPr>
            <w:tcW w:w="1860"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15. maj</w:t>
            </w:r>
          </w:p>
        </w:tc>
        <w:tc>
          <w:tcPr>
            <w:tcW w:w="6645"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Svetovni dan družine</w:t>
            </w:r>
          </w:p>
        </w:tc>
      </w:tr>
      <w:tr w:rsidR="00427365" w:rsidRPr="00427365" w:rsidTr="008C2E49">
        <w:tc>
          <w:tcPr>
            <w:tcW w:w="1860"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5. junij</w:t>
            </w:r>
          </w:p>
        </w:tc>
        <w:tc>
          <w:tcPr>
            <w:tcW w:w="6645"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Svetovni dan okolja</w:t>
            </w:r>
          </w:p>
        </w:tc>
      </w:tr>
      <w:tr w:rsidR="00427365" w:rsidRPr="00427365" w:rsidTr="008C2E49">
        <w:tc>
          <w:tcPr>
            <w:tcW w:w="1860"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sz w:val="22"/>
              </w:rPr>
              <w:t>25. junij</w:t>
            </w:r>
          </w:p>
        </w:tc>
        <w:tc>
          <w:tcPr>
            <w:tcW w:w="6645" w:type="dxa"/>
          </w:tcPr>
          <w:p w:rsidR="00427365" w:rsidRPr="00427365" w:rsidRDefault="00427365" w:rsidP="00427365">
            <w:pPr>
              <w:ind w:left="100" w:right="100"/>
              <w:rPr>
                <w:rFonts w:ascii="Calibri" w:hAnsi="Calibri" w:cs="Calibri"/>
                <w:sz w:val="22"/>
              </w:rPr>
            </w:pPr>
            <w:r w:rsidRPr="00427365">
              <w:rPr>
                <w:rFonts w:ascii="Calibri" w:eastAsia="Cambria" w:hAnsi="Calibri" w:cs="Calibri"/>
                <w:b/>
                <w:sz w:val="22"/>
              </w:rPr>
              <w:t>Dan državnosti (interna)</w:t>
            </w:r>
          </w:p>
        </w:tc>
      </w:tr>
    </w:tbl>
    <w:p w:rsidR="00427365" w:rsidRDefault="00427365" w:rsidP="00427365"/>
    <w:p w:rsidR="00427365" w:rsidRDefault="00427365" w:rsidP="00427365">
      <w:pPr>
        <w:sectPr w:rsidR="00427365">
          <w:pgSz w:w="11906" w:h="16838"/>
          <w:pgMar w:top="1417" w:right="1417" w:bottom="1417" w:left="1417" w:header="708" w:footer="708" w:gutter="0"/>
          <w:cols w:space="708"/>
          <w:docGrid w:linePitch="360"/>
        </w:sectPr>
      </w:pPr>
    </w:p>
    <w:p w:rsidR="00427365" w:rsidRDefault="00427365" w:rsidP="00427365">
      <w:r>
        <w:t xml:space="preserve">Navodila: </w:t>
      </w:r>
    </w:p>
    <w:p w:rsidR="00427365" w:rsidRDefault="00427365" w:rsidP="00427365">
      <w:r>
        <w:t>Nosilec je organizator prireditve, srečanja, spominske ure in koordinator z mentorji.</w:t>
      </w:r>
    </w:p>
    <w:p w:rsidR="00427365" w:rsidRDefault="00427365" w:rsidP="00427365">
      <w:r>
        <w:t xml:space="preserve">Vsaj pet dni pred prireditvijo izdela akcijski načrt in koordinira pripravo in izvedbo. V izvedbo aktivnosti vključujemo tudi  šolsko spletno stran ter o aktivnostih poročamo v ponedeljek na jutranjem sestanku. </w:t>
      </w:r>
    </w:p>
    <w:p w:rsidR="00427365" w:rsidRDefault="00427365" w:rsidP="00427365">
      <w:pPr>
        <w:pStyle w:val="Naslov3"/>
      </w:pPr>
      <w:bookmarkStart w:id="31" w:name="_Toc526151534"/>
      <w:r>
        <w:t>Društva, mentorji</w:t>
      </w:r>
      <w:bookmarkEnd w:id="31"/>
    </w:p>
    <w:tbl>
      <w:tblPr>
        <w:tblStyle w:val="19"/>
        <w:tblW w:w="9001"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832"/>
        <w:gridCol w:w="4169"/>
      </w:tblGrid>
      <w:tr w:rsidR="00427365" w:rsidRPr="00427365" w:rsidTr="008C2E49">
        <w:tc>
          <w:tcPr>
            <w:tcW w:w="4832" w:type="dxa"/>
            <w:tcBorders>
              <w:top w:val="single" w:sz="6" w:space="0" w:color="000000"/>
              <w:bottom w:val="single" w:sz="6" w:space="0" w:color="000000"/>
            </w:tcBorders>
            <w:shd w:val="clear" w:color="auto" w:fill="D9D9D9"/>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Podmladek Rdečega križa</w:t>
            </w:r>
          </w:p>
        </w:tc>
        <w:tc>
          <w:tcPr>
            <w:tcW w:w="4169" w:type="dxa"/>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 xml:space="preserve">Zdenka Rakuša </w:t>
            </w:r>
          </w:p>
        </w:tc>
      </w:tr>
      <w:tr w:rsidR="00427365" w:rsidRPr="00427365" w:rsidTr="008C2E49">
        <w:tc>
          <w:tcPr>
            <w:tcW w:w="4832" w:type="dxa"/>
            <w:tcBorders>
              <w:top w:val="single" w:sz="6" w:space="0" w:color="000000"/>
              <w:bottom w:val="single" w:sz="6" w:space="0" w:color="000000"/>
            </w:tcBorders>
            <w:shd w:val="clear" w:color="auto" w:fill="D9D9D9"/>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Bralna značka od 1. do 9. razreda</w:t>
            </w:r>
          </w:p>
        </w:tc>
        <w:tc>
          <w:tcPr>
            <w:tcW w:w="4169" w:type="dxa"/>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Brigita Fridl</w:t>
            </w:r>
          </w:p>
        </w:tc>
      </w:tr>
      <w:tr w:rsidR="00427365" w:rsidRPr="00427365" w:rsidTr="008C2E49">
        <w:tc>
          <w:tcPr>
            <w:tcW w:w="4832" w:type="dxa"/>
            <w:tcBorders>
              <w:top w:val="single" w:sz="6" w:space="0" w:color="000000"/>
              <w:bottom w:val="single" w:sz="6" w:space="0" w:color="000000"/>
            </w:tcBorders>
            <w:shd w:val="clear" w:color="auto" w:fill="D9D9D9"/>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CICI vesela šola</w:t>
            </w:r>
          </w:p>
        </w:tc>
        <w:tc>
          <w:tcPr>
            <w:tcW w:w="4169" w:type="dxa"/>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Andreja Kociper</w:t>
            </w:r>
          </w:p>
        </w:tc>
      </w:tr>
      <w:tr w:rsidR="00427365" w:rsidRPr="00427365" w:rsidTr="008C2E49">
        <w:tc>
          <w:tcPr>
            <w:tcW w:w="4832" w:type="dxa"/>
            <w:tcBorders>
              <w:top w:val="single" w:sz="6" w:space="0" w:color="000000"/>
              <w:bottom w:val="single" w:sz="6" w:space="0" w:color="000000"/>
            </w:tcBorders>
            <w:shd w:val="clear" w:color="auto" w:fill="D9D9D9"/>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Vesela šola za učence od  4. do 9. razreda</w:t>
            </w:r>
          </w:p>
        </w:tc>
        <w:tc>
          <w:tcPr>
            <w:tcW w:w="4169" w:type="dxa"/>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Brigita Fridl</w:t>
            </w:r>
          </w:p>
        </w:tc>
      </w:tr>
      <w:tr w:rsidR="00427365" w:rsidRPr="00427365" w:rsidTr="008C2E49">
        <w:tc>
          <w:tcPr>
            <w:tcW w:w="4832" w:type="dxa"/>
            <w:tcBorders>
              <w:top w:val="single" w:sz="6" w:space="0" w:color="000000"/>
              <w:bottom w:val="single" w:sz="6" w:space="0" w:color="000000"/>
            </w:tcBorders>
            <w:shd w:val="clear" w:color="auto" w:fill="D9D9D9"/>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 xml:space="preserve">Šolski časopis </w:t>
            </w:r>
          </w:p>
        </w:tc>
        <w:tc>
          <w:tcPr>
            <w:tcW w:w="4169" w:type="dxa"/>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Brigita Fridl, Mojca Grula</w:t>
            </w:r>
          </w:p>
        </w:tc>
      </w:tr>
      <w:tr w:rsidR="00427365" w:rsidRPr="00427365" w:rsidTr="008C2E49">
        <w:tc>
          <w:tcPr>
            <w:tcW w:w="4832" w:type="dxa"/>
            <w:tcBorders>
              <w:top w:val="single" w:sz="6" w:space="0" w:color="000000"/>
              <w:bottom w:val="single" w:sz="6" w:space="0" w:color="000000"/>
            </w:tcBorders>
            <w:shd w:val="clear" w:color="auto" w:fill="D9D9D9"/>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 xml:space="preserve">Šolska skupnost učencev </w:t>
            </w:r>
          </w:p>
        </w:tc>
        <w:tc>
          <w:tcPr>
            <w:tcW w:w="4169" w:type="dxa"/>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 xml:space="preserve">Tina Turin Puklavec </w:t>
            </w:r>
          </w:p>
        </w:tc>
      </w:tr>
      <w:tr w:rsidR="00427365" w:rsidRPr="00427365" w:rsidTr="008C2E49">
        <w:tc>
          <w:tcPr>
            <w:tcW w:w="4832" w:type="dxa"/>
            <w:tcBorders>
              <w:top w:val="single" w:sz="6" w:space="0" w:color="000000"/>
              <w:bottom w:val="single" w:sz="6" w:space="0" w:color="000000"/>
            </w:tcBorders>
            <w:shd w:val="clear" w:color="auto" w:fill="D9D9D9"/>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 xml:space="preserve">Šolski parlament </w:t>
            </w:r>
          </w:p>
        </w:tc>
        <w:tc>
          <w:tcPr>
            <w:tcW w:w="4169" w:type="dxa"/>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Teja Fuchs</w:t>
            </w:r>
          </w:p>
        </w:tc>
      </w:tr>
      <w:tr w:rsidR="00427365" w:rsidRPr="00427365" w:rsidTr="008C2E49">
        <w:tc>
          <w:tcPr>
            <w:tcW w:w="4832" w:type="dxa"/>
            <w:tcBorders>
              <w:top w:val="single" w:sz="6" w:space="0" w:color="000000"/>
              <w:bottom w:val="single" w:sz="6" w:space="0" w:color="000000"/>
            </w:tcBorders>
            <w:shd w:val="clear" w:color="auto" w:fill="D9D9D9"/>
          </w:tcPr>
          <w:p w:rsidR="00427365" w:rsidRPr="00427365" w:rsidRDefault="00427365" w:rsidP="00427365">
            <w:pPr>
              <w:spacing w:line="240" w:lineRule="auto"/>
              <w:jc w:val="left"/>
              <w:rPr>
                <w:rFonts w:ascii="Calibri" w:eastAsia="Calibri" w:hAnsi="Calibri" w:cs="Calibri"/>
                <w:szCs w:val="24"/>
              </w:rPr>
            </w:pPr>
            <w:r w:rsidRPr="00427365">
              <w:rPr>
                <w:rFonts w:ascii="Calibri" w:eastAsia="Calibri" w:hAnsi="Calibri" w:cs="Calibri"/>
                <w:szCs w:val="24"/>
              </w:rPr>
              <w:t>EPI – reading badge (angleška bralna značka)</w:t>
            </w:r>
          </w:p>
        </w:tc>
        <w:tc>
          <w:tcPr>
            <w:tcW w:w="4169" w:type="dxa"/>
          </w:tcPr>
          <w:p w:rsidR="00427365" w:rsidRPr="00427365" w:rsidRDefault="00427365" w:rsidP="00427365">
            <w:pPr>
              <w:spacing w:line="240" w:lineRule="auto"/>
              <w:jc w:val="left"/>
              <w:rPr>
                <w:rFonts w:ascii="Calibri" w:eastAsia="Calibri" w:hAnsi="Calibri" w:cs="Calibri"/>
                <w:szCs w:val="24"/>
              </w:rPr>
            </w:pPr>
            <w:r w:rsidRPr="00427365">
              <w:rPr>
                <w:rFonts w:ascii="Calibri" w:eastAsia="Calibri" w:hAnsi="Calibri" w:cs="Calibri"/>
                <w:szCs w:val="24"/>
              </w:rPr>
              <w:t>Marija Pfajfar</w:t>
            </w:r>
          </w:p>
        </w:tc>
      </w:tr>
    </w:tbl>
    <w:p w:rsidR="00427365" w:rsidRDefault="00427365" w:rsidP="00427365"/>
    <w:p w:rsidR="00427365" w:rsidRDefault="00427365" w:rsidP="00427365">
      <w:r>
        <w:t>Delo ŠŠD, KD, PRK, Skupnost učencev se izvaja po izdelanih delovnih načrtih v sodelovanju s športno zvezo, Zvezo kulturnih društev, Območno organizacijo RK, Občinsko zvezo prijateljev mladine.</w:t>
      </w:r>
    </w:p>
    <w:p w:rsidR="00427365" w:rsidRDefault="00427365" w:rsidP="00427365">
      <w:pPr>
        <w:pStyle w:val="Naslov3"/>
      </w:pPr>
      <w:bookmarkStart w:id="32" w:name="_Toc526151535"/>
      <w:r>
        <w:t>Koordinatorji projektov</w:t>
      </w:r>
      <w:bookmarkEnd w:id="32"/>
    </w:p>
    <w:p w:rsidR="00427365" w:rsidRDefault="00427365" w:rsidP="00427365">
      <w:r>
        <w:t>Projekti na nacionalni ravni:</w:t>
      </w:r>
    </w:p>
    <w:tbl>
      <w:tblPr>
        <w:tblStyle w:val="18"/>
        <w:tblW w:w="9001"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832"/>
        <w:gridCol w:w="4169"/>
      </w:tblGrid>
      <w:tr w:rsidR="00427365" w:rsidRPr="00427365" w:rsidTr="008C2E49">
        <w:tc>
          <w:tcPr>
            <w:tcW w:w="4832" w:type="dxa"/>
            <w:tcBorders>
              <w:top w:val="single" w:sz="12" w:space="0" w:color="000000"/>
              <w:bottom w:val="single" w:sz="6" w:space="0" w:color="000000"/>
            </w:tcBorders>
            <w:shd w:val="clear" w:color="auto" w:fill="D9D9D9"/>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 xml:space="preserve">Zdrava šola </w:t>
            </w:r>
          </w:p>
        </w:tc>
        <w:tc>
          <w:tcPr>
            <w:tcW w:w="4169" w:type="dxa"/>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 xml:space="preserve">Marija Pfajfar </w:t>
            </w:r>
          </w:p>
        </w:tc>
      </w:tr>
      <w:tr w:rsidR="00427365" w:rsidRPr="00427365" w:rsidTr="008C2E49">
        <w:tc>
          <w:tcPr>
            <w:tcW w:w="4832" w:type="dxa"/>
            <w:tcBorders>
              <w:top w:val="single" w:sz="6" w:space="0" w:color="000000"/>
              <w:bottom w:val="single" w:sz="6" w:space="0" w:color="000000"/>
            </w:tcBorders>
            <w:shd w:val="clear" w:color="auto" w:fill="D9D9D9"/>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 xml:space="preserve">EKO šola </w:t>
            </w:r>
          </w:p>
        </w:tc>
        <w:tc>
          <w:tcPr>
            <w:tcW w:w="4169" w:type="dxa"/>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Zdenka Rakuša, Maja Novak</w:t>
            </w:r>
          </w:p>
        </w:tc>
      </w:tr>
      <w:tr w:rsidR="00427365" w:rsidRPr="00427365" w:rsidTr="008C2E49">
        <w:tc>
          <w:tcPr>
            <w:tcW w:w="4832" w:type="dxa"/>
            <w:tcBorders>
              <w:top w:val="single" w:sz="6" w:space="0" w:color="000000"/>
              <w:bottom w:val="single" w:sz="6" w:space="0" w:color="000000"/>
            </w:tcBorders>
            <w:shd w:val="clear" w:color="auto" w:fill="D9D9D9"/>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Rastem s knjigo 7. a</w:t>
            </w:r>
          </w:p>
        </w:tc>
        <w:tc>
          <w:tcPr>
            <w:tcW w:w="4169" w:type="dxa"/>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Brigita Fridl</w:t>
            </w:r>
          </w:p>
        </w:tc>
      </w:tr>
      <w:tr w:rsidR="00427365" w:rsidRPr="00427365" w:rsidTr="008C2E49">
        <w:tc>
          <w:tcPr>
            <w:tcW w:w="4832" w:type="dxa"/>
            <w:tcBorders>
              <w:top w:val="single" w:sz="6" w:space="0" w:color="000000"/>
              <w:bottom w:val="single" w:sz="6" w:space="0" w:color="000000"/>
            </w:tcBorders>
            <w:shd w:val="clear" w:color="auto" w:fill="D9D9D9"/>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 xml:space="preserve">Policist Leon svetuje 5. a </w:t>
            </w:r>
          </w:p>
        </w:tc>
        <w:tc>
          <w:tcPr>
            <w:tcW w:w="4169" w:type="dxa"/>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 xml:space="preserve">Saša Veler </w:t>
            </w:r>
          </w:p>
        </w:tc>
      </w:tr>
      <w:tr w:rsidR="00427365" w:rsidRPr="00427365" w:rsidTr="008C2E49">
        <w:tc>
          <w:tcPr>
            <w:tcW w:w="4832" w:type="dxa"/>
            <w:tcBorders>
              <w:top w:val="single" w:sz="6" w:space="0" w:color="000000"/>
              <w:bottom w:val="single" w:sz="6" w:space="0" w:color="000000"/>
            </w:tcBorders>
            <w:shd w:val="clear" w:color="auto" w:fill="D9D9D9"/>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Šolska shema</w:t>
            </w:r>
          </w:p>
        </w:tc>
        <w:tc>
          <w:tcPr>
            <w:tcW w:w="4169" w:type="dxa"/>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 xml:space="preserve">Nada Pignar </w:t>
            </w:r>
          </w:p>
        </w:tc>
      </w:tr>
      <w:tr w:rsidR="00427365" w:rsidRPr="00427365" w:rsidTr="008C2E49">
        <w:tc>
          <w:tcPr>
            <w:tcW w:w="4832" w:type="dxa"/>
            <w:tcBorders>
              <w:top w:val="single" w:sz="6" w:space="0" w:color="000000"/>
              <w:bottom w:val="single" w:sz="6" w:space="0" w:color="000000"/>
            </w:tcBorders>
            <w:shd w:val="clear" w:color="auto" w:fill="D9D9D9"/>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Pogum</w:t>
            </w:r>
          </w:p>
        </w:tc>
        <w:tc>
          <w:tcPr>
            <w:tcW w:w="4169" w:type="dxa"/>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Tina Turin Puklavec</w:t>
            </w:r>
          </w:p>
        </w:tc>
      </w:tr>
      <w:tr w:rsidR="00427365" w:rsidRPr="00427365" w:rsidTr="008C2E49">
        <w:tc>
          <w:tcPr>
            <w:tcW w:w="4832" w:type="dxa"/>
            <w:tcBorders>
              <w:top w:val="single" w:sz="6" w:space="0" w:color="000000"/>
              <w:bottom w:val="single" w:sz="6" w:space="0" w:color="000000"/>
            </w:tcBorders>
            <w:shd w:val="clear" w:color="auto" w:fill="D9D9D9"/>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Peš v šolo</w:t>
            </w:r>
          </w:p>
        </w:tc>
        <w:tc>
          <w:tcPr>
            <w:tcW w:w="4169" w:type="dxa"/>
          </w:tcPr>
          <w:p w:rsidR="00427365" w:rsidRPr="00427365" w:rsidRDefault="00427365" w:rsidP="00427365">
            <w:pPr>
              <w:spacing w:line="240" w:lineRule="auto"/>
              <w:jc w:val="left"/>
              <w:rPr>
                <w:rFonts w:ascii="Calibri" w:hAnsi="Calibri" w:cs="Calibri"/>
                <w:sz w:val="22"/>
              </w:rPr>
            </w:pPr>
            <w:r w:rsidRPr="00427365">
              <w:rPr>
                <w:rFonts w:ascii="Calibri" w:eastAsia="Calibri" w:hAnsi="Calibri" w:cs="Calibri"/>
                <w:szCs w:val="24"/>
              </w:rPr>
              <w:t>Saša Veler</w:t>
            </w:r>
          </w:p>
        </w:tc>
      </w:tr>
      <w:tr w:rsidR="00427365" w:rsidRPr="00427365" w:rsidTr="008C2E49">
        <w:tc>
          <w:tcPr>
            <w:tcW w:w="4832" w:type="dxa"/>
            <w:tcBorders>
              <w:top w:val="single" w:sz="6" w:space="0" w:color="000000"/>
              <w:bottom w:val="single" w:sz="6" w:space="0" w:color="000000"/>
            </w:tcBorders>
            <w:shd w:val="clear" w:color="auto" w:fill="D9D9D9"/>
          </w:tcPr>
          <w:p w:rsidR="00427365" w:rsidRPr="00427365" w:rsidRDefault="00427365" w:rsidP="00427365">
            <w:pPr>
              <w:spacing w:line="240" w:lineRule="auto"/>
              <w:jc w:val="left"/>
              <w:rPr>
                <w:rFonts w:ascii="Calibri" w:eastAsia="Calibri" w:hAnsi="Calibri" w:cs="Calibri"/>
                <w:szCs w:val="24"/>
              </w:rPr>
            </w:pPr>
            <w:r w:rsidRPr="00427365">
              <w:rPr>
                <w:rFonts w:ascii="Calibri" w:eastAsia="Calibri" w:hAnsi="Calibri" w:cs="Calibri"/>
                <w:szCs w:val="24"/>
              </w:rPr>
              <w:t>Varno s soncem</w:t>
            </w:r>
          </w:p>
        </w:tc>
        <w:tc>
          <w:tcPr>
            <w:tcW w:w="4169" w:type="dxa"/>
          </w:tcPr>
          <w:p w:rsidR="00427365" w:rsidRPr="00427365" w:rsidRDefault="00427365" w:rsidP="00427365">
            <w:pPr>
              <w:spacing w:line="240" w:lineRule="auto"/>
              <w:jc w:val="left"/>
              <w:rPr>
                <w:rFonts w:ascii="Calibri" w:eastAsia="Calibri" w:hAnsi="Calibri" w:cs="Calibri"/>
                <w:szCs w:val="24"/>
              </w:rPr>
            </w:pPr>
            <w:r w:rsidRPr="00427365">
              <w:rPr>
                <w:rFonts w:ascii="Calibri" w:eastAsia="Calibri" w:hAnsi="Calibri" w:cs="Calibri"/>
                <w:szCs w:val="24"/>
              </w:rPr>
              <w:t>Saša Veler</w:t>
            </w:r>
          </w:p>
        </w:tc>
      </w:tr>
      <w:tr w:rsidR="00427365" w:rsidRPr="00427365" w:rsidTr="008C2E49">
        <w:tc>
          <w:tcPr>
            <w:tcW w:w="4832" w:type="dxa"/>
            <w:tcBorders>
              <w:top w:val="single" w:sz="6" w:space="0" w:color="000000"/>
              <w:bottom w:val="single" w:sz="6" w:space="0" w:color="000000"/>
            </w:tcBorders>
            <w:shd w:val="clear" w:color="auto" w:fill="D9D9D9"/>
          </w:tcPr>
          <w:p w:rsidR="00427365" w:rsidRPr="00427365" w:rsidRDefault="00427365" w:rsidP="00427365">
            <w:pPr>
              <w:spacing w:line="240" w:lineRule="auto"/>
              <w:jc w:val="left"/>
              <w:rPr>
                <w:rFonts w:ascii="Calibri" w:eastAsia="Calibri" w:hAnsi="Calibri" w:cs="Calibri"/>
                <w:szCs w:val="24"/>
              </w:rPr>
            </w:pPr>
            <w:r w:rsidRPr="00427365">
              <w:rPr>
                <w:rFonts w:ascii="Calibri" w:eastAsia="Calibri" w:hAnsi="Calibri" w:cs="Calibri"/>
                <w:szCs w:val="24"/>
              </w:rPr>
              <w:t>Varno s kolesom</w:t>
            </w:r>
          </w:p>
        </w:tc>
        <w:tc>
          <w:tcPr>
            <w:tcW w:w="4169" w:type="dxa"/>
          </w:tcPr>
          <w:p w:rsidR="00427365" w:rsidRPr="00427365" w:rsidRDefault="00427365" w:rsidP="00427365">
            <w:pPr>
              <w:spacing w:line="240" w:lineRule="auto"/>
              <w:jc w:val="left"/>
              <w:rPr>
                <w:rFonts w:ascii="Calibri" w:eastAsia="Calibri" w:hAnsi="Calibri" w:cs="Calibri"/>
                <w:szCs w:val="24"/>
              </w:rPr>
            </w:pPr>
            <w:r w:rsidRPr="00427365">
              <w:rPr>
                <w:rFonts w:ascii="Calibri" w:eastAsia="Calibri" w:hAnsi="Calibri" w:cs="Calibri"/>
                <w:szCs w:val="24"/>
              </w:rPr>
              <w:t>Brigita Fridl, Mojca Grula in Saša Veler</w:t>
            </w:r>
          </w:p>
        </w:tc>
      </w:tr>
      <w:tr w:rsidR="00427365" w:rsidRPr="00427365" w:rsidTr="008C2E49">
        <w:tc>
          <w:tcPr>
            <w:tcW w:w="4832" w:type="dxa"/>
            <w:tcBorders>
              <w:top w:val="single" w:sz="6" w:space="0" w:color="000000"/>
              <w:bottom w:val="single" w:sz="6" w:space="0" w:color="000000"/>
            </w:tcBorders>
            <w:shd w:val="clear" w:color="auto" w:fill="D9D9D9"/>
          </w:tcPr>
          <w:p w:rsidR="00427365" w:rsidRPr="00427365" w:rsidRDefault="00427365" w:rsidP="00427365">
            <w:pPr>
              <w:spacing w:line="240" w:lineRule="auto"/>
              <w:jc w:val="left"/>
              <w:rPr>
                <w:rFonts w:ascii="Calibri" w:eastAsia="Calibri" w:hAnsi="Calibri" w:cs="Calibri"/>
                <w:szCs w:val="24"/>
              </w:rPr>
            </w:pPr>
            <w:r w:rsidRPr="00427365">
              <w:rPr>
                <w:rFonts w:ascii="Calibri" w:eastAsia="Calibri" w:hAnsi="Calibri" w:cs="Calibri"/>
                <w:szCs w:val="24"/>
              </w:rPr>
              <w:t>Beremo skupaj</w:t>
            </w:r>
          </w:p>
        </w:tc>
        <w:tc>
          <w:tcPr>
            <w:tcW w:w="4169" w:type="dxa"/>
          </w:tcPr>
          <w:p w:rsidR="00427365" w:rsidRPr="00427365" w:rsidRDefault="00427365" w:rsidP="00427365">
            <w:pPr>
              <w:spacing w:line="240" w:lineRule="auto"/>
              <w:jc w:val="left"/>
              <w:rPr>
                <w:rFonts w:ascii="Calibri" w:eastAsia="Calibri" w:hAnsi="Calibri" w:cs="Calibri"/>
                <w:szCs w:val="24"/>
              </w:rPr>
            </w:pPr>
            <w:r w:rsidRPr="00427365">
              <w:rPr>
                <w:rFonts w:ascii="Calibri" w:eastAsia="Calibri" w:hAnsi="Calibri" w:cs="Calibri"/>
                <w:szCs w:val="24"/>
              </w:rPr>
              <w:t>Mojca Grula, Brigita Fridl in Saša Veler</w:t>
            </w:r>
          </w:p>
        </w:tc>
      </w:tr>
      <w:tr w:rsidR="00427365" w:rsidRPr="00427365" w:rsidTr="008C2E49">
        <w:tc>
          <w:tcPr>
            <w:tcW w:w="4832" w:type="dxa"/>
            <w:tcBorders>
              <w:top w:val="single" w:sz="6" w:space="0" w:color="000000"/>
              <w:bottom w:val="single" w:sz="6" w:space="0" w:color="000000"/>
            </w:tcBorders>
            <w:shd w:val="clear" w:color="auto" w:fill="D9D9D9"/>
          </w:tcPr>
          <w:p w:rsidR="00427365" w:rsidRPr="00427365" w:rsidRDefault="00427365" w:rsidP="00427365">
            <w:pPr>
              <w:spacing w:line="240" w:lineRule="auto"/>
              <w:jc w:val="left"/>
              <w:rPr>
                <w:rFonts w:ascii="Calibri" w:eastAsia="Calibri" w:hAnsi="Calibri" w:cs="Calibri"/>
                <w:szCs w:val="24"/>
              </w:rPr>
            </w:pPr>
            <w:r w:rsidRPr="00427365">
              <w:rPr>
                <w:rFonts w:ascii="Calibri" w:eastAsia="Calibri" w:hAnsi="Calibri" w:cs="Calibri"/>
                <w:szCs w:val="24"/>
              </w:rPr>
              <w:t>RaP</w:t>
            </w:r>
          </w:p>
        </w:tc>
        <w:tc>
          <w:tcPr>
            <w:tcW w:w="4169" w:type="dxa"/>
          </w:tcPr>
          <w:p w:rsidR="00427365" w:rsidRPr="00427365" w:rsidRDefault="00427365" w:rsidP="00427365">
            <w:pPr>
              <w:spacing w:line="240" w:lineRule="auto"/>
              <w:jc w:val="left"/>
              <w:rPr>
                <w:rFonts w:ascii="Calibri" w:eastAsia="Calibri" w:hAnsi="Calibri" w:cs="Calibri"/>
                <w:szCs w:val="24"/>
              </w:rPr>
            </w:pPr>
            <w:r w:rsidRPr="00427365">
              <w:rPr>
                <w:rFonts w:ascii="Calibri" w:eastAsia="Calibri" w:hAnsi="Calibri" w:cs="Calibri"/>
                <w:szCs w:val="24"/>
              </w:rPr>
              <w:t>Mojca Grula</w:t>
            </w:r>
          </w:p>
        </w:tc>
      </w:tr>
      <w:tr w:rsidR="00427365" w:rsidRPr="00427365" w:rsidTr="008C2E49">
        <w:tc>
          <w:tcPr>
            <w:tcW w:w="4832" w:type="dxa"/>
            <w:tcBorders>
              <w:top w:val="single" w:sz="6" w:space="0" w:color="000000"/>
              <w:bottom w:val="single" w:sz="6" w:space="0" w:color="000000"/>
            </w:tcBorders>
            <w:shd w:val="clear" w:color="auto" w:fill="D9D9D9"/>
          </w:tcPr>
          <w:p w:rsidR="00427365" w:rsidRPr="00427365" w:rsidRDefault="00427365" w:rsidP="00427365">
            <w:pPr>
              <w:spacing w:line="240" w:lineRule="auto"/>
              <w:jc w:val="left"/>
              <w:rPr>
                <w:rFonts w:ascii="Calibri" w:eastAsia="Calibri" w:hAnsi="Calibri" w:cs="Calibri"/>
                <w:szCs w:val="24"/>
              </w:rPr>
            </w:pPr>
            <w:r w:rsidRPr="00427365">
              <w:rPr>
                <w:rFonts w:ascii="Calibri" w:eastAsia="Calibri" w:hAnsi="Calibri" w:cs="Calibri"/>
                <w:szCs w:val="24"/>
              </w:rPr>
              <w:t>Student voice – the bridge to learning/ Učenčev glas – most za učenje - Bridge</w:t>
            </w:r>
          </w:p>
        </w:tc>
        <w:tc>
          <w:tcPr>
            <w:tcW w:w="4169" w:type="dxa"/>
          </w:tcPr>
          <w:p w:rsidR="00427365" w:rsidRPr="00427365" w:rsidRDefault="00427365" w:rsidP="00427365">
            <w:pPr>
              <w:spacing w:line="240" w:lineRule="auto"/>
              <w:jc w:val="left"/>
              <w:rPr>
                <w:rFonts w:ascii="Calibri" w:eastAsia="Calibri" w:hAnsi="Calibri" w:cs="Calibri"/>
                <w:szCs w:val="24"/>
              </w:rPr>
            </w:pPr>
            <w:r w:rsidRPr="00427365">
              <w:rPr>
                <w:rFonts w:ascii="Calibri" w:eastAsia="Calibri" w:hAnsi="Calibri" w:cs="Calibri"/>
                <w:szCs w:val="24"/>
              </w:rPr>
              <w:t>Andreja Žinko</w:t>
            </w:r>
          </w:p>
        </w:tc>
      </w:tr>
      <w:tr w:rsidR="00427365" w:rsidRPr="00427365" w:rsidTr="008C2E49">
        <w:tc>
          <w:tcPr>
            <w:tcW w:w="4832" w:type="dxa"/>
            <w:tcBorders>
              <w:top w:val="single" w:sz="6" w:space="0" w:color="000000"/>
              <w:bottom w:val="single" w:sz="6" w:space="0" w:color="000000"/>
            </w:tcBorders>
            <w:shd w:val="clear" w:color="auto" w:fill="D9D9D9"/>
          </w:tcPr>
          <w:p w:rsidR="00427365" w:rsidRPr="00427365" w:rsidRDefault="00427365" w:rsidP="00427365">
            <w:pPr>
              <w:spacing w:line="240" w:lineRule="auto"/>
              <w:jc w:val="left"/>
              <w:rPr>
                <w:rFonts w:ascii="Calibri" w:eastAsia="Calibri" w:hAnsi="Calibri" w:cs="Calibri"/>
                <w:szCs w:val="24"/>
              </w:rPr>
            </w:pPr>
            <w:r w:rsidRPr="00427365">
              <w:rPr>
                <w:rFonts w:ascii="Calibri" w:eastAsia="Calibri" w:hAnsi="Calibri" w:cs="Calibri"/>
                <w:szCs w:val="24"/>
              </w:rPr>
              <w:t>Otroška varnostna olimpijada 4.a</w:t>
            </w:r>
          </w:p>
        </w:tc>
        <w:tc>
          <w:tcPr>
            <w:tcW w:w="4169" w:type="dxa"/>
          </w:tcPr>
          <w:p w:rsidR="00427365" w:rsidRPr="00427365" w:rsidRDefault="00427365" w:rsidP="00427365">
            <w:pPr>
              <w:spacing w:line="240" w:lineRule="auto"/>
              <w:jc w:val="left"/>
              <w:rPr>
                <w:rFonts w:ascii="Calibri" w:eastAsia="Calibri" w:hAnsi="Calibri" w:cs="Calibri"/>
                <w:szCs w:val="24"/>
              </w:rPr>
            </w:pPr>
            <w:r w:rsidRPr="00427365">
              <w:rPr>
                <w:rFonts w:ascii="Calibri" w:eastAsia="Calibri" w:hAnsi="Calibri" w:cs="Calibri"/>
                <w:szCs w:val="24"/>
              </w:rPr>
              <w:t>Maja Novak</w:t>
            </w:r>
          </w:p>
        </w:tc>
      </w:tr>
      <w:tr w:rsidR="00427365" w:rsidRPr="00427365" w:rsidTr="008C2E49">
        <w:tc>
          <w:tcPr>
            <w:tcW w:w="4832" w:type="dxa"/>
            <w:tcBorders>
              <w:top w:val="single" w:sz="6" w:space="0" w:color="000000"/>
              <w:bottom w:val="single" w:sz="6" w:space="0" w:color="000000"/>
            </w:tcBorders>
            <w:shd w:val="clear" w:color="auto" w:fill="D9D9D9"/>
          </w:tcPr>
          <w:p w:rsidR="00427365" w:rsidRPr="00427365" w:rsidRDefault="00427365" w:rsidP="00427365">
            <w:pPr>
              <w:spacing w:line="240" w:lineRule="auto"/>
              <w:jc w:val="left"/>
              <w:rPr>
                <w:rFonts w:ascii="Calibri" w:eastAsia="Calibri" w:hAnsi="Calibri" w:cs="Calibri"/>
                <w:szCs w:val="24"/>
              </w:rPr>
            </w:pPr>
            <w:r w:rsidRPr="00427365">
              <w:rPr>
                <w:rFonts w:ascii="Calibri" w:eastAsia="Calibri" w:hAnsi="Calibri" w:cs="Calibri"/>
                <w:szCs w:val="24"/>
              </w:rPr>
              <w:t>Šolar na smuči 4.a in 5.a</w:t>
            </w:r>
          </w:p>
        </w:tc>
        <w:tc>
          <w:tcPr>
            <w:tcW w:w="4169" w:type="dxa"/>
          </w:tcPr>
          <w:p w:rsidR="00427365" w:rsidRPr="00427365" w:rsidRDefault="00427365" w:rsidP="00427365">
            <w:pPr>
              <w:spacing w:line="240" w:lineRule="auto"/>
              <w:jc w:val="left"/>
              <w:rPr>
                <w:rFonts w:ascii="Calibri" w:eastAsia="Calibri" w:hAnsi="Calibri" w:cs="Calibri"/>
                <w:szCs w:val="24"/>
              </w:rPr>
            </w:pPr>
            <w:r w:rsidRPr="00427365">
              <w:rPr>
                <w:rFonts w:ascii="Calibri" w:eastAsia="Calibri" w:hAnsi="Calibri" w:cs="Calibri"/>
                <w:szCs w:val="24"/>
              </w:rPr>
              <w:t>Maja Novak in Saša Veler</w:t>
            </w:r>
          </w:p>
        </w:tc>
      </w:tr>
    </w:tbl>
    <w:p w:rsidR="00427365" w:rsidRDefault="00427365" w:rsidP="00427365"/>
    <w:p w:rsidR="00427365" w:rsidRDefault="00427365" w:rsidP="00427365">
      <w:r>
        <w:t xml:space="preserve">Delo projektov in aktivnosti sprotno koordinirajo nosilci projektov po izdelanih načrtih. V aktivnosti vključujejo učence, zunanje sodelavce in strokovne delavce. Ob koncu šolskega leta pripravijo letno poročilo, ki je sestavni del poročila o LDN. </w:t>
      </w:r>
    </w:p>
    <w:p w:rsidR="00427365" w:rsidRDefault="00427365" w:rsidP="00427365">
      <w:r>
        <w:t>Šolski projekti:</w:t>
      </w:r>
    </w:p>
    <w:tbl>
      <w:tblPr>
        <w:tblStyle w:val="17"/>
        <w:tblW w:w="9001"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832"/>
        <w:gridCol w:w="4169"/>
      </w:tblGrid>
      <w:tr w:rsidR="008C2E49" w:rsidRPr="008C2E49" w:rsidTr="008C2E49">
        <w:tc>
          <w:tcPr>
            <w:tcW w:w="4832" w:type="dxa"/>
            <w:tcBorders>
              <w:top w:val="single" w:sz="6" w:space="0" w:color="000000"/>
              <w:bottom w:val="single" w:sz="6" w:space="0" w:color="000000"/>
            </w:tcBorders>
            <w:shd w:val="clear" w:color="auto" w:fill="D9D9D9"/>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szCs w:val="24"/>
              </w:rPr>
              <w:t xml:space="preserve">Raziskovalna dejavnost </w:t>
            </w:r>
          </w:p>
        </w:tc>
        <w:tc>
          <w:tcPr>
            <w:tcW w:w="4169" w:type="dxa"/>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szCs w:val="24"/>
              </w:rPr>
              <w:t>Mentorji</w:t>
            </w:r>
          </w:p>
        </w:tc>
      </w:tr>
      <w:tr w:rsidR="008C2E49" w:rsidRPr="008C2E49" w:rsidTr="008C2E49">
        <w:tc>
          <w:tcPr>
            <w:tcW w:w="4832" w:type="dxa"/>
            <w:tcBorders>
              <w:top w:val="single" w:sz="6" w:space="0" w:color="000000"/>
              <w:bottom w:val="single" w:sz="6" w:space="0" w:color="000000"/>
            </w:tcBorders>
            <w:shd w:val="clear" w:color="auto" w:fill="D9D9D9"/>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szCs w:val="24"/>
              </w:rPr>
              <w:t xml:space="preserve">Športnik in športnica šolskega leta </w:t>
            </w:r>
          </w:p>
        </w:tc>
        <w:tc>
          <w:tcPr>
            <w:tcW w:w="4169" w:type="dxa"/>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szCs w:val="24"/>
              </w:rPr>
              <w:t xml:space="preserve">Vesna Havlas </w:t>
            </w:r>
          </w:p>
        </w:tc>
      </w:tr>
      <w:tr w:rsidR="008C2E49" w:rsidRPr="008C2E49" w:rsidTr="008C2E49">
        <w:tc>
          <w:tcPr>
            <w:tcW w:w="4832" w:type="dxa"/>
            <w:tcBorders>
              <w:top w:val="single" w:sz="6" w:space="0" w:color="000000"/>
              <w:bottom w:val="single" w:sz="6" w:space="0" w:color="000000"/>
            </w:tcBorders>
            <w:shd w:val="clear" w:color="auto" w:fill="D9D9D9"/>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szCs w:val="24"/>
              </w:rPr>
              <w:t xml:space="preserve">Tuji šolski sistemi </w:t>
            </w:r>
          </w:p>
        </w:tc>
        <w:tc>
          <w:tcPr>
            <w:tcW w:w="4169" w:type="dxa"/>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szCs w:val="24"/>
              </w:rPr>
              <w:t>Boštjan Rajh</w:t>
            </w:r>
          </w:p>
        </w:tc>
      </w:tr>
    </w:tbl>
    <w:p w:rsidR="00427365" w:rsidRDefault="00427365" w:rsidP="00427365"/>
    <w:p w:rsidR="008C2E49" w:rsidRDefault="008C2E49" w:rsidP="008C2E49">
      <w:r>
        <w:t xml:space="preserve">Delo projektov na ravni šole sprotno koordinirajo nosilci projektov. O aktivnosti sprotno poročajo na pedagoških konferencah in jutranjih sestankih. Pri izvedbi sodelujejo učenci, starši in strokovni delavci šole. </w:t>
      </w:r>
    </w:p>
    <w:p w:rsidR="008C2E49" w:rsidRDefault="008C2E49" w:rsidP="008C2E49">
      <w:pPr>
        <w:pStyle w:val="Naslov1"/>
      </w:pPr>
      <w:bookmarkStart w:id="33" w:name="_Toc526151536"/>
      <w:r>
        <w:t>Ostalo</w:t>
      </w:r>
      <w:bookmarkEnd w:id="33"/>
    </w:p>
    <w:p w:rsidR="008C2E49" w:rsidRDefault="008C2E49" w:rsidP="008C2E49">
      <w:pPr>
        <w:pStyle w:val="Naslov2"/>
      </w:pPr>
      <w:bookmarkStart w:id="34" w:name="_Toc526151537"/>
      <w:r>
        <w:t>Šolska prehrana</w:t>
      </w:r>
      <w:bookmarkEnd w:id="34"/>
    </w:p>
    <w:p w:rsidR="008C2E49" w:rsidRDefault="008C2E49" w:rsidP="008C2E49">
      <w:r>
        <w:t xml:space="preserve">V šoli pripravljamo zajtrk, malico in kosila za učence in zaposlene v šoli ter malico in kosila za otroke v vrtcu. Pri pripravi šolske prehrane upoštevamo smernice zdravega prehranjevanja v vzgojno-izobraževalnih ustanovah. Učence spremlja in usmerja pri prehranjevanju dežurni učitelj. Pozornost želimo nameniti kvalitetni pripravi malice in sestavi jedilnikov, kulturi prehranjevanja in hranjenja. Po Pravilniku o kvaliteti in kakovosti hrane skrbimo za notranji in zunanji nadzor s smernicami HACCAP–sistema, Zakona o šolski prehrani in Pravil šolske prehrane. </w:t>
      </w:r>
    </w:p>
    <w:p w:rsidR="008C2E49" w:rsidRDefault="008C2E49" w:rsidP="008C2E49">
      <w:r>
        <w:t xml:space="preserve">V šolskem letu 2015/16 smo na novo  oblikovali skupino za šolsko prehrano, ki jo sestavljajo: </w:t>
      </w:r>
    </w:p>
    <w:p w:rsidR="008C2E49" w:rsidRDefault="008C2E49" w:rsidP="003A1322">
      <w:pPr>
        <w:pStyle w:val="Odstavekseznama"/>
        <w:numPr>
          <w:ilvl w:val="0"/>
          <w:numId w:val="51"/>
        </w:numPr>
      </w:pPr>
      <w:r>
        <w:t>vodja šolske prehrane: Nada Pignar,</w:t>
      </w:r>
    </w:p>
    <w:p w:rsidR="008C2E49" w:rsidRDefault="008C2E49" w:rsidP="003A1322">
      <w:pPr>
        <w:pStyle w:val="Odstavekseznama"/>
        <w:numPr>
          <w:ilvl w:val="0"/>
          <w:numId w:val="51"/>
        </w:numPr>
      </w:pPr>
      <w:r>
        <w:t>strokovna delavka šole: Zdenka Rakuša,</w:t>
      </w:r>
    </w:p>
    <w:p w:rsidR="008C2E49" w:rsidRDefault="008C2E49" w:rsidP="003A1322">
      <w:pPr>
        <w:pStyle w:val="Odstavekseznama"/>
        <w:numPr>
          <w:ilvl w:val="0"/>
          <w:numId w:val="51"/>
        </w:numPr>
      </w:pPr>
      <w:r>
        <w:t>strokovna delavka šole: Marija Pfajfar,</w:t>
      </w:r>
    </w:p>
    <w:p w:rsidR="008C2E49" w:rsidRDefault="008C2E49" w:rsidP="003A1322">
      <w:pPr>
        <w:pStyle w:val="Odstavekseznama"/>
        <w:numPr>
          <w:ilvl w:val="0"/>
          <w:numId w:val="51"/>
        </w:numPr>
      </w:pPr>
      <w:r>
        <w:t xml:space="preserve">vodja šolske kuhinje: Tomaž Novak  in </w:t>
      </w:r>
    </w:p>
    <w:p w:rsidR="008C2E49" w:rsidRDefault="008C2E49" w:rsidP="003A1322">
      <w:pPr>
        <w:pStyle w:val="Odstavekseznama"/>
        <w:numPr>
          <w:ilvl w:val="0"/>
          <w:numId w:val="51"/>
        </w:numPr>
      </w:pPr>
      <w:r>
        <w:t xml:space="preserve">predstavnik staršev: Tomaž Grof. </w:t>
      </w:r>
    </w:p>
    <w:p w:rsidR="008C2E49" w:rsidRDefault="008C2E49" w:rsidP="008C2E49">
      <w:r>
        <w:t>Skupina za šolsko prehrano  ima mandat 5 let in je bila imenovana v septembru 2015.</w:t>
      </w:r>
    </w:p>
    <w:tbl>
      <w:tblPr>
        <w:tblStyle w:val="16"/>
        <w:tblW w:w="94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3118"/>
        <w:gridCol w:w="2440"/>
      </w:tblGrid>
      <w:tr w:rsidR="008C2E49" w:rsidRPr="008C2E49" w:rsidTr="008C2E49">
        <w:tc>
          <w:tcPr>
            <w:tcW w:w="3936" w:type="dxa"/>
            <w:shd w:val="clear" w:color="auto" w:fill="BFBFBF"/>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b/>
                <w:szCs w:val="24"/>
              </w:rPr>
              <w:t>Aktivnosti</w:t>
            </w:r>
          </w:p>
        </w:tc>
        <w:tc>
          <w:tcPr>
            <w:tcW w:w="3118" w:type="dxa"/>
            <w:shd w:val="clear" w:color="auto" w:fill="BFBFBF"/>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b/>
                <w:szCs w:val="24"/>
              </w:rPr>
              <w:t>Izvajalec</w:t>
            </w:r>
          </w:p>
        </w:tc>
        <w:tc>
          <w:tcPr>
            <w:tcW w:w="2440" w:type="dxa"/>
            <w:shd w:val="clear" w:color="auto" w:fill="BFBFBF"/>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b/>
                <w:szCs w:val="24"/>
              </w:rPr>
              <w:t>čas</w:t>
            </w:r>
          </w:p>
        </w:tc>
      </w:tr>
      <w:tr w:rsidR="008C2E49" w:rsidRPr="008C2E49" w:rsidTr="008C2E49">
        <w:tc>
          <w:tcPr>
            <w:tcW w:w="3936" w:type="dxa"/>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szCs w:val="24"/>
              </w:rPr>
              <w:t xml:space="preserve">Aktivnosti ob začetku pouka. </w:t>
            </w:r>
          </w:p>
        </w:tc>
        <w:tc>
          <w:tcPr>
            <w:tcW w:w="3118" w:type="dxa"/>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szCs w:val="24"/>
              </w:rPr>
              <w:t>skupina za šolsko prehrano, razredniki</w:t>
            </w:r>
          </w:p>
        </w:tc>
        <w:tc>
          <w:tcPr>
            <w:tcW w:w="2440" w:type="dxa"/>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szCs w:val="24"/>
              </w:rPr>
              <w:t>september 2018</w:t>
            </w:r>
          </w:p>
        </w:tc>
      </w:tr>
      <w:tr w:rsidR="008C2E49" w:rsidRPr="008C2E49" w:rsidTr="008C2E49">
        <w:tc>
          <w:tcPr>
            <w:tcW w:w="3936" w:type="dxa"/>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szCs w:val="24"/>
              </w:rPr>
              <w:t>Anketa o stopnji zadovoljstva učencev s šolsko prehrano.</w:t>
            </w:r>
          </w:p>
        </w:tc>
        <w:tc>
          <w:tcPr>
            <w:tcW w:w="3118" w:type="dxa"/>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szCs w:val="24"/>
              </w:rPr>
              <w:t xml:space="preserve">skupina za šolsko prehrano </w:t>
            </w:r>
          </w:p>
        </w:tc>
        <w:tc>
          <w:tcPr>
            <w:tcW w:w="2440" w:type="dxa"/>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szCs w:val="24"/>
              </w:rPr>
              <w:t>januar 2019</w:t>
            </w:r>
          </w:p>
        </w:tc>
      </w:tr>
      <w:tr w:rsidR="008C2E49" w:rsidRPr="008C2E49" w:rsidTr="008C2E49">
        <w:tc>
          <w:tcPr>
            <w:tcW w:w="3936" w:type="dxa"/>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szCs w:val="24"/>
              </w:rPr>
              <w:t xml:space="preserve">Mnenja, predlogi, pobude za novo šolsko leto. </w:t>
            </w:r>
          </w:p>
        </w:tc>
        <w:tc>
          <w:tcPr>
            <w:tcW w:w="3118" w:type="dxa"/>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szCs w:val="24"/>
              </w:rPr>
              <w:t>skupina za šolsko prehrano</w:t>
            </w:r>
          </w:p>
        </w:tc>
        <w:tc>
          <w:tcPr>
            <w:tcW w:w="2440" w:type="dxa"/>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szCs w:val="24"/>
              </w:rPr>
              <w:t>junij 2019</w:t>
            </w:r>
          </w:p>
        </w:tc>
      </w:tr>
    </w:tbl>
    <w:p w:rsidR="008C2E49" w:rsidRDefault="008C2E49" w:rsidP="008C2E49"/>
    <w:p w:rsidR="008C2E49" w:rsidRDefault="008C2E49" w:rsidP="008C2E49">
      <w:pPr>
        <w:sectPr w:rsidR="008C2E49">
          <w:pgSz w:w="11906" w:h="16838"/>
          <w:pgMar w:top="1417" w:right="1417" w:bottom="1417" w:left="1417" w:header="708" w:footer="708" w:gutter="0"/>
          <w:cols w:space="708"/>
          <w:docGrid w:linePitch="360"/>
        </w:sectPr>
      </w:pPr>
    </w:p>
    <w:p w:rsidR="008C2E49" w:rsidRDefault="008C2E49" w:rsidP="008C2E49">
      <w:pPr>
        <w:pStyle w:val="Naslov2"/>
      </w:pPr>
      <w:bookmarkStart w:id="35" w:name="_Toc526151538"/>
      <w:r>
        <w:t>Tekmovanje učencev v znanju</w:t>
      </w:r>
      <w:bookmarkEnd w:id="35"/>
    </w:p>
    <w:p w:rsidR="008C2E49" w:rsidRDefault="008C2E49" w:rsidP="008C2E49">
      <w:r>
        <w:t xml:space="preserve">Strokovni delavci bodo pripravljali učence na večino tekmovanj v znanju. Tako bomo organizirali šolska tekmovanja v znanju. Na osnovi rezultatov se bomo udeležili regijskih ali območnih ter državnih tekmovanj. </w:t>
      </w:r>
    </w:p>
    <w:p w:rsidR="008C2E49" w:rsidRDefault="008C2E49" w:rsidP="008C2E49">
      <w:r>
        <w:t xml:space="preserve">Koledar srečanj in tekmovanj v znanju sprejme Zavod RS za šolstvo. </w:t>
      </w:r>
    </w:p>
    <w:p w:rsidR="008C2E49" w:rsidRDefault="008C2E49" w:rsidP="008C2E49">
      <w:r>
        <w:t>Koledar je izobešen v zbornici šole.</w:t>
      </w:r>
    </w:p>
    <w:p w:rsidR="008C2E49" w:rsidRDefault="008C2E49" w:rsidP="008C2E49">
      <w:r>
        <w:t>Razpored tekmovanj za to šolsko leto je naslednji:</w:t>
      </w:r>
    </w:p>
    <w:tbl>
      <w:tblPr>
        <w:tblpPr w:leftFromText="141" w:rightFromText="141" w:vertAnchor="text" w:tblpX="-467"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10"/>
        <w:gridCol w:w="2688"/>
        <w:gridCol w:w="2840"/>
        <w:gridCol w:w="1838"/>
      </w:tblGrid>
      <w:tr w:rsidR="008C2E49" w:rsidRPr="008C2E49" w:rsidTr="008C2E49">
        <w:tc>
          <w:tcPr>
            <w:tcW w:w="2410" w:type="dxa"/>
            <w:shd w:val="clear" w:color="auto" w:fill="BFBFBF"/>
            <w:tcMar>
              <w:top w:w="100" w:type="dxa"/>
              <w:left w:w="100" w:type="dxa"/>
              <w:bottom w:w="100" w:type="dxa"/>
              <w:right w:w="100" w:type="dxa"/>
            </w:tcMar>
            <w:hideMark/>
          </w:tcPr>
          <w:p w:rsidR="008C2E49" w:rsidRPr="008C2E49" w:rsidRDefault="008C2E49" w:rsidP="008C2E49">
            <w:pPr>
              <w:spacing w:after="0" w:line="240" w:lineRule="auto"/>
              <w:ind w:left="41"/>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 xml:space="preserve">TEKMOVANJE </w:t>
            </w:r>
          </w:p>
        </w:tc>
        <w:tc>
          <w:tcPr>
            <w:tcW w:w="2688" w:type="dxa"/>
            <w:shd w:val="clear" w:color="auto" w:fill="BFBFBF"/>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RAZREDI</w:t>
            </w:r>
          </w:p>
        </w:tc>
        <w:tc>
          <w:tcPr>
            <w:tcW w:w="2840" w:type="dxa"/>
            <w:shd w:val="clear" w:color="auto" w:fill="BFBFBF"/>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ČAS IZVEDBE</w:t>
            </w:r>
          </w:p>
        </w:tc>
        <w:tc>
          <w:tcPr>
            <w:tcW w:w="1838" w:type="dxa"/>
            <w:shd w:val="clear" w:color="auto" w:fill="BFBFBF"/>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NOSILEC</w:t>
            </w:r>
          </w:p>
        </w:tc>
      </w:tr>
      <w:tr w:rsidR="008C2E49" w:rsidRPr="008C2E49" w:rsidTr="008C2E49">
        <w:tc>
          <w:tcPr>
            <w:tcW w:w="2410" w:type="dxa"/>
            <w:shd w:val="clear" w:color="auto" w:fill="FFFFFF"/>
            <w:tcMar>
              <w:top w:w="100" w:type="dxa"/>
              <w:left w:w="100" w:type="dxa"/>
              <w:bottom w:w="100" w:type="dxa"/>
              <w:right w:w="100" w:type="dxa"/>
            </w:tcMar>
            <w:hideMark/>
          </w:tcPr>
          <w:p w:rsidR="008C2E49" w:rsidRPr="008C2E49" w:rsidRDefault="008C2E49" w:rsidP="008C2E49">
            <w:pPr>
              <w:spacing w:after="0" w:line="240" w:lineRule="auto"/>
              <w:ind w:left="41"/>
              <w:jc w:val="left"/>
              <w:rPr>
                <w:rFonts w:ascii="Calibri" w:eastAsia="Arial" w:hAnsi="Calibri" w:cs="Calibri"/>
                <w:color w:val="000000"/>
                <w:sz w:val="22"/>
                <w:lang w:eastAsia="sl-SI"/>
              </w:rPr>
            </w:pPr>
            <w:r w:rsidRPr="008C2E49">
              <w:rPr>
                <w:rFonts w:ascii="Calibri" w:eastAsia="Cambria" w:hAnsi="Calibri" w:cs="Calibri"/>
                <w:b/>
                <w:color w:val="000000"/>
                <w:sz w:val="22"/>
                <w:lang w:eastAsia="sl-SI"/>
              </w:rPr>
              <w:t>Tekmovanje BIO</w:t>
            </w:r>
          </w:p>
        </w:tc>
        <w:tc>
          <w:tcPr>
            <w:tcW w:w="2688" w:type="dxa"/>
            <w:shd w:val="clear" w:color="auto" w:fill="FFFFFF"/>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8. r, 9. r.</w:t>
            </w:r>
          </w:p>
        </w:tc>
        <w:tc>
          <w:tcPr>
            <w:tcW w:w="2840" w:type="dxa"/>
            <w:shd w:val="clear" w:color="auto" w:fill="FFFFFF"/>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17. 10. 2018 šolsko</w:t>
            </w:r>
          </w:p>
          <w:p w:rsidR="008C2E49" w:rsidRPr="008C2E49" w:rsidRDefault="008C2E49" w:rsidP="008C2E49">
            <w:pPr>
              <w:spacing w:after="0" w:line="240" w:lineRule="auto"/>
              <w:ind w:left="42"/>
              <w:jc w:val="left"/>
              <w:rPr>
                <w:rFonts w:ascii="Calibri" w:eastAsia="Arial" w:hAnsi="Calibri" w:cs="Calibri"/>
                <w:color w:val="FF0000"/>
                <w:sz w:val="22"/>
                <w:lang w:eastAsia="sl-SI"/>
              </w:rPr>
            </w:pPr>
            <w:r w:rsidRPr="008C2E49">
              <w:rPr>
                <w:rFonts w:ascii="Calibri" w:eastAsia="Cambria" w:hAnsi="Calibri" w:cs="Calibri"/>
                <w:color w:val="000000"/>
                <w:sz w:val="22"/>
                <w:lang w:eastAsia="sl-SI"/>
              </w:rPr>
              <w:t>30. 11. 2018 državno</w:t>
            </w:r>
          </w:p>
        </w:tc>
        <w:tc>
          <w:tcPr>
            <w:tcW w:w="1838" w:type="dxa"/>
            <w:shd w:val="clear" w:color="auto" w:fill="FFFFFF"/>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Zdenka Rakuša</w:t>
            </w:r>
          </w:p>
        </w:tc>
      </w:tr>
      <w:tr w:rsidR="008C2E49" w:rsidRPr="008C2E49" w:rsidTr="008C2E49">
        <w:tc>
          <w:tcPr>
            <w:tcW w:w="2410" w:type="dxa"/>
            <w:tcMar>
              <w:top w:w="100" w:type="dxa"/>
              <w:left w:w="100" w:type="dxa"/>
              <w:bottom w:w="100" w:type="dxa"/>
              <w:right w:w="100" w:type="dxa"/>
            </w:tcMar>
            <w:hideMark/>
          </w:tcPr>
          <w:p w:rsidR="008C2E49" w:rsidRPr="008C2E49" w:rsidRDefault="008C2E49" w:rsidP="008C2E49">
            <w:pPr>
              <w:spacing w:after="0" w:line="240" w:lineRule="auto"/>
              <w:ind w:left="41"/>
              <w:jc w:val="left"/>
              <w:rPr>
                <w:rFonts w:ascii="Calibri" w:eastAsia="Arial" w:hAnsi="Calibri" w:cs="Calibri"/>
                <w:color w:val="000000"/>
                <w:sz w:val="22"/>
                <w:lang w:eastAsia="sl-SI"/>
              </w:rPr>
            </w:pPr>
            <w:r w:rsidRPr="008C2E49">
              <w:rPr>
                <w:rFonts w:ascii="Calibri" w:eastAsia="Cambria" w:hAnsi="Calibri" w:cs="Calibri"/>
                <w:b/>
                <w:color w:val="000000"/>
                <w:sz w:val="22"/>
                <w:lang w:eastAsia="sl-SI"/>
              </w:rPr>
              <w:t>Tekmovanje GEO</w:t>
            </w:r>
          </w:p>
        </w:tc>
        <w:tc>
          <w:tcPr>
            <w:tcW w:w="2688"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8. r, 9. r.</w:t>
            </w:r>
          </w:p>
        </w:tc>
        <w:tc>
          <w:tcPr>
            <w:tcW w:w="2840"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15. 1. 2019 šolsko</w:t>
            </w:r>
          </w:p>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6. 3. 2019 področno</w:t>
            </w:r>
          </w:p>
          <w:p w:rsidR="008C2E49" w:rsidRPr="008C2E49" w:rsidRDefault="008C2E49" w:rsidP="008C2E49">
            <w:pPr>
              <w:spacing w:after="0" w:line="240" w:lineRule="auto"/>
              <w:ind w:left="42"/>
              <w:jc w:val="left"/>
              <w:rPr>
                <w:rFonts w:ascii="Calibri" w:eastAsia="Arial" w:hAnsi="Calibri" w:cs="Calibri"/>
                <w:color w:val="FF0000"/>
                <w:sz w:val="22"/>
                <w:lang w:eastAsia="sl-SI"/>
              </w:rPr>
            </w:pPr>
            <w:r w:rsidRPr="008C2E49">
              <w:rPr>
                <w:rFonts w:ascii="Calibri" w:eastAsia="Cambria" w:hAnsi="Calibri" w:cs="Calibri"/>
                <w:color w:val="000000"/>
                <w:sz w:val="22"/>
                <w:lang w:eastAsia="sl-SI"/>
              </w:rPr>
              <w:t>12. 4. 2019 državno</w:t>
            </w:r>
          </w:p>
        </w:tc>
        <w:tc>
          <w:tcPr>
            <w:tcW w:w="1838"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Silva Rakuša</w:t>
            </w:r>
          </w:p>
        </w:tc>
      </w:tr>
      <w:tr w:rsidR="008C2E49" w:rsidRPr="008C2E49" w:rsidTr="008C2E49">
        <w:tc>
          <w:tcPr>
            <w:tcW w:w="2410" w:type="dxa"/>
            <w:tcMar>
              <w:top w:w="100" w:type="dxa"/>
              <w:left w:w="100" w:type="dxa"/>
              <w:bottom w:w="100" w:type="dxa"/>
              <w:right w:w="100" w:type="dxa"/>
            </w:tcMar>
            <w:hideMark/>
          </w:tcPr>
          <w:p w:rsidR="008C2E49" w:rsidRPr="008C2E49" w:rsidRDefault="008C2E49" w:rsidP="008C2E49">
            <w:pPr>
              <w:spacing w:after="0" w:line="240" w:lineRule="auto"/>
              <w:ind w:left="41"/>
              <w:jc w:val="left"/>
              <w:rPr>
                <w:rFonts w:ascii="Calibri" w:eastAsia="Arial" w:hAnsi="Calibri" w:cs="Calibri"/>
                <w:color w:val="000000"/>
                <w:sz w:val="22"/>
                <w:lang w:eastAsia="sl-SI"/>
              </w:rPr>
            </w:pPr>
            <w:r w:rsidRPr="008C2E49">
              <w:rPr>
                <w:rFonts w:ascii="Calibri" w:eastAsia="Cambria" w:hAnsi="Calibri" w:cs="Calibri"/>
                <w:b/>
                <w:color w:val="000000"/>
                <w:sz w:val="22"/>
                <w:lang w:eastAsia="sl-SI"/>
              </w:rPr>
              <w:t>Tekmovanje ZGO</w:t>
            </w:r>
          </w:p>
        </w:tc>
        <w:tc>
          <w:tcPr>
            <w:tcW w:w="2688"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8., 9. r.</w:t>
            </w:r>
          </w:p>
        </w:tc>
        <w:tc>
          <w:tcPr>
            <w:tcW w:w="2840"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4. 12. 2018  šolsko</w:t>
            </w:r>
          </w:p>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5. 2. 2019 področno</w:t>
            </w:r>
          </w:p>
          <w:p w:rsidR="008C2E49" w:rsidRPr="008C2E49" w:rsidRDefault="008C2E49" w:rsidP="008C2E49">
            <w:pPr>
              <w:spacing w:after="0" w:line="240" w:lineRule="auto"/>
              <w:ind w:left="42"/>
              <w:jc w:val="left"/>
              <w:rPr>
                <w:rFonts w:ascii="Calibri" w:eastAsia="Arial" w:hAnsi="Calibri" w:cs="Calibri"/>
                <w:color w:val="FF0000"/>
                <w:sz w:val="22"/>
                <w:lang w:eastAsia="sl-SI"/>
              </w:rPr>
            </w:pPr>
            <w:r w:rsidRPr="008C2E49">
              <w:rPr>
                <w:rFonts w:ascii="Calibri" w:eastAsia="Cambria" w:hAnsi="Calibri" w:cs="Calibri"/>
                <w:color w:val="000000"/>
                <w:sz w:val="22"/>
                <w:lang w:eastAsia="sl-SI"/>
              </w:rPr>
              <w:t>16. 3. 2019 državno</w:t>
            </w:r>
          </w:p>
        </w:tc>
        <w:tc>
          <w:tcPr>
            <w:tcW w:w="1838"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Boštjan Rajh</w:t>
            </w:r>
          </w:p>
        </w:tc>
      </w:tr>
      <w:tr w:rsidR="008C2E49" w:rsidRPr="008C2E49" w:rsidTr="008C2E49">
        <w:tc>
          <w:tcPr>
            <w:tcW w:w="2410" w:type="dxa"/>
            <w:tcMar>
              <w:top w:w="100" w:type="dxa"/>
              <w:left w:w="100" w:type="dxa"/>
              <w:bottom w:w="100" w:type="dxa"/>
              <w:right w:w="100" w:type="dxa"/>
            </w:tcMar>
            <w:hideMark/>
          </w:tcPr>
          <w:p w:rsidR="008C2E49" w:rsidRPr="008C2E49" w:rsidRDefault="008C2E49" w:rsidP="008C2E49">
            <w:pPr>
              <w:spacing w:after="0" w:line="240" w:lineRule="auto"/>
              <w:ind w:left="41"/>
              <w:jc w:val="left"/>
              <w:rPr>
                <w:rFonts w:ascii="Calibri" w:eastAsia="Arial" w:hAnsi="Calibri" w:cs="Calibri"/>
                <w:color w:val="000000"/>
                <w:sz w:val="22"/>
                <w:lang w:eastAsia="sl-SI"/>
              </w:rPr>
            </w:pPr>
            <w:r w:rsidRPr="008C2E49">
              <w:rPr>
                <w:rFonts w:ascii="Calibri" w:eastAsia="Cambria" w:hAnsi="Calibri" w:cs="Calibri"/>
                <w:b/>
                <w:color w:val="000000"/>
                <w:sz w:val="22"/>
                <w:lang w:eastAsia="sl-SI"/>
              </w:rPr>
              <w:t>Tekmovanje TJN</w:t>
            </w:r>
          </w:p>
        </w:tc>
        <w:tc>
          <w:tcPr>
            <w:tcW w:w="2688"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9. r</w:t>
            </w:r>
          </w:p>
        </w:tc>
        <w:tc>
          <w:tcPr>
            <w:tcW w:w="2840"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22. 11. 2018 šolsko</w:t>
            </w:r>
          </w:p>
          <w:p w:rsidR="008C2E49" w:rsidRPr="008C2E49" w:rsidRDefault="008C2E49" w:rsidP="008C2E49">
            <w:pPr>
              <w:spacing w:after="0" w:line="240" w:lineRule="auto"/>
              <w:ind w:left="42"/>
              <w:jc w:val="left"/>
              <w:rPr>
                <w:rFonts w:ascii="Calibri" w:eastAsia="Arial" w:hAnsi="Calibri" w:cs="Calibri"/>
                <w:color w:val="FF0000"/>
                <w:sz w:val="22"/>
                <w:lang w:eastAsia="sl-SI"/>
              </w:rPr>
            </w:pPr>
            <w:r w:rsidRPr="008C2E49">
              <w:rPr>
                <w:rFonts w:ascii="Calibri" w:eastAsia="Cambria" w:hAnsi="Calibri" w:cs="Calibri"/>
                <w:color w:val="000000"/>
                <w:sz w:val="22"/>
                <w:lang w:eastAsia="sl-SI"/>
              </w:rPr>
              <w:t>12. 3. 2019 državno</w:t>
            </w:r>
          </w:p>
        </w:tc>
        <w:tc>
          <w:tcPr>
            <w:tcW w:w="1838"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Boštjan Rajh</w:t>
            </w:r>
          </w:p>
        </w:tc>
      </w:tr>
      <w:tr w:rsidR="008C2E49" w:rsidRPr="008C2E49" w:rsidTr="008C2E49">
        <w:tc>
          <w:tcPr>
            <w:tcW w:w="2410" w:type="dxa"/>
            <w:shd w:val="clear" w:color="auto" w:fill="auto"/>
            <w:tcMar>
              <w:top w:w="100" w:type="dxa"/>
              <w:left w:w="100" w:type="dxa"/>
              <w:bottom w:w="100" w:type="dxa"/>
              <w:right w:w="100" w:type="dxa"/>
            </w:tcMar>
            <w:hideMark/>
          </w:tcPr>
          <w:p w:rsidR="008C2E49" w:rsidRPr="008C2E49" w:rsidRDefault="008C2E49" w:rsidP="008C2E49">
            <w:pPr>
              <w:spacing w:after="0" w:line="240" w:lineRule="auto"/>
              <w:ind w:left="41"/>
              <w:jc w:val="left"/>
              <w:rPr>
                <w:rFonts w:ascii="Calibri" w:eastAsia="Arial" w:hAnsi="Calibri" w:cs="Calibri"/>
                <w:color w:val="000000"/>
                <w:sz w:val="22"/>
                <w:lang w:eastAsia="sl-SI"/>
              </w:rPr>
            </w:pPr>
            <w:r w:rsidRPr="008C2E49">
              <w:rPr>
                <w:rFonts w:ascii="Calibri" w:eastAsia="Cambria" w:hAnsi="Calibri" w:cs="Calibri"/>
                <w:b/>
                <w:color w:val="000000"/>
                <w:sz w:val="22"/>
                <w:lang w:eastAsia="sl-SI"/>
              </w:rPr>
              <w:t>Tekmovanje TJA</w:t>
            </w:r>
          </w:p>
        </w:tc>
        <w:tc>
          <w:tcPr>
            <w:tcW w:w="2688" w:type="dxa"/>
            <w:shd w:val="clear" w:color="auto" w:fill="auto"/>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7. razred</w:t>
            </w:r>
          </w:p>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 xml:space="preserve"> </w:t>
            </w:r>
          </w:p>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8. razred</w:t>
            </w:r>
          </w:p>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 xml:space="preserve"> </w:t>
            </w:r>
          </w:p>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9. razred</w:t>
            </w:r>
          </w:p>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 xml:space="preserve"> </w:t>
            </w:r>
          </w:p>
        </w:tc>
        <w:tc>
          <w:tcPr>
            <w:tcW w:w="2840" w:type="dxa"/>
            <w:shd w:val="clear" w:color="auto" w:fill="auto"/>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31. 1. 2019šolsko</w:t>
            </w:r>
          </w:p>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28. 2. 2019 državno</w:t>
            </w:r>
          </w:p>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15. 10. 2018 šolsko</w:t>
            </w:r>
          </w:p>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19. 11. 2018 državno</w:t>
            </w:r>
          </w:p>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14. 11. 2018 šolsko</w:t>
            </w:r>
          </w:p>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17. 1. 2019 regijsko</w:t>
            </w:r>
          </w:p>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20. 3. 2019 državno</w:t>
            </w:r>
          </w:p>
        </w:tc>
        <w:tc>
          <w:tcPr>
            <w:tcW w:w="1838" w:type="dxa"/>
            <w:shd w:val="clear" w:color="auto" w:fill="auto"/>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Marija Pfajfar</w:t>
            </w:r>
          </w:p>
        </w:tc>
      </w:tr>
      <w:tr w:rsidR="008C2E49" w:rsidRPr="008C2E49" w:rsidTr="008C2E49">
        <w:tc>
          <w:tcPr>
            <w:tcW w:w="2410" w:type="dxa"/>
            <w:tcMar>
              <w:top w:w="100" w:type="dxa"/>
              <w:left w:w="100" w:type="dxa"/>
              <w:bottom w:w="100" w:type="dxa"/>
              <w:right w:w="100" w:type="dxa"/>
            </w:tcMar>
            <w:hideMark/>
          </w:tcPr>
          <w:p w:rsidR="008C2E49" w:rsidRPr="008C2E49" w:rsidRDefault="008C2E49" w:rsidP="008C2E49">
            <w:pPr>
              <w:spacing w:after="0" w:line="240" w:lineRule="auto"/>
              <w:ind w:left="41"/>
              <w:jc w:val="left"/>
              <w:rPr>
                <w:rFonts w:ascii="Calibri" w:eastAsia="Arial" w:hAnsi="Calibri" w:cs="Calibri"/>
                <w:color w:val="000000"/>
                <w:sz w:val="22"/>
                <w:lang w:eastAsia="sl-SI"/>
              </w:rPr>
            </w:pPr>
            <w:r w:rsidRPr="008C2E49">
              <w:rPr>
                <w:rFonts w:ascii="Calibri" w:eastAsia="Cambria" w:hAnsi="Calibri" w:cs="Calibri"/>
                <w:b/>
                <w:color w:val="000000"/>
                <w:sz w:val="22"/>
                <w:lang w:eastAsia="sl-SI"/>
              </w:rPr>
              <w:t>Cankarjevo tekmovanje</w:t>
            </w:r>
          </w:p>
        </w:tc>
        <w:tc>
          <w:tcPr>
            <w:tcW w:w="2688"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Cambria" w:hAnsi="Calibri" w:cs="Calibri"/>
                <w:color w:val="000000"/>
                <w:sz w:val="22"/>
                <w:lang w:eastAsia="sl-SI"/>
              </w:rPr>
            </w:pPr>
            <w:r w:rsidRPr="008C2E49">
              <w:rPr>
                <w:rFonts w:ascii="Calibri" w:eastAsia="Cambria" w:hAnsi="Calibri" w:cs="Calibri"/>
                <w:color w:val="000000"/>
                <w:sz w:val="22"/>
                <w:lang w:eastAsia="sl-SI"/>
              </w:rPr>
              <w:t>1. -3. r</w:t>
            </w:r>
          </w:p>
          <w:p w:rsidR="008C2E49" w:rsidRPr="008C2E49" w:rsidRDefault="008C2E49" w:rsidP="008C2E49">
            <w:pPr>
              <w:spacing w:after="0" w:line="240" w:lineRule="auto"/>
              <w:ind w:left="42"/>
              <w:jc w:val="left"/>
              <w:rPr>
                <w:rFonts w:ascii="Calibri" w:eastAsia="Cambria" w:hAnsi="Calibri" w:cs="Calibri"/>
                <w:color w:val="000000"/>
                <w:sz w:val="22"/>
                <w:lang w:eastAsia="sl-SI"/>
              </w:rPr>
            </w:pPr>
            <w:r w:rsidRPr="008C2E49">
              <w:rPr>
                <w:rFonts w:ascii="Calibri" w:eastAsia="Cambria" w:hAnsi="Calibri" w:cs="Calibri"/>
                <w:color w:val="000000"/>
                <w:sz w:val="22"/>
                <w:lang w:eastAsia="sl-SI"/>
              </w:rPr>
              <w:t>4. - 9. r.</w:t>
            </w:r>
          </w:p>
          <w:p w:rsidR="008C2E49" w:rsidRPr="008C2E49" w:rsidRDefault="008C2E49" w:rsidP="008C2E49">
            <w:pPr>
              <w:spacing w:after="0" w:line="240" w:lineRule="auto"/>
              <w:ind w:left="42"/>
              <w:jc w:val="left"/>
              <w:rPr>
                <w:rFonts w:ascii="Calibri" w:eastAsia="Cambria" w:hAnsi="Calibri" w:cs="Calibri"/>
                <w:color w:val="000000"/>
                <w:sz w:val="22"/>
                <w:lang w:eastAsia="sl-SI"/>
              </w:rPr>
            </w:pPr>
            <w:r w:rsidRPr="008C2E49">
              <w:rPr>
                <w:rFonts w:ascii="Calibri" w:eastAsia="Cambria" w:hAnsi="Calibri" w:cs="Calibri"/>
                <w:color w:val="000000"/>
                <w:sz w:val="22"/>
                <w:lang w:eastAsia="sl-SI"/>
              </w:rPr>
              <w:t>8., 9. r</w:t>
            </w:r>
          </w:p>
          <w:p w:rsidR="008C2E49" w:rsidRPr="008C2E49" w:rsidRDefault="008C2E49" w:rsidP="008C2E49">
            <w:pPr>
              <w:spacing w:after="0" w:line="240" w:lineRule="auto"/>
              <w:ind w:left="42"/>
              <w:jc w:val="left"/>
              <w:rPr>
                <w:rFonts w:ascii="Calibri" w:eastAsia="Times New Roman" w:hAnsi="Calibri" w:cs="Calibri"/>
                <w:color w:val="000000"/>
                <w:sz w:val="22"/>
                <w:lang w:eastAsia="sl-SI"/>
              </w:rPr>
            </w:pPr>
            <w:r w:rsidRPr="008C2E49">
              <w:rPr>
                <w:rFonts w:ascii="Calibri" w:eastAsia="Cambria" w:hAnsi="Calibri" w:cs="Calibri"/>
                <w:color w:val="000000"/>
                <w:sz w:val="22"/>
                <w:lang w:eastAsia="sl-SI"/>
              </w:rPr>
              <w:t>8.,9. r.</w:t>
            </w:r>
          </w:p>
        </w:tc>
        <w:tc>
          <w:tcPr>
            <w:tcW w:w="2840"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Cambria" w:hAnsi="Calibri" w:cs="Calibri"/>
                <w:color w:val="000000"/>
                <w:sz w:val="22"/>
                <w:lang w:eastAsia="sl-SI"/>
              </w:rPr>
            </w:pPr>
            <w:r w:rsidRPr="008C2E49">
              <w:rPr>
                <w:rFonts w:ascii="Calibri" w:eastAsia="Cambria" w:hAnsi="Calibri" w:cs="Calibri"/>
                <w:color w:val="000000"/>
                <w:sz w:val="22"/>
                <w:lang w:eastAsia="sl-SI"/>
              </w:rPr>
              <w:t>5. 4. 2019 šolsko</w:t>
            </w:r>
          </w:p>
          <w:p w:rsidR="008C2E49" w:rsidRPr="008C2E49" w:rsidRDefault="008C2E49" w:rsidP="008C2E49">
            <w:pPr>
              <w:spacing w:after="0" w:line="240" w:lineRule="auto"/>
              <w:ind w:left="42"/>
              <w:jc w:val="left"/>
              <w:rPr>
                <w:rFonts w:ascii="Calibri" w:eastAsia="Times New Roman" w:hAnsi="Calibri" w:cs="Calibri"/>
                <w:color w:val="000000"/>
                <w:sz w:val="22"/>
                <w:lang w:eastAsia="sl-SI"/>
              </w:rPr>
            </w:pPr>
            <w:r w:rsidRPr="008C2E49">
              <w:rPr>
                <w:rFonts w:ascii="Calibri" w:eastAsia="Cambria" w:hAnsi="Calibri" w:cs="Calibri"/>
                <w:color w:val="000000"/>
                <w:sz w:val="22"/>
                <w:lang w:eastAsia="sl-SI"/>
              </w:rPr>
              <w:t>11. 12. 2018 šolsko</w:t>
            </w:r>
          </w:p>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23. 1. 2019 področno</w:t>
            </w:r>
          </w:p>
          <w:p w:rsidR="008C2E49" w:rsidRPr="008C2E49" w:rsidRDefault="008C2E49" w:rsidP="008C2E49">
            <w:pPr>
              <w:spacing w:after="0" w:line="240" w:lineRule="auto"/>
              <w:ind w:left="42"/>
              <w:jc w:val="left"/>
              <w:rPr>
                <w:rFonts w:ascii="Calibri" w:eastAsia="Arial" w:hAnsi="Calibri" w:cs="Calibri"/>
                <w:color w:val="FF0000"/>
                <w:sz w:val="22"/>
                <w:lang w:eastAsia="sl-SI"/>
              </w:rPr>
            </w:pPr>
            <w:r w:rsidRPr="008C2E49">
              <w:rPr>
                <w:rFonts w:ascii="Calibri" w:eastAsia="Cambria" w:hAnsi="Calibri" w:cs="Calibri"/>
                <w:color w:val="000000"/>
                <w:sz w:val="22"/>
                <w:lang w:eastAsia="sl-SI"/>
              </w:rPr>
              <w:t>9. 3. 2019 državno</w:t>
            </w:r>
          </w:p>
        </w:tc>
        <w:tc>
          <w:tcPr>
            <w:tcW w:w="1838"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Cambria" w:hAnsi="Calibri" w:cs="Calibri"/>
                <w:color w:val="000000"/>
                <w:sz w:val="22"/>
                <w:lang w:eastAsia="sl-SI"/>
              </w:rPr>
            </w:pPr>
            <w:r w:rsidRPr="008C2E49">
              <w:rPr>
                <w:rFonts w:ascii="Calibri" w:eastAsia="Cambria" w:hAnsi="Calibri" w:cs="Calibri"/>
                <w:color w:val="000000"/>
                <w:sz w:val="22"/>
                <w:lang w:eastAsia="sl-SI"/>
              </w:rPr>
              <w:t>Klavdija Petrovič</w:t>
            </w:r>
          </w:p>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Tatjana Majdič</w:t>
            </w:r>
          </w:p>
        </w:tc>
      </w:tr>
      <w:tr w:rsidR="008C2E49" w:rsidRPr="008C2E49" w:rsidTr="008C2E49">
        <w:tc>
          <w:tcPr>
            <w:tcW w:w="2410" w:type="dxa"/>
            <w:tcMar>
              <w:top w:w="100" w:type="dxa"/>
              <w:left w:w="100" w:type="dxa"/>
              <w:bottom w:w="100" w:type="dxa"/>
              <w:right w:w="100" w:type="dxa"/>
            </w:tcMar>
            <w:hideMark/>
          </w:tcPr>
          <w:p w:rsidR="008C2E49" w:rsidRPr="008C2E49" w:rsidRDefault="008C2E49" w:rsidP="008C2E49">
            <w:pPr>
              <w:spacing w:after="0" w:line="240" w:lineRule="auto"/>
              <w:ind w:left="41"/>
              <w:jc w:val="left"/>
              <w:rPr>
                <w:rFonts w:ascii="Calibri" w:eastAsia="Arial" w:hAnsi="Calibri" w:cs="Calibri"/>
                <w:color w:val="000000"/>
                <w:sz w:val="22"/>
                <w:lang w:eastAsia="sl-SI"/>
              </w:rPr>
            </w:pPr>
            <w:r w:rsidRPr="008C2E49">
              <w:rPr>
                <w:rFonts w:ascii="Calibri" w:eastAsia="Cambria" w:hAnsi="Calibri" w:cs="Calibri"/>
                <w:b/>
                <w:color w:val="000000"/>
                <w:sz w:val="22"/>
                <w:lang w:eastAsia="sl-SI"/>
              </w:rPr>
              <w:t>Tekmovanje KEM</w:t>
            </w:r>
          </w:p>
        </w:tc>
        <w:tc>
          <w:tcPr>
            <w:tcW w:w="2688"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8. r,  9. r.</w:t>
            </w:r>
          </w:p>
        </w:tc>
        <w:tc>
          <w:tcPr>
            <w:tcW w:w="2840"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21. 1. 2019 šolsko</w:t>
            </w:r>
          </w:p>
          <w:p w:rsidR="008C2E49" w:rsidRPr="008C2E49" w:rsidRDefault="008C2E49" w:rsidP="008C2E49">
            <w:pPr>
              <w:spacing w:after="0" w:line="240" w:lineRule="auto"/>
              <w:ind w:left="42"/>
              <w:jc w:val="left"/>
              <w:rPr>
                <w:rFonts w:ascii="Calibri" w:eastAsia="Arial" w:hAnsi="Calibri" w:cs="Calibri"/>
                <w:color w:val="FF0000"/>
                <w:sz w:val="22"/>
                <w:lang w:eastAsia="sl-SI"/>
              </w:rPr>
            </w:pPr>
            <w:r w:rsidRPr="008C2E49">
              <w:rPr>
                <w:rFonts w:ascii="Calibri" w:eastAsia="Cambria" w:hAnsi="Calibri" w:cs="Calibri"/>
                <w:color w:val="000000"/>
                <w:sz w:val="22"/>
                <w:lang w:eastAsia="sl-SI"/>
              </w:rPr>
              <w:t>30. 3. 2019 državno</w:t>
            </w:r>
          </w:p>
        </w:tc>
        <w:tc>
          <w:tcPr>
            <w:tcW w:w="1838"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Zdenka Rakuša</w:t>
            </w:r>
          </w:p>
        </w:tc>
      </w:tr>
      <w:tr w:rsidR="008C2E49" w:rsidRPr="008C2E49" w:rsidTr="008C2E49">
        <w:tc>
          <w:tcPr>
            <w:tcW w:w="2410" w:type="dxa"/>
            <w:tcMar>
              <w:top w:w="100" w:type="dxa"/>
              <w:left w:w="100" w:type="dxa"/>
              <w:bottom w:w="100" w:type="dxa"/>
              <w:right w:w="100" w:type="dxa"/>
            </w:tcMar>
            <w:hideMark/>
          </w:tcPr>
          <w:p w:rsidR="008C2E49" w:rsidRPr="008C2E49" w:rsidRDefault="008C2E49" w:rsidP="008C2E49">
            <w:pPr>
              <w:spacing w:after="0" w:line="240" w:lineRule="auto"/>
              <w:ind w:left="41"/>
              <w:jc w:val="left"/>
              <w:rPr>
                <w:rFonts w:ascii="Calibri" w:eastAsia="Arial" w:hAnsi="Calibri" w:cs="Calibri"/>
                <w:color w:val="000000"/>
                <w:sz w:val="22"/>
                <w:lang w:eastAsia="sl-SI"/>
              </w:rPr>
            </w:pPr>
            <w:r w:rsidRPr="008C2E49">
              <w:rPr>
                <w:rFonts w:ascii="Calibri" w:eastAsia="Cambria" w:hAnsi="Calibri" w:cs="Calibri"/>
                <w:b/>
                <w:color w:val="000000"/>
                <w:sz w:val="22"/>
                <w:lang w:eastAsia="sl-SI"/>
              </w:rPr>
              <w:t>Tekmovanje logika</w:t>
            </w:r>
          </w:p>
        </w:tc>
        <w:tc>
          <w:tcPr>
            <w:tcW w:w="2688"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3.-9. r.</w:t>
            </w:r>
          </w:p>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 xml:space="preserve"> </w:t>
            </w:r>
          </w:p>
        </w:tc>
        <w:tc>
          <w:tcPr>
            <w:tcW w:w="2840"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27. 9. 2018 šolsko</w:t>
            </w:r>
          </w:p>
          <w:p w:rsidR="008C2E49" w:rsidRPr="008C2E49" w:rsidRDefault="008C2E49" w:rsidP="008C2E49">
            <w:pPr>
              <w:spacing w:after="0" w:line="240" w:lineRule="auto"/>
              <w:ind w:left="42"/>
              <w:jc w:val="left"/>
              <w:rPr>
                <w:rFonts w:ascii="Calibri" w:eastAsia="Arial" w:hAnsi="Calibri" w:cs="Calibri"/>
                <w:color w:val="FF0000"/>
                <w:sz w:val="22"/>
                <w:lang w:eastAsia="sl-SI"/>
              </w:rPr>
            </w:pPr>
            <w:r w:rsidRPr="008C2E49">
              <w:rPr>
                <w:rFonts w:ascii="Calibri" w:eastAsia="Cambria" w:hAnsi="Calibri" w:cs="Calibri"/>
                <w:color w:val="000000"/>
                <w:sz w:val="22"/>
                <w:lang w:eastAsia="sl-SI"/>
              </w:rPr>
              <w:t>20. 10. 2018 državno</w:t>
            </w:r>
          </w:p>
        </w:tc>
        <w:tc>
          <w:tcPr>
            <w:tcW w:w="1838"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Stanka Črček</w:t>
            </w:r>
          </w:p>
        </w:tc>
      </w:tr>
      <w:tr w:rsidR="008C2E49" w:rsidRPr="008C2E49" w:rsidTr="008C2E49">
        <w:tc>
          <w:tcPr>
            <w:tcW w:w="2410" w:type="dxa"/>
            <w:tcMar>
              <w:top w:w="100" w:type="dxa"/>
              <w:left w:w="100" w:type="dxa"/>
              <w:bottom w:w="100" w:type="dxa"/>
              <w:right w:w="100" w:type="dxa"/>
            </w:tcMar>
            <w:hideMark/>
          </w:tcPr>
          <w:p w:rsidR="008C2E49" w:rsidRPr="008C2E49" w:rsidRDefault="008C2E49" w:rsidP="008C2E49">
            <w:pPr>
              <w:spacing w:after="0" w:line="240" w:lineRule="auto"/>
              <w:ind w:left="41"/>
              <w:jc w:val="left"/>
              <w:rPr>
                <w:rFonts w:ascii="Calibri" w:eastAsia="Arial" w:hAnsi="Calibri" w:cs="Calibri"/>
                <w:color w:val="000000"/>
                <w:sz w:val="22"/>
                <w:lang w:eastAsia="sl-SI"/>
              </w:rPr>
            </w:pPr>
            <w:r w:rsidRPr="008C2E49">
              <w:rPr>
                <w:rFonts w:ascii="Calibri" w:eastAsia="Cambria" w:hAnsi="Calibri" w:cs="Calibri"/>
                <w:b/>
                <w:color w:val="000000"/>
                <w:sz w:val="22"/>
                <w:lang w:eastAsia="sl-SI"/>
              </w:rPr>
              <w:t>Tekmovanje FIZ</w:t>
            </w:r>
          </w:p>
        </w:tc>
        <w:tc>
          <w:tcPr>
            <w:tcW w:w="2688"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8 r.,  9. r.</w:t>
            </w:r>
          </w:p>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 xml:space="preserve"> </w:t>
            </w:r>
          </w:p>
        </w:tc>
        <w:tc>
          <w:tcPr>
            <w:tcW w:w="2840"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6. 2. 2019  šolsko</w:t>
            </w:r>
          </w:p>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15. 3. 2019 področno</w:t>
            </w:r>
          </w:p>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6. 4. 2019 državno</w:t>
            </w:r>
          </w:p>
        </w:tc>
        <w:tc>
          <w:tcPr>
            <w:tcW w:w="1838"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Stanka Črček</w:t>
            </w:r>
          </w:p>
        </w:tc>
      </w:tr>
      <w:tr w:rsidR="008C2E49" w:rsidRPr="008C2E49" w:rsidTr="008C2E49">
        <w:tc>
          <w:tcPr>
            <w:tcW w:w="2410" w:type="dxa"/>
            <w:shd w:val="clear" w:color="auto" w:fill="FFFFFF"/>
            <w:tcMar>
              <w:top w:w="100" w:type="dxa"/>
              <w:left w:w="100" w:type="dxa"/>
              <w:bottom w:w="100" w:type="dxa"/>
              <w:right w:w="100" w:type="dxa"/>
            </w:tcMar>
            <w:hideMark/>
          </w:tcPr>
          <w:p w:rsidR="008C2E49" w:rsidRPr="008C2E49" w:rsidRDefault="008C2E49" w:rsidP="008C2E49">
            <w:pPr>
              <w:spacing w:after="0" w:line="240" w:lineRule="auto"/>
              <w:ind w:left="41"/>
              <w:jc w:val="left"/>
              <w:rPr>
                <w:rFonts w:ascii="Calibri" w:eastAsia="Arial" w:hAnsi="Calibri" w:cs="Calibri"/>
                <w:color w:val="000000"/>
                <w:sz w:val="22"/>
                <w:lang w:eastAsia="sl-SI"/>
              </w:rPr>
            </w:pPr>
            <w:r w:rsidRPr="008C2E49">
              <w:rPr>
                <w:rFonts w:ascii="Calibri" w:eastAsia="Cambria" w:hAnsi="Calibri" w:cs="Calibri"/>
                <w:b/>
                <w:color w:val="000000"/>
                <w:sz w:val="22"/>
                <w:lang w:eastAsia="sl-SI"/>
              </w:rPr>
              <w:t>Tekmovanje razvedrilna MAT</w:t>
            </w:r>
          </w:p>
        </w:tc>
        <w:tc>
          <w:tcPr>
            <w:tcW w:w="2688" w:type="dxa"/>
            <w:shd w:val="clear" w:color="auto" w:fill="FFFFFF"/>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4. - .9.r.</w:t>
            </w:r>
          </w:p>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6. - 9.r</w:t>
            </w:r>
          </w:p>
        </w:tc>
        <w:tc>
          <w:tcPr>
            <w:tcW w:w="2840" w:type="dxa"/>
            <w:shd w:val="clear" w:color="auto" w:fill="FFFFFF"/>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3. 12. 2018  šolsko</w:t>
            </w:r>
          </w:p>
          <w:p w:rsidR="008C2E49" w:rsidRPr="008C2E49" w:rsidRDefault="008C2E49" w:rsidP="008C2E49">
            <w:pPr>
              <w:spacing w:after="0" w:line="240" w:lineRule="auto"/>
              <w:ind w:left="42"/>
              <w:jc w:val="left"/>
              <w:rPr>
                <w:rFonts w:ascii="Calibri" w:eastAsia="Arial" w:hAnsi="Calibri" w:cs="Calibri"/>
                <w:color w:val="FF0000"/>
                <w:sz w:val="22"/>
                <w:lang w:eastAsia="sl-SI"/>
              </w:rPr>
            </w:pPr>
            <w:r w:rsidRPr="008C2E49">
              <w:rPr>
                <w:rFonts w:ascii="Calibri" w:eastAsia="Cambria" w:hAnsi="Calibri" w:cs="Calibri"/>
                <w:color w:val="000000"/>
                <w:sz w:val="22"/>
                <w:lang w:eastAsia="sl-SI"/>
              </w:rPr>
              <w:t>26. 1. 2019 državno</w:t>
            </w:r>
          </w:p>
        </w:tc>
        <w:tc>
          <w:tcPr>
            <w:tcW w:w="1838" w:type="dxa"/>
            <w:shd w:val="clear" w:color="auto" w:fill="FFFFFF"/>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Stanka Črček</w:t>
            </w:r>
          </w:p>
        </w:tc>
      </w:tr>
      <w:tr w:rsidR="008C2E49" w:rsidRPr="008C2E49" w:rsidTr="008C2E49">
        <w:tc>
          <w:tcPr>
            <w:tcW w:w="2410" w:type="dxa"/>
            <w:shd w:val="clear" w:color="auto" w:fill="auto"/>
            <w:tcMar>
              <w:top w:w="100" w:type="dxa"/>
              <w:left w:w="100" w:type="dxa"/>
              <w:bottom w:w="100" w:type="dxa"/>
              <w:right w:w="100" w:type="dxa"/>
            </w:tcMar>
            <w:hideMark/>
          </w:tcPr>
          <w:p w:rsidR="008C2E49" w:rsidRPr="008C2E49" w:rsidRDefault="008C2E49" w:rsidP="008C2E49">
            <w:pPr>
              <w:spacing w:after="0" w:line="240" w:lineRule="auto"/>
              <w:ind w:left="41"/>
              <w:jc w:val="left"/>
              <w:rPr>
                <w:rFonts w:ascii="Calibri" w:eastAsia="Arial" w:hAnsi="Calibri" w:cs="Calibri"/>
                <w:color w:val="000000"/>
                <w:sz w:val="22"/>
                <w:lang w:eastAsia="sl-SI"/>
              </w:rPr>
            </w:pPr>
            <w:r w:rsidRPr="008C2E49">
              <w:rPr>
                <w:rFonts w:ascii="Calibri" w:eastAsia="Cambria" w:hAnsi="Calibri" w:cs="Calibri"/>
                <w:b/>
                <w:color w:val="000000"/>
                <w:sz w:val="22"/>
                <w:lang w:eastAsia="sl-SI"/>
              </w:rPr>
              <w:t>Male sive celice</w:t>
            </w:r>
          </w:p>
        </w:tc>
        <w:tc>
          <w:tcPr>
            <w:tcW w:w="2688" w:type="dxa"/>
            <w:shd w:val="clear" w:color="auto" w:fill="auto"/>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7.r</w:t>
            </w:r>
          </w:p>
        </w:tc>
        <w:tc>
          <w:tcPr>
            <w:tcW w:w="2840" w:type="dxa"/>
            <w:shd w:val="clear" w:color="auto" w:fill="auto"/>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12. oktober 2018</w:t>
            </w:r>
          </w:p>
        </w:tc>
        <w:tc>
          <w:tcPr>
            <w:tcW w:w="1838" w:type="dxa"/>
            <w:shd w:val="clear" w:color="auto" w:fill="auto"/>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Tatjana Majdič</w:t>
            </w:r>
          </w:p>
        </w:tc>
      </w:tr>
      <w:tr w:rsidR="008C2E49" w:rsidRPr="008C2E49" w:rsidTr="008C2E49">
        <w:tc>
          <w:tcPr>
            <w:tcW w:w="2410" w:type="dxa"/>
            <w:tcMar>
              <w:top w:w="100" w:type="dxa"/>
              <w:left w:w="100" w:type="dxa"/>
              <w:bottom w:w="100" w:type="dxa"/>
              <w:right w:w="100" w:type="dxa"/>
            </w:tcMar>
            <w:hideMark/>
          </w:tcPr>
          <w:p w:rsidR="008C2E49" w:rsidRPr="008C2E49" w:rsidRDefault="008C2E49" w:rsidP="008C2E49">
            <w:pPr>
              <w:spacing w:after="0" w:line="240" w:lineRule="auto"/>
              <w:ind w:left="41"/>
              <w:jc w:val="left"/>
              <w:rPr>
                <w:rFonts w:ascii="Calibri" w:eastAsia="Arial" w:hAnsi="Calibri" w:cs="Calibri"/>
                <w:color w:val="000000"/>
                <w:sz w:val="22"/>
                <w:lang w:eastAsia="sl-SI"/>
              </w:rPr>
            </w:pPr>
            <w:r w:rsidRPr="008C2E49">
              <w:rPr>
                <w:rFonts w:ascii="Calibri" w:eastAsia="Cambria" w:hAnsi="Calibri" w:cs="Calibri"/>
                <w:b/>
                <w:color w:val="000000"/>
                <w:sz w:val="22"/>
                <w:lang w:eastAsia="sl-SI"/>
              </w:rPr>
              <w:t>Tekmovanja iz matematike</w:t>
            </w:r>
          </w:p>
        </w:tc>
        <w:tc>
          <w:tcPr>
            <w:tcW w:w="2688"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1.- 9. r.</w:t>
            </w:r>
          </w:p>
        </w:tc>
        <w:tc>
          <w:tcPr>
            <w:tcW w:w="2840"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21. 3. 2019 šolsko</w:t>
            </w:r>
          </w:p>
          <w:p w:rsidR="008C2E49" w:rsidRPr="008C2E49" w:rsidRDefault="008C2E49" w:rsidP="008C2E49">
            <w:pPr>
              <w:spacing w:after="0" w:line="240" w:lineRule="auto"/>
              <w:ind w:left="42"/>
              <w:jc w:val="left"/>
              <w:rPr>
                <w:rFonts w:ascii="Calibri" w:eastAsia="Arial" w:hAnsi="Calibri" w:cs="Calibri"/>
                <w:color w:val="FF0000"/>
                <w:sz w:val="22"/>
                <w:lang w:eastAsia="sl-SI"/>
              </w:rPr>
            </w:pPr>
            <w:r w:rsidRPr="008C2E49">
              <w:rPr>
                <w:rFonts w:ascii="Calibri" w:eastAsia="Cambria" w:hAnsi="Calibri" w:cs="Calibri"/>
                <w:color w:val="000000"/>
                <w:sz w:val="22"/>
                <w:lang w:eastAsia="sl-SI"/>
              </w:rPr>
              <w:t>13. 4. 2019 državno</w:t>
            </w:r>
          </w:p>
        </w:tc>
        <w:tc>
          <w:tcPr>
            <w:tcW w:w="1838"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Saša Veler,</w:t>
            </w:r>
          </w:p>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Stanka Črček</w:t>
            </w:r>
          </w:p>
        </w:tc>
      </w:tr>
      <w:tr w:rsidR="008C2E49" w:rsidRPr="008C2E49" w:rsidTr="008C2E49">
        <w:tc>
          <w:tcPr>
            <w:tcW w:w="2410" w:type="dxa"/>
            <w:tcMar>
              <w:top w:w="100" w:type="dxa"/>
              <w:left w:w="100" w:type="dxa"/>
              <w:bottom w:w="100" w:type="dxa"/>
              <w:right w:w="100" w:type="dxa"/>
            </w:tcMar>
            <w:hideMark/>
          </w:tcPr>
          <w:p w:rsidR="008C2E49" w:rsidRPr="008C2E49" w:rsidRDefault="008C2E49" w:rsidP="008C2E49">
            <w:pPr>
              <w:spacing w:after="0" w:line="240" w:lineRule="auto"/>
              <w:ind w:left="41"/>
              <w:jc w:val="left"/>
              <w:rPr>
                <w:rFonts w:ascii="Calibri" w:eastAsia="Arial" w:hAnsi="Calibri" w:cs="Calibri"/>
                <w:color w:val="000000"/>
                <w:sz w:val="22"/>
                <w:lang w:eastAsia="sl-SI"/>
              </w:rPr>
            </w:pPr>
            <w:r w:rsidRPr="008C2E49">
              <w:rPr>
                <w:rFonts w:ascii="Calibri" w:eastAsia="Cambria" w:hAnsi="Calibri" w:cs="Calibri"/>
                <w:b/>
                <w:color w:val="000000"/>
                <w:sz w:val="22"/>
                <w:lang w:eastAsia="sl-SI"/>
              </w:rPr>
              <w:t>Športna tekmovanja</w:t>
            </w:r>
          </w:p>
        </w:tc>
        <w:tc>
          <w:tcPr>
            <w:tcW w:w="2688"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6. - 9. r.</w:t>
            </w:r>
          </w:p>
        </w:tc>
        <w:tc>
          <w:tcPr>
            <w:tcW w:w="2840"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vso leto</w:t>
            </w:r>
          </w:p>
        </w:tc>
        <w:tc>
          <w:tcPr>
            <w:tcW w:w="1838"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Vesna Havlas</w:t>
            </w:r>
          </w:p>
        </w:tc>
      </w:tr>
      <w:tr w:rsidR="008C2E49" w:rsidRPr="008C2E49" w:rsidTr="008C2E49">
        <w:tc>
          <w:tcPr>
            <w:tcW w:w="2410" w:type="dxa"/>
            <w:tcMar>
              <w:top w:w="100" w:type="dxa"/>
              <w:left w:w="100" w:type="dxa"/>
              <w:bottom w:w="100" w:type="dxa"/>
              <w:right w:w="100" w:type="dxa"/>
            </w:tcMar>
            <w:hideMark/>
          </w:tcPr>
          <w:p w:rsidR="008C2E49" w:rsidRPr="008C2E49" w:rsidRDefault="008C2E49" w:rsidP="008C2E49">
            <w:pPr>
              <w:spacing w:after="0" w:line="240" w:lineRule="auto"/>
              <w:ind w:left="41"/>
              <w:jc w:val="left"/>
              <w:rPr>
                <w:rFonts w:ascii="Calibri" w:eastAsia="Arial" w:hAnsi="Calibri" w:cs="Calibri"/>
                <w:color w:val="000000"/>
                <w:sz w:val="22"/>
                <w:lang w:eastAsia="sl-SI"/>
              </w:rPr>
            </w:pPr>
            <w:r w:rsidRPr="008C2E49">
              <w:rPr>
                <w:rFonts w:ascii="Calibri" w:eastAsia="Cambria" w:hAnsi="Calibri" w:cs="Calibri"/>
                <w:b/>
                <w:color w:val="000000"/>
                <w:sz w:val="22"/>
                <w:lang w:eastAsia="sl-SI"/>
              </w:rPr>
              <w:t>Mladi raziskovalci</w:t>
            </w:r>
          </w:p>
        </w:tc>
        <w:tc>
          <w:tcPr>
            <w:tcW w:w="2688"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3. triletje</w:t>
            </w:r>
          </w:p>
        </w:tc>
        <w:tc>
          <w:tcPr>
            <w:tcW w:w="2840"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april</w:t>
            </w:r>
          </w:p>
        </w:tc>
        <w:tc>
          <w:tcPr>
            <w:tcW w:w="1838"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mentorji</w:t>
            </w:r>
          </w:p>
        </w:tc>
      </w:tr>
      <w:tr w:rsidR="008C2E49" w:rsidRPr="008C2E49" w:rsidTr="008C2E49">
        <w:tc>
          <w:tcPr>
            <w:tcW w:w="2410" w:type="dxa"/>
            <w:tcMar>
              <w:top w:w="100" w:type="dxa"/>
              <w:left w:w="100" w:type="dxa"/>
              <w:bottom w:w="100" w:type="dxa"/>
              <w:right w:w="100" w:type="dxa"/>
            </w:tcMar>
            <w:hideMark/>
          </w:tcPr>
          <w:p w:rsidR="008C2E49" w:rsidRPr="008C2E49" w:rsidRDefault="008C2E49" w:rsidP="008C2E49">
            <w:pPr>
              <w:spacing w:after="0" w:line="240" w:lineRule="auto"/>
              <w:ind w:left="41"/>
              <w:jc w:val="left"/>
              <w:rPr>
                <w:rFonts w:ascii="Calibri" w:eastAsia="Cambria" w:hAnsi="Calibri" w:cs="Calibri"/>
                <w:b/>
                <w:color w:val="000000"/>
                <w:sz w:val="22"/>
                <w:lang w:eastAsia="sl-SI"/>
              </w:rPr>
            </w:pPr>
            <w:r w:rsidRPr="008C2E49">
              <w:rPr>
                <w:rFonts w:ascii="Calibri" w:eastAsia="Cambria" w:hAnsi="Calibri" w:cs="Calibri"/>
                <w:b/>
                <w:color w:val="000000"/>
                <w:sz w:val="22"/>
                <w:lang w:eastAsia="sl-SI"/>
              </w:rPr>
              <w:t>Kresničke</w:t>
            </w:r>
          </w:p>
        </w:tc>
        <w:tc>
          <w:tcPr>
            <w:tcW w:w="2688"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Cambria" w:hAnsi="Calibri" w:cs="Calibri"/>
                <w:color w:val="000000"/>
                <w:sz w:val="22"/>
                <w:lang w:eastAsia="sl-SI"/>
              </w:rPr>
            </w:pPr>
            <w:r w:rsidRPr="008C2E49">
              <w:rPr>
                <w:rFonts w:ascii="Calibri" w:eastAsia="Cambria" w:hAnsi="Calibri" w:cs="Calibri"/>
                <w:color w:val="000000"/>
                <w:sz w:val="22"/>
                <w:lang w:eastAsia="sl-SI"/>
              </w:rPr>
              <w:t>1. in 2. triletje</w:t>
            </w:r>
          </w:p>
        </w:tc>
        <w:tc>
          <w:tcPr>
            <w:tcW w:w="2840"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Cambria" w:hAnsi="Calibri" w:cs="Calibri"/>
                <w:color w:val="000000"/>
                <w:sz w:val="22"/>
                <w:lang w:eastAsia="sl-SI"/>
              </w:rPr>
            </w:pPr>
            <w:r w:rsidRPr="008C2E49">
              <w:rPr>
                <w:rFonts w:ascii="Calibri" w:eastAsia="Cambria" w:hAnsi="Calibri" w:cs="Calibri"/>
                <w:color w:val="000000"/>
                <w:sz w:val="22"/>
                <w:lang w:eastAsia="sl-SI"/>
              </w:rPr>
              <w:t>6. 2. 2019 šolsko</w:t>
            </w:r>
          </w:p>
        </w:tc>
        <w:tc>
          <w:tcPr>
            <w:tcW w:w="1838"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Cambria" w:hAnsi="Calibri" w:cs="Calibri"/>
                <w:color w:val="000000"/>
                <w:sz w:val="22"/>
                <w:lang w:eastAsia="sl-SI"/>
              </w:rPr>
            </w:pPr>
            <w:r w:rsidRPr="008C2E49">
              <w:rPr>
                <w:rFonts w:ascii="Calibri" w:eastAsia="Cambria" w:hAnsi="Calibri" w:cs="Calibri"/>
                <w:color w:val="000000"/>
                <w:sz w:val="22"/>
                <w:lang w:eastAsia="sl-SI"/>
              </w:rPr>
              <w:t>Maja Novak</w:t>
            </w:r>
          </w:p>
        </w:tc>
      </w:tr>
      <w:tr w:rsidR="008C2E49" w:rsidRPr="008C2E49" w:rsidTr="008C2E49">
        <w:tc>
          <w:tcPr>
            <w:tcW w:w="2410" w:type="dxa"/>
            <w:tcMar>
              <w:top w:w="100" w:type="dxa"/>
              <w:left w:w="100" w:type="dxa"/>
              <w:bottom w:w="100" w:type="dxa"/>
              <w:right w:w="100" w:type="dxa"/>
            </w:tcMar>
            <w:hideMark/>
          </w:tcPr>
          <w:p w:rsidR="008C2E49" w:rsidRPr="008C2E49" w:rsidRDefault="008C2E49" w:rsidP="008C2E49">
            <w:pPr>
              <w:spacing w:after="0" w:line="240" w:lineRule="auto"/>
              <w:ind w:left="41"/>
              <w:jc w:val="left"/>
              <w:rPr>
                <w:rFonts w:ascii="Calibri" w:eastAsia="Cambria" w:hAnsi="Calibri" w:cs="Calibri"/>
                <w:b/>
                <w:color w:val="000000"/>
                <w:sz w:val="22"/>
                <w:lang w:eastAsia="sl-SI"/>
              </w:rPr>
            </w:pPr>
            <w:r w:rsidRPr="008C2E49">
              <w:rPr>
                <w:rFonts w:ascii="Calibri" w:eastAsia="Cambria" w:hAnsi="Calibri" w:cs="Calibri"/>
                <w:b/>
                <w:color w:val="000000"/>
                <w:sz w:val="22"/>
                <w:lang w:eastAsia="sl-SI"/>
              </w:rPr>
              <w:t>Vesela šola</w:t>
            </w:r>
          </w:p>
          <w:p w:rsidR="008C2E49" w:rsidRPr="008C2E49" w:rsidRDefault="008C2E49" w:rsidP="008C2E49">
            <w:pPr>
              <w:spacing w:after="0" w:line="240" w:lineRule="auto"/>
              <w:ind w:left="41"/>
              <w:jc w:val="left"/>
              <w:rPr>
                <w:rFonts w:ascii="Calibri" w:eastAsia="Cambria" w:hAnsi="Calibri" w:cs="Calibri"/>
                <w:b/>
                <w:color w:val="000000"/>
                <w:sz w:val="22"/>
                <w:lang w:eastAsia="sl-SI"/>
              </w:rPr>
            </w:pPr>
          </w:p>
          <w:p w:rsidR="008C2E49" w:rsidRPr="008C2E49" w:rsidRDefault="008C2E49" w:rsidP="008C2E49">
            <w:pPr>
              <w:spacing w:after="0" w:line="240" w:lineRule="auto"/>
              <w:ind w:left="41"/>
              <w:jc w:val="left"/>
              <w:rPr>
                <w:rFonts w:ascii="Calibri" w:eastAsia="Times New Roman" w:hAnsi="Calibri" w:cs="Calibri"/>
                <w:color w:val="000000"/>
                <w:sz w:val="22"/>
                <w:lang w:eastAsia="sl-SI"/>
              </w:rPr>
            </w:pPr>
            <w:r w:rsidRPr="008C2E49">
              <w:rPr>
                <w:rFonts w:ascii="Calibri" w:eastAsia="Cambria" w:hAnsi="Calibri" w:cs="Calibri"/>
                <w:b/>
                <w:color w:val="000000"/>
                <w:sz w:val="22"/>
                <w:lang w:eastAsia="sl-SI"/>
              </w:rPr>
              <w:t>Cici vesela šola</w:t>
            </w:r>
          </w:p>
        </w:tc>
        <w:tc>
          <w:tcPr>
            <w:tcW w:w="2688"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Cambria" w:hAnsi="Calibri" w:cs="Calibri"/>
                <w:color w:val="000000"/>
                <w:sz w:val="22"/>
                <w:lang w:eastAsia="sl-SI"/>
              </w:rPr>
            </w:pPr>
            <w:r w:rsidRPr="008C2E49">
              <w:rPr>
                <w:rFonts w:ascii="Calibri" w:eastAsia="Cambria" w:hAnsi="Calibri" w:cs="Calibri"/>
                <w:color w:val="000000"/>
                <w:sz w:val="22"/>
                <w:lang w:eastAsia="sl-SI"/>
              </w:rPr>
              <w:t>4.- 9. r.</w:t>
            </w:r>
          </w:p>
          <w:p w:rsidR="008C2E49" w:rsidRPr="008C2E49" w:rsidRDefault="008C2E49" w:rsidP="008C2E49">
            <w:pPr>
              <w:spacing w:after="0" w:line="240" w:lineRule="auto"/>
              <w:ind w:left="42"/>
              <w:jc w:val="left"/>
              <w:rPr>
                <w:rFonts w:ascii="Calibri" w:eastAsia="Cambria" w:hAnsi="Calibri" w:cs="Calibri"/>
                <w:color w:val="000000"/>
                <w:sz w:val="22"/>
                <w:lang w:eastAsia="sl-SI"/>
              </w:rPr>
            </w:pPr>
          </w:p>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1.-4. r</w:t>
            </w:r>
          </w:p>
        </w:tc>
        <w:tc>
          <w:tcPr>
            <w:tcW w:w="2840"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13. 3. 2019  šolsko</w:t>
            </w:r>
          </w:p>
          <w:p w:rsidR="008C2E49" w:rsidRPr="008C2E49" w:rsidRDefault="008C2E49" w:rsidP="008C2E49">
            <w:pPr>
              <w:spacing w:after="0" w:line="240" w:lineRule="auto"/>
              <w:ind w:left="42"/>
              <w:jc w:val="left"/>
              <w:rPr>
                <w:rFonts w:ascii="Calibri" w:eastAsia="Cambria" w:hAnsi="Calibri" w:cs="Calibri"/>
                <w:color w:val="000000"/>
                <w:sz w:val="22"/>
                <w:lang w:eastAsia="sl-SI"/>
              </w:rPr>
            </w:pPr>
            <w:r w:rsidRPr="008C2E49">
              <w:rPr>
                <w:rFonts w:ascii="Calibri" w:eastAsia="Cambria" w:hAnsi="Calibri" w:cs="Calibri"/>
                <w:color w:val="000000"/>
                <w:sz w:val="22"/>
                <w:lang w:eastAsia="sl-SI"/>
              </w:rPr>
              <w:t>10. 4. 2019 državno</w:t>
            </w:r>
          </w:p>
          <w:p w:rsidR="008C2E49" w:rsidRPr="008C2E49" w:rsidRDefault="008C2E49" w:rsidP="008C2E49">
            <w:pPr>
              <w:spacing w:after="0" w:line="240" w:lineRule="auto"/>
              <w:ind w:left="42"/>
              <w:jc w:val="left"/>
              <w:rPr>
                <w:rFonts w:ascii="Calibri" w:eastAsia="Arial" w:hAnsi="Calibri" w:cs="Calibri"/>
                <w:color w:val="FF0000"/>
                <w:sz w:val="22"/>
                <w:lang w:eastAsia="sl-SI"/>
              </w:rPr>
            </w:pPr>
            <w:r w:rsidRPr="008C2E49">
              <w:rPr>
                <w:rFonts w:ascii="Calibri" w:eastAsia="Cambria" w:hAnsi="Calibri" w:cs="Calibri"/>
                <w:color w:val="000000"/>
                <w:sz w:val="22"/>
                <w:lang w:eastAsia="sl-SI"/>
              </w:rPr>
              <w:t>19. 4. 2019 šolsko</w:t>
            </w:r>
          </w:p>
        </w:tc>
        <w:tc>
          <w:tcPr>
            <w:tcW w:w="1838"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Cambria" w:hAnsi="Calibri" w:cs="Calibri"/>
                <w:color w:val="000000"/>
                <w:sz w:val="22"/>
                <w:lang w:eastAsia="sl-SI"/>
              </w:rPr>
            </w:pPr>
            <w:r w:rsidRPr="008C2E49">
              <w:rPr>
                <w:rFonts w:ascii="Calibri" w:eastAsia="Cambria" w:hAnsi="Calibri" w:cs="Calibri"/>
                <w:color w:val="000000"/>
                <w:sz w:val="22"/>
                <w:lang w:eastAsia="sl-SI"/>
              </w:rPr>
              <w:t>Brigita Fridl</w:t>
            </w:r>
          </w:p>
          <w:p w:rsidR="008C2E49" w:rsidRPr="008C2E49" w:rsidRDefault="008C2E49" w:rsidP="008C2E49">
            <w:pPr>
              <w:spacing w:after="0" w:line="240" w:lineRule="auto"/>
              <w:ind w:left="42"/>
              <w:jc w:val="left"/>
              <w:rPr>
                <w:rFonts w:ascii="Calibri" w:eastAsia="Cambria" w:hAnsi="Calibri" w:cs="Calibri"/>
                <w:color w:val="000000"/>
                <w:sz w:val="22"/>
                <w:lang w:eastAsia="sl-SI"/>
              </w:rPr>
            </w:pPr>
          </w:p>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Andreja Kociper</w:t>
            </w:r>
          </w:p>
        </w:tc>
      </w:tr>
      <w:tr w:rsidR="008C2E49" w:rsidRPr="008C2E49" w:rsidTr="008C2E49">
        <w:tc>
          <w:tcPr>
            <w:tcW w:w="2410" w:type="dxa"/>
            <w:shd w:val="clear" w:color="auto" w:fill="auto"/>
            <w:tcMar>
              <w:top w:w="100" w:type="dxa"/>
              <w:left w:w="100" w:type="dxa"/>
              <w:bottom w:w="100" w:type="dxa"/>
              <w:right w:w="100" w:type="dxa"/>
            </w:tcMar>
            <w:hideMark/>
          </w:tcPr>
          <w:p w:rsidR="008C2E49" w:rsidRPr="008C2E49" w:rsidRDefault="008C2E49" w:rsidP="008C2E49">
            <w:pPr>
              <w:spacing w:after="0" w:line="240" w:lineRule="auto"/>
              <w:ind w:left="41"/>
              <w:jc w:val="left"/>
              <w:rPr>
                <w:rFonts w:ascii="Calibri" w:eastAsia="Arial" w:hAnsi="Calibri" w:cs="Calibri"/>
                <w:color w:val="000000"/>
                <w:sz w:val="22"/>
                <w:lang w:eastAsia="sl-SI"/>
              </w:rPr>
            </w:pPr>
            <w:r w:rsidRPr="008C2E49">
              <w:rPr>
                <w:rFonts w:ascii="Calibri" w:eastAsia="Cambria" w:hAnsi="Calibri" w:cs="Calibri"/>
                <w:b/>
                <w:color w:val="000000"/>
                <w:sz w:val="22"/>
                <w:lang w:eastAsia="sl-SI"/>
              </w:rPr>
              <w:t>Kaj veš o prometu</w:t>
            </w:r>
          </w:p>
        </w:tc>
        <w:tc>
          <w:tcPr>
            <w:tcW w:w="2688" w:type="dxa"/>
            <w:shd w:val="clear" w:color="auto" w:fill="auto"/>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7.-9. razred</w:t>
            </w:r>
          </w:p>
        </w:tc>
        <w:tc>
          <w:tcPr>
            <w:tcW w:w="2840" w:type="dxa"/>
            <w:shd w:val="clear" w:color="auto" w:fill="auto"/>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Cambria" w:hAnsi="Calibri" w:cs="Calibri"/>
                <w:color w:val="000000"/>
                <w:sz w:val="22"/>
                <w:lang w:eastAsia="sl-SI"/>
              </w:rPr>
            </w:pPr>
            <w:r w:rsidRPr="008C2E49">
              <w:rPr>
                <w:rFonts w:ascii="Calibri" w:eastAsia="Cambria" w:hAnsi="Calibri" w:cs="Calibri"/>
                <w:color w:val="000000"/>
                <w:sz w:val="22"/>
                <w:lang w:eastAsia="sl-SI"/>
              </w:rPr>
              <w:t>maj 2019, medobčinsko</w:t>
            </w:r>
          </w:p>
          <w:p w:rsidR="008C2E49" w:rsidRPr="008C2E49" w:rsidRDefault="008C2E49" w:rsidP="008C2E49">
            <w:pPr>
              <w:spacing w:after="0" w:line="240" w:lineRule="auto"/>
              <w:ind w:left="42"/>
              <w:jc w:val="left"/>
              <w:rPr>
                <w:rFonts w:ascii="Calibri" w:eastAsia="Times New Roman" w:hAnsi="Calibri" w:cs="Calibri"/>
                <w:color w:val="FF0000"/>
                <w:sz w:val="22"/>
                <w:lang w:eastAsia="sl-SI"/>
              </w:rPr>
            </w:pPr>
            <w:r w:rsidRPr="008C2E49">
              <w:rPr>
                <w:rFonts w:ascii="Calibri" w:eastAsia="Cambria" w:hAnsi="Calibri" w:cs="Calibri"/>
                <w:color w:val="000000"/>
                <w:sz w:val="22"/>
                <w:lang w:eastAsia="sl-SI"/>
              </w:rPr>
              <w:t>junij 2019, državno</w:t>
            </w:r>
          </w:p>
        </w:tc>
        <w:tc>
          <w:tcPr>
            <w:tcW w:w="1838" w:type="dxa"/>
            <w:shd w:val="clear" w:color="auto" w:fill="auto"/>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Andrej Primužič</w:t>
            </w:r>
          </w:p>
        </w:tc>
      </w:tr>
      <w:tr w:rsidR="008C2E49" w:rsidRPr="008C2E49" w:rsidTr="008C2E49">
        <w:trPr>
          <w:trHeight w:val="401"/>
        </w:trPr>
        <w:tc>
          <w:tcPr>
            <w:tcW w:w="2410" w:type="dxa"/>
            <w:shd w:val="clear" w:color="auto" w:fill="auto"/>
            <w:tcMar>
              <w:top w:w="100" w:type="dxa"/>
              <w:left w:w="100" w:type="dxa"/>
              <w:bottom w:w="100" w:type="dxa"/>
              <w:right w:w="100" w:type="dxa"/>
            </w:tcMar>
          </w:tcPr>
          <w:p w:rsidR="008C2E49" w:rsidRPr="008C2E49" w:rsidRDefault="008C2E49" w:rsidP="008C2E49">
            <w:pPr>
              <w:spacing w:after="0" w:line="240" w:lineRule="auto"/>
              <w:jc w:val="left"/>
              <w:rPr>
                <w:rFonts w:ascii="Calibri" w:eastAsia="Cambria" w:hAnsi="Calibri" w:cs="Calibri"/>
                <w:b/>
                <w:color w:val="000000"/>
                <w:sz w:val="22"/>
                <w:lang w:eastAsia="sl-SI"/>
              </w:rPr>
            </w:pPr>
            <w:r w:rsidRPr="008C2E49">
              <w:rPr>
                <w:rFonts w:ascii="Calibri" w:eastAsia="Cambria" w:hAnsi="Calibri" w:cs="Calibri"/>
                <w:b/>
                <w:color w:val="000000"/>
                <w:sz w:val="22"/>
                <w:lang w:eastAsia="sl-SI"/>
              </w:rPr>
              <w:t>Likovni natečaji</w:t>
            </w:r>
          </w:p>
        </w:tc>
        <w:tc>
          <w:tcPr>
            <w:tcW w:w="2688" w:type="dxa"/>
            <w:shd w:val="clear" w:color="auto" w:fill="auto"/>
            <w:tcMar>
              <w:top w:w="100" w:type="dxa"/>
              <w:left w:w="100" w:type="dxa"/>
              <w:bottom w:w="100" w:type="dxa"/>
              <w:right w:w="100" w:type="dxa"/>
            </w:tcMar>
          </w:tcPr>
          <w:p w:rsidR="008C2E49" w:rsidRPr="008C2E49" w:rsidRDefault="008C2E49" w:rsidP="008C2E49">
            <w:pPr>
              <w:spacing w:after="0" w:line="240" w:lineRule="auto"/>
              <w:jc w:val="left"/>
              <w:rPr>
                <w:rFonts w:ascii="Calibri" w:eastAsia="Cambria" w:hAnsi="Calibri" w:cs="Calibri"/>
                <w:color w:val="000000"/>
                <w:sz w:val="22"/>
                <w:lang w:eastAsia="sl-SI"/>
              </w:rPr>
            </w:pPr>
            <w:r w:rsidRPr="008C2E49">
              <w:rPr>
                <w:rFonts w:ascii="Calibri" w:eastAsia="Cambria" w:hAnsi="Calibri" w:cs="Calibri"/>
                <w:color w:val="000000"/>
                <w:sz w:val="22"/>
                <w:lang w:eastAsia="sl-SI"/>
              </w:rPr>
              <w:t>Vsi razredi</w:t>
            </w:r>
          </w:p>
        </w:tc>
        <w:tc>
          <w:tcPr>
            <w:tcW w:w="2840" w:type="dxa"/>
            <w:shd w:val="clear" w:color="auto" w:fill="auto"/>
            <w:tcMar>
              <w:top w:w="100" w:type="dxa"/>
              <w:left w:w="100" w:type="dxa"/>
              <w:bottom w:w="100" w:type="dxa"/>
              <w:right w:w="100" w:type="dxa"/>
            </w:tcMar>
          </w:tcPr>
          <w:p w:rsidR="008C2E49" w:rsidRPr="008C2E49" w:rsidRDefault="008C2E49" w:rsidP="008C2E49">
            <w:pPr>
              <w:spacing w:after="0" w:line="240" w:lineRule="auto"/>
              <w:jc w:val="left"/>
              <w:rPr>
                <w:rFonts w:ascii="Calibri" w:eastAsia="Cambria" w:hAnsi="Calibri" w:cs="Calibri"/>
                <w:color w:val="000000"/>
                <w:sz w:val="22"/>
                <w:lang w:eastAsia="sl-SI"/>
              </w:rPr>
            </w:pPr>
            <w:r w:rsidRPr="008C2E49">
              <w:rPr>
                <w:rFonts w:ascii="Calibri" w:eastAsia="Cambria" w:hAnsi="Calibri" w:cs="Calibri"/>
                <w:color w:val="000000"/>
                <w:sz w:val="22"/>
                <w:lang w:eastAsia="sl-SI"/>
              </w:rPr>
              <w:t>Vso šolsko leto</w:t>
            </w:r>
          </w:p>
        </w:tc>
        <w:tc>
          <w:tcPr>
            <w:tcW w:w="1838" w:type="dxa"/>
            <w:shd w:val="clear" w:color="auto" w:fill="auto"/>
            <w:tcMar>
              <w:top w:w="100" w:type="dxa"/>
              <w:left w:w="100" w:type="dxa"/>
              <w:bottom w:w="100" w:type="dxa"/>
              <w:right w:w="100" w:type="dxa"/>
            </w:tcMar>
          </w:tcPr>
          <w:p w:rsidR="008C2E49" w:rsidRPr="008C2E49" w:rsidRDefault="008C2E49" w:rsidP="008C2E49">
            <w:pPr>
              <w:spacing w:after="0" w:line="240" w:lineRule="auto"/>
              <w:jc w:val="left"/>
              <w:rPr>
                <w:rFonts w:ascii="Calibri" w:eastAsia="Cambria" w:hAnsi="Calibri" w:cs="Calibri"/>
                <w:color w:val="000000"/>
                <w:sz w:val="22"/>
                <w:lang w:eastAsia="sl-SI"/>
              </w:rPr>
            </w:pPr>
            <w:r w:rsidRPr="008C2E49">
              <w:rPr>
                <w:rFonts w:ascii="Calibri" w:eastAsia="Cambria" w:hAnsi="Calibri" w:cs="Calibri"/>
                <w:color w:val="000000"/>
                <w:sz w:val="22"/>
                <w:lang w:eastAsia="sl-SI"/>
              </w:rPr>
              <w:t>Mojca Grula</w:t>
            </w:r>
          </w:p>
        </w:tc>
      </w:tr>
    </w:tbl>
    <w:p w:rsidR="008C2E49" w:rsidRPr="008C2E49" w:rsidRDefault="008C2E49" w:rsidP="008C2E49">
      <w:pPr>
        <w:pStyle w:val="Naslov2"/>
        <w:rPr>
          <w:rFonts w:eastAsia="Arial"/>
          <w:sz w:val="22"/>
          <w:lang w:eastAsia="sl-SI"/>
        </w:rPr>
      </w:pPr>
      <w:bookmarkStart w:id="36" w:name="_Toc526151539"/>
      <w:r w:rsidRPr="008C2E49">
        <w:rPr>
          <w:rFonts w:eastAsia="Calibri"/>
          <w:lang w:eastAsia="sl-SI"/>
        </w:rPr>
        <w:t>Šolski časopis</w:t>
      </w:r>
      <w:bookmarkEnd w:id="36"/>
      <w:r w:rsidRPr="008C2E49">
        <w:rPr>
          <w:rFonts w:eastAsia="Calibri"/>
          <w:lang w:eastAsia="sl-SI"/>
        </w:rPr>
        <w:t xml:space="preserve"> </w:t>
      </w:r>
    </w:p>
    <w:p w:rsidR="008C2E49" w:rsidRPr="008C2E49" w:rsidRDefault="008C2E49" w:rsidP="008C2E49">
      <w:pPr>
        <w:suppressAutoHyphens/>
        <w:autoSpaceDN w:val="0"/>
        <w:spacing w:after="0" w:line="240" w:lineRule="auto"/>
        <w:textAlignment w:val="baseline"/>
        <w:rPr>
          <w:rFonts w:ascii="Calibri" w:eastAsia="Times New Roman" w:hAnsi="Calibri" w:cs="Calibri"/>
          <w:bCs/>
          <w:szCs w:val="24"/>
          <w:lang w:eastAsia="sl-SI"/>
        </w:rPr>
      </w:pPr>
      <w:r w:rsidRPr="008C2E49">
        <w:rPr>
          <w:rFonts w:ascii="Calibri" w:eastAsia="Times New Roman" w:hAnsi="Calibri" w:cs="Calibri"/>
          <w:bCs/>
          <w:szCs w:val="24"/>
          <w:lang w:eastAsia="sl-SI"/>
        </w:rPr>
        <w:t xml:space="preserve">Z izdajo šolskega časopisa Palma nadaljujemo. Vsak razred in vsaka skupina vrtca bodo pripravili eno stran. Zraven naslovnice in zadnje strani ostane še 5 strani, kjer bodo aktualni dogodki v šoli. Trudili se bomo, da bo to časopis vseh učencev. Časopis bomo izdali v mesecu </w:t>
      </w:r>
      <w:r w:rsidRPr="008C2E49">
        <w:rPr>
          <w:rFonts w:ascii="Calibri" w:eastAsia="Times New Roman" w:hAnsi="Calibri" w:cs="Calibri"/>
          <w:b/>
          <w:bCs/>
          <w:szCs w:val="24"/>
          <w:lang w:eastAsia="sl-SI"/>
        </w:rPr>
        <w:t>maju</w:t>
      </w:r>
      <w:r w:rsidRPr="008C2E49">
        <w:rPr>
          <w:rFonts w:ascii="Calibri" w:eastAsia="Times New Roman" w:hAnsi="Calibri" w:cs="Calibri"/>
          <w:bCs/>
          <w:szCs w:val="24"/>
          <w:lang w:eastAsia="sl-SI"/>
        </w:rPr>
        <w:t xml:space="preserve"> in bo zajeto celo šolsko leto.</w:t>
      </w:r>
    </w:p>
    <w:p w:rsidR="008C2E49" w:rsidRPr="008C2E49" w:rsidRDefault="008C2E49" w:rsidP="008C2E49">
      <w:pPr>
        <w:suppressAutoHyphens/>
        <w:autoSpaceDN w:val="0"/>
        <w:spacing w:after="0" w:line="240" w:lineRule="auto"/>
        <w:textAlignment w:val="baseline"/>
        <w:rPr>
          <w:rFonts w:ascii="Calibri" w:eastAsia="Times New Roman" w:hAnsi="Calibri" w:cs="Calibri"/>
          <w:szCs w:val="24"/>
          <w:lang w:eastAsia="sl-SI"/>
        </w:rPr>
      </w:pPr>
      <w:r w:rsidRPr="008C2E49">
        <w:rPr>
          <w:rFonts w:ascii="Calibri" w:eastAsia="Calibri" w:hAnsi="Calibri" w:cs="Calibri"/>
          <w:lang w:eastAsia="sl-SI"/>
        </w:rPr>
        <w:t xml:space="preserve">Delo vodi in usmerja Brigita FRIDL v okviru šolske knjižnice in izbirnega predmeta literarni klub. </w:t>
      </w:r>
    </w:p>
    <w:p w:rsidR="008C2E49" w:rsidRPr="008C2E49" w:rsidRDefault="008C2E49" w:rsidP="008C2E49">
      <w:pPr>
        <w:pStyle w:val="Naslov2"/>
        <w:rPr>
          <w:rFonts w:eastAsia="Arial"/>
          <w:sz w:val="22"/>
          <w:lang w:eastAsia="sl-SI"/>
        </w:rPr>
      </w:pPr>
      <w:bookmarkStart w:id="37" w:name="_Toc526151540"/>
      <w:r w:rsidRPr="008C2E49">
        <w:rPr>
          <w:rFonts w:eastAsia="Calibri"/>
          <w:lang w:eastAsia="sl-SI"/>
        </w:rPr>
        <w:t>Medobčinska srečanja učencev</w:t>
      </w:r>
      <w:bookmarkEnd w:id="37"/>
    </w:p>
    <w:p w:rsidR="008C2E49" w:rsidRPr="008C2E49" w:rsidRDefault="008C2E49" w:rsidP="008C2E49">
      <w:pPr>
        <w:spacing w:after="0" w:line="240" w:lineRule="auto"/>
        <w:jc w:val="left"/>
        <w:rPr>
          <w:rFonts w:ascii="Calibri" w:eastAsia="Arial" w:hAnsi="Calibri" w:cs="Calibri"/>
          <w:color w:val="000000"/>
          <w:sz w:val="22"/>
          <w:lang w:eastAsia="sl-SI"/>
        </w:rPr>
      </w:pPr>
      <w:r w:rsidRPr="008C2E49">
        <w:rPr>
          <w:rFonts w:ascii="Calibri" w:eastAsia="Calibri" w:hAnsi="Calibri" w:cs="Calibri"/>
          <w:color w:val="000000"/>
          <w:szCs w:val="24"/>
          <w:lang w:eastAsia="sl-SI"/>
        </w:rPr>
        <w:t xml:space="preserve">Udeležili se bomo naslednjih srečanj: </w:t>
      </w:r>
    </w:p>
    <w:p w:rsidR="008C2E49" w:rsidRPr="008C2E49" w:rsidRDefault="008C2E49" w:rsidP="008C2E49">
      <w:pPr>
        <w:spacing w:after="0" w:line="240" w:lineRule="auto"/>
        <w:jc w:val="left"/>
        <w:rPr>
          <w:rFonts w:ascii="Calibri" w:eastAsia="Arial" w:hAnsi="Calibri" w:cs="Calibri"/>
          <w:color w:val="000000"/>
          <w:sz w:val="22"/>
          <w:lang w:eastAsia="sl-SI"/>
        </w:rPr>
      </w:pPr>
      <w:r w:rsidRPr="008C2E49">
        <w:rPr>
          <w:rFonts w:ascii="Calibri" w:eastAsia="Calibri" w:hAnsi="Calibri" w:cs="Calibri"/>
          <w:color w:val="000000"/>
          <w:szCs w:val="24"/>
          <w:lang w:eastAsia="sl-SI"/>
        </w:rPr>
        <w:t xml:space="preserve"> - medobčinsko srečanje otroških pevskih zborov – Cicido;</w:t>
      </w:r>
    </w:p>
    <w:p w:rsidR="008C2E49" w:rsidRPr="008C2E49" w:rsidRDefault="008C2E49" w:rsidP="008C2E49">
      <w:pPr>
        <w:tabs>
          <w:tab w:val="center" w:pos="4536"/>
          <w:tab w:val="right" w:pos="9072"/>
        </w:tabs>
        <w:spacing w:after="0" w:line="240" w:lineRule="auto"/>
        <w:jc w:val="left"/>
        <w:rPr>
          <w:rFonts w:ascii="Calibri" w:eastAsia="Arial" w:hAnsi="Calibri" w:cs="Calibri"/>
          <w:color w:val="000000"/>
          <w:sz w:val="22"/>
          <w:lang w:eastAsia="sl-SI"/>
        </w:rPr>
      </w:pPr>
      <w:r w:rsidRPr="008C2E49">
        <w:rPr>
          <w:rFonts w:ascii="Calibri" w:eastAsia="Calibri" w:hAnsi="Calibri" w:cs="Calibri"/>
          <w:color w:val="000000"/>
          <w:szCs w:val="24"/>
          <w:lang w:eastAsia="sl-SI"/>
        </w:rPr>
        <w:t xml:space="preserve"> - medobčinsko srečanje mladinskih pevskih zborov – Moje pesmi, moje sanje;</w:t>
      </w:r>
    </w:p>
    <w:p w:rsidR="008C2E49" w:rsidRPr="008C2E49" w:rsidRDefault="008C2E49" w:rsidP="008C2E49">
      <w:pPr>
        <w:spacing w:after="0" w:line="240" w:lineRule="auto"/>
        <w:jc w:val="left"/>
        <w:rPr>
          <w:rFonts w:ascii="Calibri" w:eastAsia="Calibri" w:hAnsi="Calibri" w:cs="Calibri"/>
          <w:color w:val="000000"/>
          <w:szCs w:val="24"/>
          <w:lang w:eastAsia="sl-SI"/>
        </w:rPr>
      </w:pPr>
      <w:r w:rsidRPr="008C2E49">
        <w:rPr>
          <w:rFonts w:ascii="Calibri" w:eastAsia="Calibri" w:hAnsi="Calibri" w:cs="Calibri"/>
          <w:b/>
          <w:color w:val="000000"/>
          <w:szCs w:val="24"/>
          <w:lang w:eastAsia="sl-SI"/>
        </w:rPr>
        <w:t xml:space="preserve"> - </w:t>
      </w:r>
      <w:r w:rsidRPr="008C2E49">
        <w:rPr>
          <w:rFonts w:ascii="Calibri" w:eastAsia="Calibri" w:hAnsi="Calibri" w:cs="Calibri"/>
          <w:color w:val="000000"/>
          <w:szCs w:val="24"/>
          <w:lang w:eastAsia="sl-SI"/>
        </w:rPr>
        <w:t>medobčinsko srečanje folklornih skupin – Ringa raja;</w:t>
      </w:r>
    </w:p>
    <w:p w:rsidR="008C2E49" w:rsidRPr="008C2E49" w:rsidRDefault="008C2E49" w:rsidP="008C2E49">
      <w:pPr>
        <w:spacing w:after="0" w:line="240" w:lineRule="auto"/>
        <w:jc w:val="left"/>
        <w:rPr>
          <w:rFonts w:ascii="Calibri" w:eastAsia="Arial" w:hAnsi="Calibri" w:cs="Calibri"/>
          <w:color w:val="000000"/>
          <w:sz w:val="22"/>
          <w:lang w:eastAsia="sl-SI"/>
        </w:rPr>
      </w:pPr>
      <w:r w:rsidRPr="008C2E49">
        <w:rPr>
          <w:rFonts w:ascii="Calibri" w:eastAsia="Calibri" w:hAnsi="Calibri" w:cs="Calibri"/>
          <w:color w:val="000000"/>
          <w:szCs w:val="24"/>
          <w:lang w:eastAsia="sl-SI"/>
        </w:rPr>
        <w:t>- državna revija ljudskih plesov, pesmi in običajev Pika Poka pod goro- Rogaška</w:t>
      </w:r>
    </w:p>
    <w:p w:rsidR="008C2E49" w:rsidRPr="008C2E49" w:rsidRDefault="008C2E49" w:rsidP="008C2E49">
      <w:pPr>
        <w:spacing w:after="0" w:line="240" w:lineRule="auto"/>
        <w:jc w:val="left"/>
        <w:rPr>
          <w:rFonts w:ascii="Calibri" w:eastAsia="Calibri" w:hAnsi="Calibri" w:cs="Calibri"/>
          <w:color w:val="000000"/>
          <w:szCs w:val="24"/>
          <w:lang w:eastAsia="sl-SI"/>
        </w:rPr>
      </w:pPr>
      <w:r w:rsidRPr="008C2E49">
        <w:rPr>
          <w:rFonts w:ascii="Calibri" w:eastAsia="Calibri" w:hAnsi="Calibri" w:cs="Calibri"/>
          <w:color w:val="000000"/>
          <w:szCs w:val="24"/>
          <w:lang w:eastAsia="sl-SI"/>
        </w:rPr>
        <w:t xml:space="preserve"> - medobčinsko srečanje dramskih skupin – Igrajmo se gledališče;</w:t>
      </w:r>
    </w:p>
    <w:p w:rsidR="008C2E49" w:rsidRPr="008C2E49" w:rsidRDefault="008C2E49" w:rsidP="008C2E49">
      <w:pPr>
        <w:spacing w:after="0" w:line="240" w:lineRule="auto"/>
        <w:jc w:val="left"/>
        <w:rPr>
          <w:rFonts w:ascii="Calibri" w:eastAsia="Calibri" w:hAnsi="Calibri" w:cs="Calibri"/>
          <w:color w:val="000000"/>
          <w:szCs w:val="24"/>
          <w:lang w:eastAsia="sl-SI"/>
        </w:rPr>
      </w:pPr>
      <w:r w:rsidRPr="008C2E49">
        <w:rPr>
          <w:rFonts w:ascii="Calibri" w:eastAsia="Calibri" w:hAnsi="Calibri" w:cs="Calibri"/>
          <w:color w:val="000000"/>
          <w:szCs w:val="24"/>
          <w:lang w:eastAsia="sl-SI"/>
        </w:rPr>
        <w:t>- območno srečanje plesnih skupin – Plesne migarije.</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66"/>
        <w:gridCol w:w="2163"/>
        <w:gridCol w:w="2373"/>
        <w:gridCol w:w="1880"/>
      </w:tblGrid>
      <w:tr w:rsidR="008C2E49" w:rsidRPr="008C2E49" w:rsidTr="008C2E49">
        <w:tc>
          <w:tcPr>
            <w:tcW w:w="3366" w:type="dxa"/>
            <w:shd w:val="clear" w:color="auto" w:fill="BFBFBF"/>
            <w:tcMar>
              <w:top w:w="100" w:type="dxa"/>
              <w:left w:w="100" w:type="dxa"/>
              <w:bottom w:w="100" w:type="dxa"/>
              <w:right w:w="100" w:type="dxa"/>
            </w:tcMar>
            <w:hideMark/>
          </w:tcPr>
          <w:p w:rsidR="008C2E49" w:rsidRPr="008C2E49" w:rsidRDefault="008C2E49" w:rsidP="008C2E49">
            <w:pPr>
              <w:spacing w:after="0" w:line="240" w:lineRule="auto"/>
              <w:ind w:left="41"/>
              <w:jc w:val="left"/>
              <w:rPr>
                <w:rFonts w:ascii="Calibri" w:eastAsia="Times New Roman" w:hAnsi="Calibri" w:cs="Calibri"/>
                <w:color w:val="000000"/>
                <w:sz w:val="22"/>
                <w:lang w:eastAsia="sl-SI"/>
              </w:rPr>
            </w:pPr>
            <w:r w:rsidRPr="008C2E49">
              <w:rPr>
                <w:rFonts w:ascii="Calibri" w:eastAsia="Cambria" w:hAnsi="Calibri" w:cs="Calibri"/>
                <w:color w:val="000000"/>
                <w:sz w:val="22"/>
                <w:lang w:eastAsia="sl-SI"/>
              </w:rPr>
              <w:t>DEJAVNOST</w:t>
            </w:r>
          </w:p>
        </w:tc>
        <w:tc>
          <w:tcPr>
            <w:tcW w:w="2163" w:type="dxa"/>
            <w:shd w:val="clear" w:color="auto" w:fill="BFBFBF"/>
            <w:tcMar>
              <w:top w:w="100" w:type="dxa"/>
              <w:left w:w="100" w:type="dxa"/>
              <w:bottom w:w="100" w:type="dxa"/>
              <w:right w:w="100" w:type="dxa"/>
            </w:tcMar>
            <w:hideMark/>
          </w:tcPr>
          <w:p w:rsidR="008C2E49" w:rsidRPr="008C2E49" w:rsidRDefault="008C2E49" w:rsidP="008C2E49">
            <w:pPr>
              <w:spacing w:after="0" w:line="240" w:lineRule="auto"/>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CILJNA SK.</w:t>
            </w:r>
          </w:p>
        </w:tc>
        <w:tc>
          <w:tcPr>
            <w:tcW w:w="2373" w:type="dxa"/>
            <w:shd w:val="clear" w:color="auto" w:fill="BFBFBF"/>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ČAS IZVEDBE</w:t>
            </w:r>
          </w:p>
        </w:tc>
        <w:tc>
          <w:tcPr>
            <w:tcW w:w="1880" w:type="dxa"/>
            <w:shd w:val="clear" w:color="auto" w:fill="BFBFBF"/>
            <w:tcMar>
              <w:top w:w="100" w:type="dxa"/>
              <w:left w:w="100" w:type="dxa"/>
              <w:bottom w:w="100" w:type="dxa"/>
              <w:right w:w="100" w:type="dxa"/>
            </w:tcMar>
            <w:hideMark/>
          </w:tcPr>
          <w:p w:rsidR="008C2E49" w:rsidRPr="008C2E49" w:rsidRDefault="008C2E49" w:rsidP="008C2E49">
            <w:pPr>
              <w:spacing w:after="0" w:line="240" w:lineRule="auto"/>
              <w:ind w:left="42" w:right="-100"/>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NOSILEC</w:t>
            </w:r>
          </w:p>
        </w:tc>
      </w:tr>
      <w:tr w:rsidR="008C2E49" w:rsidRPr="008C2E49" w:rsidTr="008C2E49">
        <w:tc>
          <w:tcPr>
            <w:tcW w:w="3366" w:type="dxa"/>
            <w:tcMar>
              <w:top w:w="100" w:type="dxa"/>
              <w:left w:w="100" w:type="dxa"/>
              <w:bottom w:w="100" w:type="dxa"/>
              <w:right w:w="100" w:type="dxa"/>
            </w:tcMar>
            <w:hideMark/>
          </w:tcPr>
          <w:p w:rsidR="008C2E49" w:rsidRPr="008C2E49" w:rsidRDefault="008C2E49" w:rsidP="008C2E49">
            <w:pPr>
              <w:spacing w:after="0" w:line="240" w:lineRule="auto"/>
              <w:ind w:left="41"/>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Ringa raja – Območna revija otroških folklornih skupin</w:t>
            </w:r>
          </w:p>
        </w:tc>
        <w:tc>
          <w:tcPr>
            <w:tcW w:w="2163" w:type="dxa"/>
            <w:tcMar>
              <w:top w:w="100" w:type="dxa"/>
              <w:left w:w="100" w:type="dxa"/>
              <w:bottom w:w="100" w:type="dxa"/>
              <w:right w:w="100" w:type="dxa"/>
            </w:tcMar>
            <w:hideMark/>
          </w:tcPr>
          <w:p w:rsidR="008C2E49" w:rsidRPr="008C2E49" w:rsidRDefault="008C2E49" w:rsidP="008C2E49">
            <w:pPr>
              <w:spacing w:after="0" w:line="240" w:lineRule="auto"/>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1.-8. razred</w:t>
            </w:r>
          </w:p>
        </w:tc>
        <w:tc>
          <w:tcPr>
            <w:tcW w:w="2373"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Arial" w:hAnsi="Calibri" w:cs="Calibri"/>
                <w:color w:val="000000"/>
                <w:sz w:val="22"/>
                <w:lang w:eastAsia="sl-SI"/>
              </w:rPr>
              <w:t>1. marec 2019</w:t>
            </w:r>
          </w:p>
        </w:tc>
        <w:tc>
          <w:tcPr>
            <w:tcW w:w="1880" w:type="dxa"/>
            <w:tcMar>
              <w:top w:w="100" w:type="dxa"/>
              <w:left w:w="100" w:type="dxa"/>
              <w:bottom w:w="100" w:type="dxa"/>
              <w:right w:w="100" w:type="dxa"/>
            </w:tcMar>
            <w:hideMark/>
          </w:tcPr>
          <w:p w:rsidR="008C2E49" w:rsidRPr="008C2E49" w:rsidRDefault="008C2E49" w:rsidP="008C2E49">
            <w:pPr>
              <w:spacing w:after="0" w:line="240" w:lineRule="auto"/>
              <w:ind w:left="42" w:right="-100"/>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Klavdija Petrovič</w:t>
            </w:r>
          </w:p>
        </w:tc>
      </w:tr>
      <w:tr w:rsidR="008C2E49" w:rsidRPr="008C2E49" w:rsidTr="008C2E49">
        <w:tc>
          <w:tcPr>
            <w:tcW w:w="3366" w:type="dxa"/>
            <w:tcMar>
              <w:top w:w="100" w:type="dxa"/>
              <w:left w:w="100" w:type="dxa"/>
              <w:bottom w:w="100" w:type="dxa"/>
              <w:right w:w="100" w:type="dxa"/>
            </w:tcMar>
          </w:tcPr>
          <w:p w:rsidR="008C2E49" w:rsidRPr="008C2E49" w:rsidRDefault="008C2E49" w:rsidP="008C2E49">
            <w:pPr>
              <w:spacing w:after="0" w:line="240" w:lineRule="auto"/>
              <w:ind w:left="41"/>
              <w:jc w:val="left"/>
              <w:rPr>
                <w:rFonts w:ascii="Calibri" w:eastAsia="Cambria" w:hAnsi="Calibri" w:cs="Calibri"/>
                <w:color w:val="000000"/>
                <w:sz w:val="22"/>
                <w:lang w:eastAsia="sl-SI"/>
              </w:rPr>
            </w:pPr>
            <w:r w:rsidRPr="008C2E49">
              <w:rPr>
                <w:rFonts w:ascii="Calibri" w:eastAsia="Cambria" w:hAnsi="Calibri" w:cs="Calibri"/>
                <w:color w:val="000000"/>
                <w:sz w:val="22"/>
                <w:lang w:eastAsia="sl-SI"/>
              </w:rPr>
              <w:t>Državna revija Pika Poka</w:t>
            </w:r>
          </w:p>
        </w:tc>
        <w:tc>
          <w:tcPr>
            <w:tcW w:w="2163" w:type="dxa"/>
            <w:tcMar>
              <w:top w:w="100" w:type="dxa"/>
              <w:left w:w="100" w:type="dxa"/>
              <w:bottom w:w="100" w:type="dxa"/>
              <w:right w:w="100" w:type="dxa"/>
            </w:tcMar>
          </w:tcPr>
          <w:p w:rsidR="008C2E49" w:rsidRPr="008C2E49" w:rsidRDefault="008C2E49" w:rsidP="008C2E49">
            <w:pPr>
              <w:spacing w:after="0" w:line="240" w:lineRule="auto"/>
              <w:jc w:val="left"/>
              <w:rPr>
                <w:rFonts w:ascii="Calibri" w:eastAsia="Cambria" w:hAnsi="Calibri" w:cs="Calibri"/>
                <w:color w:val="000000"/>
                <w:sz w:val="22"/>
                <w:lang w:eastAsia="sl-SI"/>
              </w:rPr>
            </w:pPr>
            <w:r w:rsidRPr="008C2E49">
              <w:rPr>
                <w:rFonts w:ascii="Calibri" w:eastAsia="Cambria" w:hAnsi="Calibri" w:cs="Calibri"/>
                <w:color w:val="000000"/>
                <w:sz w:val="22"/>
                <w:lang w:eastAsia="sl-SI"/>
              </w:rPr>
              <w:t>1-8.razred</w:t>
            </w:r>
          </w:p>
        </w:tc>
        <w:tc>
          <w:tcPr>
            <w:tcW w:w="2373" w:type="dxa"/>
            <w:tcMar>
              <w:top w:w="100" w:type="dxa"/>
              <w:left w:w="100" w:type="dxa"/>
              <w:bottom w:w="100" w:type="dxa"/>
              <w:right w:w="100" w:type="dxa"/>
            </w:tcMar>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Arial" w:hAnsi="Calibri" w:cs="Calibri"/>
                <w:color w:val="000000"/>
                <w:sz w:val="22"/>
                <w:lang w:eastAsia="sl-SI"/>
              </w:rPr>
              <w:t>25.april 2019</w:t>
            </w:r>
          </w:p>
        </w:tc>
        <w:tc>
          <w:tcPr>
            <w:tcW w:w="1880" w:type="dxa"/>
            <w:tcMar>
              <w:top w:w="100" w:type="dxa"/>
              <w:left w:w="100" w:type="dxa"/>
              <w:bottom w:w="100" w:type="dxa"/>
              <w:right w:w="100" w:type="dxa"/>
            </w:tcMar>
          </w:tcPr>
          <w:p w:rsidR="008C2E49" w:rsidRPr="008C2E49" w:rsidRDefault="008C2E49" w:rsidP="008C2E49">
            <w:pPr>
              <w:spacing w:after="0" w:line="240" w:lineRule="auto"/>
              <w:ind w:left="42" w:right="-100"/>
              <w:jc w:val="left"/>
              <w:rPr>
                <w:rFonts w:ascii="Calibri" w:eastAsia="Cambria" w:hAnsi="Calibri" w:cs="Calibri"/>
                <w:color w:val="000000"/>
                <w:sz w:val="22"/>
                <w:lang w:eastAsia="sl-SI"/>
              </w:rPr>
            </w:pPr>
            <w:r w:rsidRPr="008C2E49">
              <w:rPr>
                <w:rFonts w:ascii="Calibri" w:eastAsia="Cambria" w:hAnsi="Calibri" w:cs="Calibri"/>
                <w:color w:val="000000"/>
                <w:sz w:val="22"/>
                <w:lang w:eastAsia="sl-SI"/>
              </w:rPr>
              <w:t>Klavdija Petrovič</w:t>
            </w:r>
          </w:p>
        </w:tc>
      </w:tr>
      <w:tr w:rsidR="008C2E49" w:rsidRPr="008C2E49" w:rsidTr="008C2E49">
        <w:tc>
          <w:tcPr>
            <w:tcW w:w="3366" w:type="dxa"/>
            <w:tcMar>
              <w:top w:w="100" w:type="dxa"/>
              <w:left w:w="100" w:type="dxa"/>
              <w:bottom w:w="100" w:type="dxa"/>
              <w:right w:w="100" w:type="dxa"/>
            </w:tcMar>
            <w:hideMark/>
          </w:tcPr>
          <w:p w:rsidR="008C2E49" w:rsidRPr="008C2E49" w:rsidRDefault="008C2E49" w:rsidP="008C2E49">
            <w:pPr>
              <w:spacing w:after="0" w:line="240" w:lineRule="auto"/>
              <w:ind w:left="41"/>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Igrajmo se gledališče- Območno srečanje  otroških gledaliških skupin</w:t>
            </w:r>
          </w:p>
        </w:tc>
        <w:tc>
          <w:tcPr>
            <w:tcW w:w="2163" w:type="dxa"/>
            <w:tcMar>
              <w:top w:w="100" w:type="dxa"/>
              <w:left w:w="100" w:type="dxa"/>
              <w:bottom w:w="100" w:type="dxa"/>
              <w:right w:w="100" w:type="dxa"/>
            </w:tcMar>
            <w:hideMark/>
          </w:tcPr>
          <w:p w:rsidR="008C2E49" w:rsidRPr="008C2E49" w:rsidRDefault="008C2E49" w:rsidP="008C2E49">
            <w:pPr>
              <w:spacing w:after="0" w:line="240" w:lineRule="auto"/>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6. -9. razred</w:t>
            </w:r>
          </w:p>
        </w:tc>
        <w:tc>
          <w:tcPr>
            <w:tcW w:w="2373"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Arial" w:hAnsi="Calibri" w:cs="Calibri"/>
                <w:color w:val="000000"/>
                <w:sz w:val="22"/>
                <w:lang w:eastAsia="sl-SI"/>
              </w:rPr>
              <w:t>22. marec 2019</w:t>
            </w:r>
          </w:p>
        </w:tc>
        <w:tc>
          <w:tcPr>
            <w:tcW w:w="1880" w:type="dxa"/>
            <w:tcMar>
              <w:top w:w="100" w:type="dxa"/>
              <w:left w:w="100" w:type="dxa"/>
              <w:bottom w:w="100" w:type="dxa"/>
              <w:right w:w="100" w:type="dxa"/>
            </w:tcMar>
            <w:hideMark/>
          </w:tcPr>
          <w:p w:rsidR="008C2E49" w:rsidRPr="008C2E49" w:rsidRDefault="008C2E49" w:rsidP="008C2E49">
            <w:pPr>
              <w:spacing w:after="0" w:line="240" w:lineRule="auto"/>
              <w:ind w:left="42" w:right="-100"/>
              <w:jc w:val="left"/>
              <w:rPr>
                <w:rFonts w:ascii="Calibri" w:eastAsia="Cambria" w:hAnsi="Calibri" w:cs="Calibri"/>
                <w:color w:val="000000"/>
                <w:sz w:val="22"/>
                <w:lang w:eastAsia="sl-SI"/>
              </w:rPr>
            </w:pPr>
            <w:r w:rsidRPr="008C2E49">
              <w:rPr>
                <w:rFonts w:ascii="Calibri" w:eastAsia="Cambria" w:hAnsi="Calibri" w:cs="Calibri"/>
                <w:color w:val="000000"/>
                <w:sz w:val="22"/>
                <w:lang w:eastAsia="sl-SI"/>
              </w:rPr>
              <w:t>Brigita Fridl</w:t>
            </w:r>
          </w:p>
          <w:p w:rsidR="008C2E49" w:rsidRPr="008C2E49" w:rsidRDefault="008C2E49" w:rsidP="008C2E49">
            <w:pPr>
              <w:spacing w:after="0" w:line="240" w:lineRule="auto"/>
              <w:ind w:left="42" w:right="-100"/>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Tatjana Majdič</w:t>
            </w:r>
          </w:p>
        </w:tc>
      </w:tr>
      <w:tr w:rsidR="008C2E49" w:rsidRPr="008C2E49" w:rsidTr="008C2E49">
        <w:tc>
          <w:tcPr>
            <w:tcW w:w="3366" w:type="dxa"/>
            <w:tcMar>
              <w:top w:w="100" w:type="dxa"/>
              <w:left w:w="100" w:type="dxa"/>
              <w:bottom w:w="100" w:type="dxa"/>
              <w:right w:w="100" w:type="dxa"/>
            </w:tcMar>
            <w:hideMark/>
          </w:tcPr>
          <w:p w:rsidR="008C2E49" w:rsidRPr="008C2E49" w:rsidRDefault="008C2E49" w:rsidP="008C2E49">
            <w:pPr>
              <w:spacing w:after="0" w:line="240" w:lineRule="auto"/>
              <w:ind w:left="41"/>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Cicido – Območna revija otroških pevskih zborov</w:t>
            </w:r>
          </w:p>
        </w:tc>
        <w:tc>
          <w:tcPr>
            <w:tcW w:w="2163" w:type="dxa"/>
            <w:tcMar>
              <w:top w:w="100" w:type="dxa"/>
              <w:left w:w="100" w:type="dxa"/>
              <w:bottom w:w="100" w:type="dxa"/>
              <w:right w:w="100" w:type="dxa"/>
            </w:tcMar>
            <w:hideMark/>
          </w:tcPr>
          <w:p w:rsidR="008C2E49" w:rsidRPr="008C2E49" w:rsidRDefault="008C2E49" w:rsidP="008C2E49">
            <w:pPr>
              <w:spacing w:after="0" w:line="240" w:lineRule="auto"/>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1. in 2. triletje</w:t>
            </w:r>
          </w:p>
        </w:tc>
        <w:tc>
          <w:tcPr>
            <w:tcW w:w="2373" w:type="dxa"/>
            <w:tcMar>
              <w:top w:w="100" w:type="dxa"/>
              <w:left w:w="100" w:type="dxa"/>
              <w:bottom w:w="100" w:type="dxa"/>
              <w:right w:w="100" w:type="dxa"/>
            </w:tcMar>
            <w:hideMark/>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Arial" w:hAnsi="Calibri" w:cs="Calibri"/>
                <w:color w:val="000000"/>
                <w:sz w:val="22"/>
                <w:lang w:eastAsia="sl-SI"/>
              </w:rPr>
              <w:t>8. marec 2019</w:t>
            </w:r>
          </w:p>
        </w:tc>
        <w:tc>
          <w:tcPr>
            <w:tcW w:w="1880" w:type="dxa"/>
            <w:tcMar>
              <w:top w:w="100" w:type="dxa"/>
              <w:left w:w="100" w:type="dxa"/>
              <w:bottom w:w="100" w:type="dxa"/>
              <w:right w:w="100" w:type="dxa"/>
            </w:tcMar>
            <w:hideMark/>
          </w:tcPr>
          <w:p w:rsidR="008C2E49" w:rsidRPr="008C2E49" w:rsidRDefault="008C2E49" w:rsidP="008C2E49">
            <w:pPr>
              <w:spacing w:after="0" w:line="240" w:lineRule="auto"/>
              <w:ind w:left="42" w:right="-100"/>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Leon Lah</w:t>
            </w:r>
          </w:p>
        </w:tc>
      </w:tr>
      <w:tr w:rsidR="008C2E49" w:rsidRPr="008C2E49" w:rsidTr="008C2E49">
        <w:tc>
          <w:tcPr>
            <w:tcW w:w="3366" w:type="dxa"/>
            <w:tcMar>
              <w:top w:w="100" w:type="dxa"/>
              <w:left w:w="100" w:type="dxa"/>
              <w:bottom w:w="100" w:type="dxa"/>
              <w:right w:w="100" w:type="dxa"/>
            </w:tcMar>
          </w:tcPr>
          <w:p w:rsidR="008C2E49" w:rsidRPr="008C2E49" w:rsidRDefault="008C2E49" w:rsidP="008C2E49">
            <w:pPr>
              <w:spacing w:after="0" w:line="240" w:lineRule="auto"/>
              <w:ind w:left="41"/>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Moje pesmi, moje sanje - Območna revija mladinskih pevskih zborov</w:t>
            </w:r>
          </w:p>
          <w:p w:rsidR="008C2E49" w:rsidRPr="008C2E49" w:rsidRDefault="008C2E49" w:rsidP="008C2E49">
            <w:pPr>
              <w:spacing w:after="0" w:line="240" w:lineRule="auto"/>
              <w:ind w:left="41"/>
              <w:jc w:val="left"/>
              <w:rPr>
                <w:rFonts w:ascii="Calibri" w:eastAsia="Arial" w:hAnsi="Calibri" w:cs="Calibri"/>
                <w:color w:val="000000"/>
                <w:sz w:val="22"/>
                <w:lang w:eastAsia="sl-SI"/>
              </w:rPr>
            </w:pPr>
          </w:p>
          <w:p w:rsidR="008C2E49" w:rsidRPr="008C2E49" w:rsidRDefault="008C2E49" w:rsidP="008C2E49">
            <w:pPr>
              <w:spacing w:after="0" w:line="240" w:lineRule="auto"/>
              <w:ind w:left="41"/>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 xml:space="preserve">Plesne migarije  - območna revija plesnih skupin </w:t>
            </w:r>
          </w:p>
        </w:tc>
        <w:tc>
          <w:tcPr>
            <w:tcW w:w="2163" w:type="dxa"/>
            <w:tcMar>
              <w:top w:w="100" w:type="dxa"/>
              <w:left w:w="100" w:type="dxa"/>
              <w:bottom w:w="100" w:type="dxa"/>
              <w:right w:w="100" w:type="dxa"/>
            </w:tcMar>
          </w:tcPr>
          <w:p w:rsidR="008C2E49" w:rsidRPr="008C2E49" w:rsidRDefault="008C2E49" w:rsidP="008C2E49">
            <w:pPr>
              <w:spacing w:after="0" w:line="240" w:lineRule="auto"/>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2. in 3. triletje</w:t>
            </w:r>
          </w:p>
          <w:p w:rsidR="008C2E49" w:rsidRPr="008C2E49" w:rsidRDefault="008C2E49" w:rsidP="008C2E49">
            <w:pPr>
              <w:spacing w:after="0" w:line="240" w:lineRule="auto"/>
              <w:jc w:val="left"/>
              <w:rPr>
                <w:rFonts w:ascii="Calibri" w:eastAsia="Arial" w:hAnsi="Calibri" w:cs="Calibri"/>
                <w:color w:val="000000"/>
                <w:sz w:val="22"/>
                <w:lang w:eastAsia="sl-SI"/>
              </w:rPr>
            </w:pPr>
          </w:p>
          <w:p w:rsidR="008C2E49" w:rsidRPr="008C2E49" w:rsidRDefault="008C2E49" w:rsidP="008C2E49">
            <w:pPr>
              <w:spacing w:after="0" w:line="240" w:lineRule="auto"/>
              <w:jc w:val="left"/>
              <w:rPr>
                <w:rFonts w:ascii="Calibri" w:eastAsia="Arial" w:hAnsi="Calibri" w:cs="Calibri"/>
                <w:color w:val="000000"/>
                <w:sz w:val="22"/>
                <w:lang w:eastAsia="sl-SI"/>
              </w:rPr>
            </w:pPr>
          </w:p>
          <w:p w:rsidR="008C2E49" w:rsidRPr="008C2E49" w:rsidRDefault="008C2E49" w:rsidP="008C2E49">
            <w:pPr>
              <w:spacing w:after="0" w:line="240" w:lineRule="auto"/>
              <w:jc w:val="left"/>
              <w:rPr>
                <w:rFonts w:ascii="Calibri" w:eastAsia="Arial" w:hAnsi="Calibri" w:cs="Calibri"/>
                <w:color w:val="000000"/>
                <w:sz w:val="22"/>
                <w:lang w:eastAsia="sl-SI"/>
              </w:rPr>
            </w:pPr>
          </w:p>
          <w:p w:rsidR="008C2E49" w:rsidRPr="008C2E49" w:rsidRDefault="008C2E49" w:rsidP="008C2E49">
            <w:pPr>
              <w:spacing w:after="0" w:line="240" w:lineRule="auto"/>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1. in 2. triletje</w:t>
            </w:r>
          </w:p>
          <w:p w:rsidR="008C2E49" w:rsidRPr="008C2E49" w:rsidRDefault="008C2E49" w:rsidP="008C2E49">
            <w:pPr>
              <w:spacing w:after="0" w:line="240" w:lineRule="auto"/>
              <w:jc w:val="left"/>
              <w:rPr>
                <w:rFonts w:ascii="Calibri" w:eastAsia="Arial" w:hAnsi="Calibri" w:cs="Calibri"/>
                <w:color w:val="000000"/>
                <w:sz w:val="22"/>
                <w:lang w:eastAsia="sl-SI"/>
              </w:rPr>
            </w:pPr>
          </w:p>
        </w:tc>
        <w:tc>
          <w:tcPr>
            <w:tcW w:w="2373" w:type="dxa"/>
            <w:tcMar>
              <w:top w:w="100" w:type="dxa"/>
              <w:left w:w="100" w:type="dxa"/>
              <w:bottom w:w="100" w:type="dxa"/>
              <w:right w:w="100" w:type="dxa"/>
            </w:tcMar>
          </w:tcPr>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Arial" w:hAnsi="Calibri" w:cs="Calibri"/>
                <w:color w:val="000000"/>
                <w:sz w:val="22"/>
                <w:lang w:eastAsia="sl-SI"/>
              </w:rPr>
              <w:t>17. maj 2019</w:t>
            </w:r>
          </w:p>
          <w:p w:rsidR="008C2E49" w:rsidRPr="008C2E49" w:rsidRDefault="008C2E49" w:rsidP="008C2E49">
            <w:pPr>
              <w:spacing w:after="0" w:line="240" w:lineRule="auto"/>
              <w:ind w:left="42"/>
              <w:jc w:val="left"/>
              <w:rPr>
                <w:rFonts w:ascii="Calibri" w:eastAsia="Arial" w:hAnsi="Calibri" w:cs="Calibri"/>
                <w:color w:val="000000"/>
                <w:sz w:val="22"/>
                <w:lang w:eastAsia="sl-SI"/>
              </w:rPr>
            </w:pPr>
          </w:p>
          <w:p w:rsidR="008C2E49" w:rsidRPr="008C2E49" w:rsidRDefault="008C2E49" w:rsidP="008C2E49">
            <w:pPr>
              <w:spacing w:after="0" w:line="240" w:lineRule="auto"/>
              <w:ind w:left="42"/>
              <w:jc w:val="left"/>
              <w:rPr>
                <w:rFonts w:ascii="Calibri" w:eastAsia="Arial" w:hAnsi="Calibri" w:cs="Calibri"/>
                <w:color w:val="000000"/>
                <w:sz w:val="22"/>
                <w:lang w:eastAsia="sl-SI"/>
              </w:rPr>
            </w:pPr>
          </w:p>
          <w:p w:rsidR="008C2E49" w:rsidRPr="008C2E49" w:rsidRDefault="008C2E49" w:rsidP="008C2E49">
            <w:pPr>
              <w:spacing w:after="0" w:line="240" w:lineRule="auto"/>
              <w:ind w:left="42"/>
              <w:jc w:val="left"/>
              <w:rPr>
                <w:rFonts w:ascii="Calibri" w:eastAsia="Arial" w:hAnsi="Calibri" w:cs="Calibri"/>
                <w:color w:val="000000"/>
                <w:sz w:val="22"/>
                <w:lang w:eastAsia="sl-SI"/>
              </w:rPr>
            </w:pPr>
          </w:p>
          <w:p w:rsidR="008C2E49" w:rsidRPr="008C2E49" w:rsidRDefault="008C2E49" w:rsidP="008C2E49">
            <w:pPr>
              <w:spacing w:after="0" w:line="240" w:lineRule="auto"/>
              <w:ind w:left="42"/>
              <w:jc w:val="left"/>
              <w:rPr>
                <w:rFonts w:ascii="Calibri" w:eastAsia="Arial" w:hAnsi="Calibri" w:cs="Calibri"/>
                <w:color w:val="000000"/>
                <w:sz w:val="22"/>
                <w:lang w:eastAsia="sl-SI"/>
              </w:rPr>
            </w:pPr>
            <w:r w:rsidRPr="008C2E49">
              <w:rPr>
                <w:rFonts w:ascii="Calibri" w:eastAsia="Arial" w:hAnsi="Calibri" w:cs="Calibri"/>
                <w:color w:val="000000"/>
                <w:sz w:val="22"/>
                <w:lang w:eastAsia="sl-SI"/>
              </w:rPr>
              <w:t>4. april 2019</w:t>
            </w:r>
          </w:p>
        </w:tc>
        <w:tc>
          <w:tcPr>
            <w:tcW w:w="1880" w:type="dxa"/>
            <w:tcMar>
              <w:top w:w="100" w:type="dxa"/>
              <w:left w:w="100" w:type="dxa"/>
              <w:bottom w:w="100" w:type="dxa"/>
              <w:right w:w="100" w:type="dxa"/>
            </w:tcMar>
          </w:tcPr>
          <w:p w:rsidR="008C2E49" w:rsidRPr="008C2E49" w:rsidRDefault="008C2E49" w:rsidP="008C2E49">
            <w:pPr>
              <w:spacing w:after="0" w:line="240" w:lineRule="auto"/>
              <w:ind w:left="42" w:right="-100"/>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Leon Lah</w:t>
            </w:r>
          </w:p>
          <w:p w:rsidR="008C2E49" w:rsidRPr="008C2E49" w:rsidRDefault="008C2E49" w:rsidP="008C2E49">
            <w:pPr>
              <w:spacing w:after="0" w:line="240" w:lineRule="auto"/>
              <w:ind w:left="42" w:right="-100"/>
              <w:jc w:val="left"/>
              <w:rPr>
                <w:rFonts w:ascii="Calibri" w:eastAsia="Arial" w:hAnsi="Calibri" w:cs="Calibri"/>
                <w:color w:val="000000"/>
                <w:sz w:val="22"/>
                <w:lang w:eastAsia="sl-SI"/>
              </w:rPr>
            </w:pPr>
          </w:p>
          <w:p w:rsidR="008C2E49" w:rsidRPr="008C2E49" w:rsidRDefault="008C2E49" w:rsidP="008C2E49">
            <w:pPr>
              <w:spacing w:after="0" w:line="240" w:lineRule="auto"/>
              <w:ind w:left="42" w:right="-100"/>
              <w:jc w:val="left"/>
              <w:rPr>
                <w:rFonts w:ascii="Calibri" w:eastAsia="Arial" w:hAnsi="Calibri" w:cs="Calibri"/>
                <w:color w:val="000000"/>
                <w:sz w:val="22"/>
                <w:lang w:eastAsia="sl-SI"/>
              </w:rPr>
            </w:pPr>
          </w:p>
          <w:p w:rsidR="008C2E49" w:rsidRPr="008C2E49" w:rsidRDefault="008C2E49" w:rsidP="008C2E49">
            <w:pPr>
              <w:spacing w:after="0" w:line="240" w:lineRule="auto"/>
              <w:ind w:left="42" w:right="-100"/>
              <w:jc w:val="left"/>
              <w:rPr>
                <w:rFonts w:ascii="Calibri" w:eastAsia="Arial" w:hAnsi="Calibri" w:cs="Calibri"/>
                <w:color w:val="000000"/>
                <w:sz w:val="22"/>
                <w:lang w:eastAsia="sl-SI"/>
              </w:rPr>
            </w:pPr>
          </w:p>
          <w:p w:rsidR="008C2E49" w:rsidRPr="008C2E49" w:rsidRDefault="008C2E49" w:rsidP="008C2E49">
            <w:pPr>
              <w:spacing w:after="0" w:line="240" w:lineRule="auto"/>
              <w:ind w:left="42" w:right="-100"/>
              <w:jc w:val="left"/>
              <w:rPr>
                <w:rFonts w:ascii="Calibri" w:eastAsia="Arial" w:hAnsi="Calibri" w:cs="Calibri"/>
                <w:color w:val="000000"/>
                <w:sz w:val="22"/>
                <w:lang w:eastAsia="sl-SI"/>
              </w:rPr>
            </w:pPr>
            <w:r w:rsidRPr="008C2E49">
              <w:rPr>
                <w:rFonts w:ascii="Calibri" w:eastAsia="Cambria" w:hAnsi="Calibri" w:cs="Calibri"/>
                <w:color w:val="000000"/>
                <w:sz w:val="22"/>
                <w:lang w:eastAsia="sl-SI"/>
              </w:rPr>
              <w:t>Maja Novak</w:t>
            </w:r>
          </w:p>
        </w:tc>
      </w:tr>
    </w:tbl>
    <w:p w:rsidR="008C2E49" w:rsidRDefault="008C2E49" w:rsidP="008C2E49">
      <w:pPr>
        <w:pStyle w:val="Naslov2"/>
      </w:pPr>
      <w:r>
        <w:t xml:space="preserve"> </w:t>
      </w:r>
      <w:bookmarkStart w:id="38" w:name="_Toc526151541"/>
      <w:r>
        <w:t>Raziskovalna dejavnost</w:t>
      </w:r>
      <w:bookmarkEnd w:id="38"/>
    </w:p>
    <w:p w:rsidR="008C2E49" w:rsidRDefault="008C2E49" w:rsidP="008C2E49">
      <w:r>
        <w:t xml:space="preserve">Raziskovalna dejavnost poteka v povezavi s poukom, pri interesnih dejavnostih na različnih področjih in pri delu z nadarjenimi učenci. Svoje delo učenci pod vodstvom mentorjev predstavijo na srečanju mladih raziskovalcev, ki ga organizira Znanstveno-raziskovalno središče BISTRA Ptuj. Naloge učenci predstavijo na regijskem srečanju in se glede na rezultate uvrstijo na državno srečanje mladih raziskovalcev Slovenije. </w:t>
      </w:r>
    </w:p>
    <w:p w:rsidR="008C2E49" w:rsidRDefault="008C2E49" w:rsidP="008C2E49">
      <w:pPr>
        <w:pStyle w:val="Naslov2"/>
      </w:pPr>
      <w:r>
        <w:t xml:space="preserve"> </w:t>
      </w:r>
      <w:bookmarkStart w:id="39" w:name="_Toc526151542"/>
      <w:r>
        <w:t>Projekti</w:t>
      </w:r>
      <w:bookmarkEnd w:id="39"/>
    </w:p>
    <w:p w:rsidR="008C2E49" w:rsidRPr="008C2E49" w:rsidRDefault="008C2E49" w:rsidP="008C2E49">
      <w:pPr>
        <w:rPr>
          <w:b/>
        </w:rPr>
      </w:pPr>
      <w:r w:rsidRPr="008C2E49">
        <w:rPr>
          <w:b/>
        </w:rPr>
        <w:t>ZDRAVA ŠOLA</w:t>
      </w:r>
    </w:p>
    <w:p w:rsidR="008C2E49" w:rsidRDefault="008C2E49" w:rsidP="008C2E49">
      <w:r>
        <w:t>Letošnja rdeča nit, v okviru katere se bodo pojavljale vsebine na regijskih izobraževalnih srečanjih, je še vedno prepletanje in nadgradnja treh vsebin: duševno zdravje (iskanje možnosti za prenos vsebin in predstavljenih programov duševnega zdravja v rednem kurikulu), spodbujanje več gibanja (npr. zdrava in lepa drža, aktivni odmor, teža šolske torbe, telesna dejavnost, regeneracija, spanje in počitek, kakovostno preživljanje prostega časa …) in uživanja zdrave prehrane (npr. oglaševanje hrane, prehrana športnika, sladkor in sladke pijače…).</w:t>
      </w:r>
    </w:p>
    <w:p w:rsidR="008C2E49" w:rsidRDefault="008C2E49" w:rsidP="008C2E49">
      <w:r>
        <w:t>Pri načrtovanju in izvajanju dejavnosti bomo upoštevali 12. ciljev Evropske mreže zdravih šol. V okviru projekta bomo skrbeli za ozaveščanje o zdravem telesnem, duševnem in čustvenem razvoju. Učence bomo seznanjali, kaj jim koristi in kaj škoduje ter pri tem upoštevali vsa področja zdravja. Teme bomo obravnavali v sklopu pouka, kakor tudi pri ostalih dejavnostih (podaljšano bivanje, dnevi dejavnosti, varstvo vozačev).</w:t>
      </w:r>
    </w:p>
    <w:p w:rsidR="008C2E49" w:rsidRDefault="008C2E49" w:rsidP="008C2E49">
      <w:r>
        <w:t>V mesecu novembru bomo ponovno pripravili tradicionalni slovenski zajtrk. V tem šolskem letu se bo nadaljeval tudi projekt Shema šolskega sadja. Prav tako bomo nadaljevali s projektom Moji beli zobki v sodelovanju z Zdravstvenim domom Ormož. Obeležili bomo spominske dneve, kot so: teden aktivnosti za preprečevanje kajenja; teden otroka; dan starejših, svetovni dan hrane, svetovni dan boja proti revščini,  svetovni dan otrok, dan boja proti AIDS-u, dan zdravja, dan voda, dan zemlje, materinski dan, dan družine, dan športa in gibanja. Tudi v tem šolskem letu bomo učence spodbujali k interesnim dejavnostim s področja športa, ponujamo tudi zanimive interesne dejavnosti, v tednu otroka izvajamo projekt Prometna kača, kjer učenci v sodelovanju z lokalno skupnostjo, starši in zaposlenimi šole cel teden hodijo v šolo peš. Izvedli bomo dan dejavnosti s temami zdrave šole, v googlovem dokumentu bomo skrbeli za sprotno seznanjanje med delavci šole in koordinatorji zdrave šole. Nadaljujemo z osmimi krogi odličnosti in jih vpeljujemo v delo z razredi. Kjer se pojavljajo težave na ravni razreda, razredniki odpravljajo vedenjske težave s pomočjo formativnega spremljanja za razvijanje pozitivne samopodobe. Nekatere vsebine učitelji izvajajo medpredmetno pri pouku (kar beležimo v skupni dokument in med sabo delimo primere dobre prakse. Poteka tudi sodelovanje z Zdravstvenim domom Ormož po programu v okviru razrednih ur.</w:t>
      </w:r>
    </w:p>
    <w:p w:rsidR="008C2E49" w:rsidRDefault="008C2E49" w:rsidP="008C2E49">
      <w:r w:rsidRPr="008C2E49">
        <w:rPr>
          <w:b/>
        </w:rPr>
        <w:t>UČENJE Z LASTNIM VZOROM</w:t>
      </w:r>
      <w:r>
        <w:t xml:space="preserve"> - Učitelji na OŠ Ivanjkovci se trudimo s svojim vzgledom vzpodbujati zdravo prehranjevanje. Učenci zelo pogosto postavljajo vprašanja, ko vidijo naše zdrave prigrizke, se informirajo o živilih, ki jih ne poznajo. Tudi na dnevih dejavnostih zelo pogosto izkoristimo lastna znanja za motivacijo in vzgajanje otrok po načelih zdrave prehrane. Spremljamo novosti na tem področju, prebiramo članke pri pouku tujega jezika. Govorimo o vplivu prehrane pri procesu učenja, športnih aktivnostih, rasti. Učitelji naše šole že deset let obiskujemo različne evropske šole, in pri tem zelo pozorno spremljamo tudi načine priprave, serviranja hrane in odnosa do le-te.</w:t>
      </w:r>
    </w:p>
    <w:p w:rsidR="008C2E49" w:rsidRDefault="008C2E49" w:rsidP="008C2E49">
      <w:r w:rsidRPr="008C2E49">
        <w:rPr>
          <w:b/>
        </w:rPr>
        <w:t>VEDNO NA RAZPOLAGO</w:t>
      </w:r>
      <w:r>
        <w:t xml:space="preserve"> - Na naši šoli imajo učenci vedno na razpolago kruh, sadje in čaj. V jedilnici jim vedno ponujamo različne vrste sadja. Učenci po ponujenem pogosto posežejo. S tem zmanjšamo potrebo po prinašanju manj zdravih prigrizkov v šolo in pripomoremo tudi k zmanjšanju odvržene hrane. </w:t>
      </w:r>
    </w:p>
    <w:p w:rsidR="008C2E49" w:rsidRDefault="008C2E49" w:rsidP="008C2E49">
      <w:r w:rsidRPr="008C2E49">
        <w:rPr>
          <w:b/>
        </w:rPr>
        <w:t>ESTETIKA IN  BONTON PRI HRANI</w:t>
      </w:r>
      <w:r>
        <w:t xml:space="preserve"> - Zelo se trudimo pri učencih razviti spoštljiv odnos do hrane in tudi uživanje v hrani po principu manj je več. Jedilnik je zelo skrbno pripravljen in hrana je kvalitetno pripravljena. Večino stvari pripravljamo v naši kuhinji iz osnovnih živil. To kvaliteto poskušamo nadgraditi z estetsko postrežbo. Učenci pri malici uporabljajo pladnje, sadje je na razpolago v vabljivih stojalih,... Ob koncu malice učenci za sabo pospravijo pladnje, razvrstijo krožnike in pribor, ostanke hrane. </w:t>
      </w:r>
    </w:p>
    <w:p w:rsidR="008C2E49" w:rsidRDefault="008C2E49" w:rsidP="008C2E49">
      <w:r>
        <w:t xml:space="preserve">V  šolskem letu 2018/19 smo oblikovali skupino za Zdravo šolo, ki jo sestavljajo: </w:t>
      </w:r>
    </w:p>
    <w:p w:rsidR="008C2E49" w:rsidRPr="005F6C9C" w:rsidRDefault="008C2E49" w:rsidP="008C2E49">
      <w:r w:rsidRPr="008C2E49">
        <w:rPr>
          <w:b/>
        </w:rPr>
        <w:t xml:space="preserve">Marija Pfajfar – vodja, </w:t>
      </w:r>
      <w:r w:rsidRPr="005F6C9C">
        <w:t>Zdenka Rakuša – članica za PP,  Andreja Kociper – članica za RP, Boštjan Viher – predstavnik staršev, Petra Jenko – predstavnica staršev in</w:t>
      </w:r>
      <w:r w:rsidR="005F6C9C" w:rsidRPr="005F6C9C">
        <w:t xml:space="preserve"> </w:t>
      </w:r>
      <w:r w:rsidRPr="005F6C9C">
        <w:t>Pavla Govedič – predstavnica ZD Ormož.</w:t>
      </w:r>
    </w:p>
    <w:p w:rsidR="008C2E49" w:rsidRDefault="008C2E49" w:rsidP="008C2E49">
      <w:r>
        <w:t xml:space="preserve">Šolska skupina načrtuje vsebine  Zdrave šole, predlaga izboljšave pri organizaciji dela, načrtuje preventivne dejavnosti in izobraževanja za posamezne razrede in ob koncu šolskega leta pripravi analizo in usmeritve za delo v naprej. </w:t>
      </w:r>
    </w:p>
    <w:p w:rsidR="008C2E49" w:rsidRPr="008C2E49" w:rsidRDefault="008C2E49" w:rsidP="008C2E49">
      <w:pPr>
        <w:rPr>
          <w:b/>
        </w:rPr>
      </w:pPr>
      <w:r w:rsidRPr="008C2E49">
        <w:rPr>
          <w:b/>
        </w:rPr>
        <w:t>Samoevalvacija šole</w:t>
      </w:r>
    </w:p>
    <w:p w:rsidR="008C2E49" w:rsidRDefault="008C2E49" w:rsidP="008C2E49">
      <w:r>
        <w:t xml:space="preserve">Samoevalvacija šole temelji na določilih 48. in 49. člena ZOFI (Uradni list RS, 115/03, 36/08) ter zasnovi uvedbe sistema ugotavljanja in zagotavljanja kakovosti vzgojno-izobraževalnih organizacij.  Področje v tem šolskem letu je razširjeni program. </w:t>
      </w:r>
    </w:p>
    <w:p w:rsidR="008C2E49" w:rsidRDefault="008C2E49" w:rsidP="008C2E49">
      <w:r>
        <w:t xml:space="preserve">    V šolskem letu 2018/19 načrtujemo samoevalvacijo v mesecu januarju, v katero so vključeni učenci, strokovni delavci šole in starši. Samoevalvacijo koordinirata Tina Turin Puklavec in Nada Pignar.  </w:t>
      </w:r>
    </w:p>
    <w:p w:rsidR="008C2E49" w:rsidRPr="008C2E49" w:rsidRDefault="008C2E49" w:rsidP="008C2E49">
      <w:pPr>
        <w:rPr>
          <w:b/>
        </w:rPr>
      </w:pPr>
      <w:r w:rsidRPr="008C2E49">
        <w:rPr>
          <w:b/>
        </w:rPr>
        <w:t xml:space="preserve">EKOŠOLA </w:t>
      </w:r>
    </w:p>
    <w:p w:rsidR="008C2E49" w:rsidRDefault="008C2E49" w:rsidP="008C2E49">
      <w:r>
        <w:t>Projekt Ekošola kot način življenja je program, ki uvaja načrtno in celostno ekološko vzgojo v osnovne šole. S projektom se gradijo vrednote za odgovoren način našega bivanja na tem planetu. Ekošola kot način življenja« skozi metodološko dodelan in mednarodno primerljiv model razvija odgovorno ravnanje z okoljem in naravo z možnostjo medpredmetnega povezovanja znanja za življenje.</w:t>
      </w:r>
    </w:p>
    <w:p w:rsidR="008C2E49" w:rsidRDefault="008C2E49" w:rsidP="008C2E49">
      <w:r>
        <w:t>Ekošola spodbuja zavest in skrb za človeka vključno z varovanjem zdravja, graditvijo medsebojnih odnosov, skrbi za okolje in naravo, skratka celostno gradi človeka za prihodnost. Glavni cilj slovenske Ekošole je vzgoja otroka in mladostnika, da bi mu skrb za okolje in naravo postala del življenja.</w:t>
      </w:r>
    </w:p>
    <w:p w:rsidR="008C2E49" w:rsidRDefault="008C2E49" w:rsidP="008C2E49">
      <w:r>
        <w:t xml:space="preserve">Ekošola bogati čustvene vezi otroka do narave. Uči ga spoštovati drugačnost in ceniti naravne dobrine, daje učencem in učiteljem priložnost, da znanje, ki ga pridobijo pri pouku, uporabijo v vsakdanjem življenju v šoli in izven nje. Za izpeljavo ciljev ekološkega izobraževanja izbira zanimive metode dela ter učencem pomaga uporabiti znanje, ki so ga osvojili pri pouku, za reševanje vsakdanjega življenja. Vsako leto najuspešnejšim šolam podeljujejo mednarodna priznanja – eko zastave. </w:t>
      </w:r>
    </w:p>
    <w:p w:rsidR="008C2E49" w:rsidRDefault="008C2E49" w:rsidP="008C2E49">
      <w:r w:rsidRPr="008C2E49">
        <w:rPr>
          <w:b/>
        </w:rPr>
        <w:t>PROJEKT RASTEM S KNJIGO 2018/2019</w:t>
      </w:r>
      <w:r>
        <w:t xml:space="preserve"> – slovensko mladinsko leposlovno delo vsakemu sedmošolcu, ki ga je pripravilo Ministrstvo za kulturo, Ministrstvo za izobraževanje, znanost, in šport, Zveza splošnih knjižnic ter vse splošne knjižnice. Projekt je namenjen večjemu sodelovanju med splošnimi knjižnicami in šolskimi knjižnicami. Sedmošolci bodo v sklopu slovenščine obiskali splošno knjižnico Ormož, kjer bodo prejeli knjigo Nataša Konc Lorenzutti, Avtobus ob treh.</w:t>
      </w:r>
    </w:p>
    <w:p w:rsidR="008C2E49" w:rsidRDefault="008C2E49" w:rsidP="008C2E49">
      <w:r>
        <w:t xml:space="preserve">  Cilji nacionalnega projekta Rastem s knjigo so: </w:t>
      </w:r>
    </w:p>
    <w:p w:rsidR="008C2E49" w:rsidRDefault="008C2E49" w:rsidP="003A1322">
      <w:pPr>
        <w:pStyle w:val="Odstavekseznama"/>
        <w:numPr>
          <w:ilvl w:val="0"/>
          <w:numId w:val="52"/>
        </w:numPr>
      </w:pPr>
      <w:r>
        <w:t xml:space="preserve">spodbujanje dostopnosti kakovostnega in izvirnega slovenskega mladinskega leposlovja; </w:t>
      </w:r>
    </w:p>
    <w:p w:rsidR="008C2E49" w:rsidRDefault="008C2E49" w:rsidP="003A1322">
      <w:pPr>
        <w:pStyle w:val="Odstavekseznama"/>
        <w:numPr>
          <w:ilvl w:val="0"/>
          <w:numId w:val="52"/>
        </w:numPr>
      </w:pPr>
      <w:r>
        <w:t>promocija vrhunskih domačih ustvarjalcev mladinskega leposlovja;</w:t>
      </w:r>
    </w:p>
    <w:p w:rsidR="008C2E49" w:rsidRDefault="008C2E49" w:rsidP="003A1322">
      <w:pPr>
        <w:pStyle w:val="Odstavekseznama"/>
        <w:numPr>
          <w:ilvl w:val="0"/>
          <w:numId w:val="52"/>
        </w:numPr>
      </w:pPr>
      <w:r>
        <w:t xml:space="preserve">spodbujanje motivacije za branje pri šolarjih in njihovega obiskovanja splošnih knjižnic; </w:t>
      </w:r>
    </w:p>
    <w:p w:rsidR="008C2E49" w:rsidRDefault="008C2E49" w:rsidP="003A1322">
      <w:pPr>
        <w:pStyle w:val="Odstavekseznama"/>
        <w:numPr>
          <w:ilvl w:val="0"/>
          <w:numId w:val="52"/>
        </w:numPr>
      </w:pPr>
      <w:r>
        <w:t>motivacija založnikov k večjemu vključevanju sodobnih slovenskih piscev v založniške programe za mladino ter povečevanje deleža izdanega izvirnega slovenskega mladinskega leposlovja.</w:t>
      </w:r>
    </w:p>
    <w:p w:rsidR="008C2E49" w:rsidRDefault="008C2E49" w:rsidP="008C2E49">
      <w:r w:rsidRPr="008C2E49">
        <w:rPr>
          <w:b/>
        </w:rPr>
        <w:t>PRVI TUJEGI JEZIK</w:t>
      </w:r>
      <w:r>
        <w:t xml:space="preserve"> kot redni predmet, kot neobvezni izbirni predmet </w:t>
      </w:r>
    </w:p>
    <w:p w:rsidR="008C2E49" w:rsidRDefault="008C2E49" w:rsidP="008C2E49">
      <w:r>
        <w:t xml:space="preserve">V šolskem letu 2018/19 se  tretja generacija učenci 4. razreda uči  prvi tuji jezik  po spremenjenem učnem načrtu, v 2. razredu tretje leto prvi tuji jezik  in v 1. razredu tretje leto kot neobvezni izbirni predmet. </w:t>
      </w:r>
    </w:p>
    <w:p w:rsidR="008C2E49" w:rsidRDefault="008C2E49" w:rsidP="008C2E49">
      <w:r>
        <w:t xml:space="preserve"> Na nivoju šole delo evalviramo, načrtujemo, se povezujemo  in  spremljamo.</w:t>
      </w:r>
    </w:p>
    <w:tbl>
      <w:tblPr>
        <w:tblStyle w:val="13"/>
        <w:tblW w:w="892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6"/>
        <w:gridCol w:w="3118"/>
        <w:gridCol w:w="2051"/>
      </w:tblGrid>
      <w:tr w:rsidR="008C2E49" w:rsidRPr="008C2E49" w:rsidTr="008C2E49">
        <w:tc>
          <w:tcPr>
            <w:tcW w:w="3756" w:type="dxa"/>
            <w:shd w:val="clear" w:color="auto" w:fill="D0CECE" w:themeFill="background2" w:themeFillShade="E6"/>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b/>
                <w:szCs w:val="24"/>
              </w:rPr>
              <w:t xml:space="preserve">Naloga </w:t>
            </w:r>
          </w:p>
        </w:tc>
        <w:tc>
          <w:tcPr>
            <w:tcW w:w="3118" w:type="dxa"/>
            <w:shd w:val="clear" w:color="auto" w:fill="D0CECE" w:themeFill="background2" w:themeFillShade="E6"/>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b/>
                <w:szCs w:val="24"/>
              </w:rPr>
              <w:t xml:space="preserve">Odgovorni učitelj </w:t>
            </w:r>
          </w:p>
        </w:tc>
        <w:tc>
          <w:tcPr>
            <w:tcW w:w="2051" w:type="dxa"/>
            <w:shd w:val="clear" w:color="auto" w:fill="D0CECE" w:themeFill="background2" w:themeFillShade="E6"/>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b/>
                <w:szCs w:val="24"/>
              </w:rPr>
              <w:t xml:space="preserve">Čas izvedbe </w:t>
            </w:r>
          </w:p>
        </w:tc>
      </w:tr>
      <w:tr w:rsidR="008C2E49" w:rsidRPr="008C2E49" w:rsidTr="008C2E49">
        <w:tc>
          <w:tcPr>
            <w:tcW w:w="3756" w:type="dxa"/>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szCs w:val="24"/>
              </w:rPr>
              <w:t>Letne priprave na pouk, timsko delo.</w:t>
            </w:r>
          </w:p>
        </w:tc>
        <w:tc>
          <w:tcPr>
            <w:tcW w:w="3118" w:type="dxa"/>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szCs w:val="24"/>
              </w:rPr>
              <w:t>Teja Fuchs, Andreja Kociper, Andreja Žinko, Klavdija Petrovič, Marija Pfajfar</w:t>
            </w:r>
          </w:p>
        </w:tc>
        <w:tc>
          <w:tcPr>
            <w:tcW w:w="2051" w:type="dxa"/>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szCs w:val="24"/>
              </w:rPr>
              <w:t xml:space="preserve">september 2018 – LP,  </w:t>
            </w:r>
          </w:p>
        </w:tc>
      </w:tr>
      <w:tr w:rsidR="008C2E49" w:rsidRPr="008C2E49" w:rsidTr="008C2E49">
        <w:tc>
          <w:tcPr>
            <w:tcW w:w="3756" w:type="dxa"/>
          </w:tcPr>
          <w:p w:rsidR="008C2E49" w:rsidRPr="008C2E49" w:rsidRDefault="008C2E49" w:rsidP="008C2E49">
            <w:pPr>
              <w:spacing w:line="240" w:lineRule="auto"/>
              <w:jc w:val="left"/>
              <w:rPr>
                <w:rFonts w:ascii="Calibri" w:eastAsia="Calibri" w:hAnsi="Calibri" w:cs="Calibri"/>
                <w:szCs w:val="24"/>
              </w:rPr>
            </w:pPr>
            <w:r w:rsidRPr="008C2E49">
              <w:rPr>
                <w:rFonts w:ascii="Calibri" w:eastAsia="Calibri" w:hAnsi="Calibri" w:cs="Calibri"/>
                <w:szCs w:val="24"/>
              </w:rPr>
              <w:t>Predstavitev številčnega ocenjevanja  angleščine v 3. r.</w:t>
            </w:r>
          </w:p>
        </w:tc>
        <w:tc>
          <w:tcPr>
            <w:tcW w:w="3118" w:type="dxa"/>
          </w:tcPr>
          <w:p w:rsidR="008C2E49" w:rsidRPr="008C2E49" w:rsidRDefault="008C2E49" w:rsidP="008C2E49">
            <w:pPr>
              <w:spacing w:line="240" w:lineRule="auto"/>
              <w:jc w:val="left"/>
              <w:rPr>
                <w:rFonts w:ascii="Calibri" w:eastAsia="Calibri" w:hAnsi="Calibri" w:cs="Calibri"/>
                <w:szCs w:val="24"/>
              </w:rPr>
            </w:pPr>
            <w:r w:rsidRPr="008C2E49">
              <w:rPr>
                <w:rFonts w:ascii="Calibri" w:eastAsia="Calibri" w:hAnsi="Calibri" w:cs="Calibri"/>
                <w:szCs w:val="24"/>
              </w:rPr>
              <w:t>Teja Fuchs, Andreja Kociper</w:t>
            </w:r>
          </w:p>
        </w:tc>
        <w:tc>
          <w:tcPr>
            <w:tcW w:w="2051" w:type="dxa"/>
          </w:tcPr>
          <w:p w:rsidR="008C2E49" w:rsidRPr="008C2E49" w:rsidRDefault="008C2E49" w:rsidP="008C2E49">
            <w:pPr>
              <w:spacing w:line="240" w:lineRule="auto"/>
              <w:jc w:val="left"/>
              <w:rPr>
                <w:rFonts w:ascii="Calibri" w:eastAsia="Calibri" w:hAnsi="Calibri" w:cs="Calibri"/>
                <w:szCs w:val="24"/>
              </w:rPr>
            </w:pPr>
            <w:r w:rsidRPr="008C2E49">
              <w:rPr>
                <w:rFonts w:ascii="Calibri" w:eastAsia="Calibri" w:hAnsi="Calibri" w:cs="Calibri"/>
                <w:szCs w:val="24"/>
              </w:rPr>
              <w:t>september 2018</w:t>
            </w:r>
          </w:p>
        </w:tc>
      </w:tr>
      <w:tr w:rsidR="008C2E49" w:rsidRPr="008C2E49" w:rsidTr="008C2E49">
        <w:tc>
          <w:tcPr>
            <w:tcW w:w="3756" w:type="dxa"/>
          </w:tcPr>
          <w:p w:rsidR="008C2E49" w:rsidRPr="008C2E49" w:rsidRDefault="008C2E49" w:rsidP="008C2E49">
            <w:pPr>
              <w:spacing w:line="240" w:lineRule="auto"/>
              <w:jc w:val="left"/>
              <w:rPr>
                <w:rFonts w:ascii="Calibri" w:eastAsia="Calibri" w:hAnsi="Calibri" w:cs="Calibri"/>
                <w:szCs w:val="24"/>
              </w:rPr>
            </w:pPr>
            <w:r w:rsidRPr="008C2E49">
              <w:rPr>
                <w:rFonts w:ascii="Calibri" w:eastAsia="Calibri" w:hAnsi="Calibri" w:cs="Calibri"/>
                <w:szCs w:val="24"/>
              </w:rPr>
              <w:t>Predstavitev N1A – angleščina v 1. r.</w:t>
            </w:r>
          </w:p>
        </w:tc>
        <w:tc>
          <w:tcPr>
            <w:tcW w:w="3118" w:type="dxa"/>
          </w:tcPr>
          <w:p w:rsidR="008C2E49" w:rsidRPr="008C2E49" w:rsidRDefault="008C2E49" w:rsidP="008C2E49">
            <w:pPr>
              <w:spacing w:line="240" w:lineRule="auto"/>
              <w:jc w:val="left"/>
              <w:rPr>
                <w:rFonts w:ascii="Calibri" w:eastAsia="Calibri" w:hAnsi="Calibri" w:cs="Calibri"/>
                <w:szCs w:val="24"/>
              </w:rPr>
            </w:pPr>
            <w:r w:rsidRPr="008C2E49">
              <w:rPr>
                <w:rFonts w:ascii="Calibri" w:eastAsia="Calibri" w:hAnsi="Calibri" w:cs="Calibri"/>
                <w:szCs w:val="24"/>
              </w:rPr>
              <w:t>Teja Fuchs</w:t>
            </w:r>
          </w:p>
        </w:tc>
        <w:tc>
          <w:tcPr>
            <w:tcW w:w="2051" w:type="dxa"/>
          </w:tcPr>
          <w:p w:rsidR="008C2E49" w:rsidRPr="008C2E49" w:rsidRDefault="008C2E49" w:rsidP="008C2E49">
            <w:pPr>
              <w:spacing w:line="240" w:lineRule="auto"/>
              <w:jc w:val="left"/>
              <w:rPr>
                <w:rFonts w:ascii="Calibri" w:eastAsia="Calibri" w:hAnsi="Calibri" w:cs="Calibri"/>
                <w:szCs w:val="24"/>
              </w:rPr>
            </w:pPr>
            <w:r w:rsidRPr="008C2E49">
              <w:rPr>
                <w:rFonts w:ascii="Calibri" w:eastAsia="Calibri" w:hAnsi="Calibri" w:cs="Calibri"/>
                <w:szCs w:val="24"/>
              </w:rPr>
              <w:t>september, 2018</w:t>
            </w:r>
          </w:p>
        </w:tc>
      </w:tr>
      <w:tr w:rsidR="008C2E49" w:rsidRPr="008C2E49" w:rsidTr="008C2E49">
        <w:tc>
          <w:tcPr>
            <w:tcW w:w="3756" w:type="dxa"/>
          </w:tcPr>
          <w:p w:rsidR="008C2E49" w:rsidRPr="008C2E49" w:rsidRDefault="008C2E49" w:rsidP="008C2E49">
            <w:pPr>
              <w:spacing w:line="240" w:lineRule="auto"/>
              <w:jc w:val="left"/>
              <w:rPr>
                <w:rFonts w:ascii="Calibri" w:eastAsia="Calibri" w:hAnsi="Calibri" w:cs="Calibri"/>
                <w:szCs w:val="24"/>
              </w:rPr>
            </w:pPr>
            <w:r w:rsidRPr="008C2E49">
              <w:rPr>
                <w:rFonts w:ascii="Calibri" w:eastAsia="Calibri" w:hAnsi="Calibri" w:cs="Calibri"/>
                <w:szCs w:val="24"/>
              </w:rPr>
              <w:t>Predstavitev UN,  ciljev in kriterije pri TJ angleščina v 4. r</w:t>
            </w:r>
          </w:p>
        </w:tc>
        <w:tc>
          <w:tcPr>
            <w:tcW w:w="3118" w:type="dxa"/>
          </w:tcPr>
          <w:p w:rsidR="008C2E49" w:rsidRPr="008C2E49" w:rsidRDefault="008C2E49" w:rsidP="008C2E49">
            <w:pPr>
              <w:spacing w:line="240" w:lineRule="auto"/>
              <w:jc w:val="left"/>
              <w:rPr>
                <w:rFonts w:ascii="Calibri" w:eastAsia="Calibri" w:hAnsi="Calibri" w:cs="Calibri"/>
                <w:szCs w:val="24"/>
              </w:rPr>
            </w:pPr>
            <w:r w:rsidRPr="008C2E49">
              <w:rPr>
                <w:rFonts w:ascii="Calibri" w:eastAsia="Calibri" w:hAnsi="Calibri" w:cs="Calibri"/>
                <w:szCs w:val="24"/>
              </w:rPr>
              <w:t>Marija Pfajfar</w:t>
            </w:r>
          </w:p>
        </w:tc>
        <w:tc>
          <w:tcPr>
            <w:tcW w:w="2051" w:type="dxa"/>
          </w:tcPr>
          <w:p w:rsidR="008C2E49" w:rsidRPr="008C2E49" w:rsidRDefault="008C2E49" w:rsidP="008C2E49">
            <w:pPr>
              <w:spacing w:line="240" w:lineRule="auto"/>
              <w:jc w:val="left"/>
              <w:rPr>
                <w:rFonts w:ascii="Calibri" w:eastAsia="Calibri" w:hAnsi="Calibri" w:cs="Calibri"/>
                <w:szCs w:val="24"/>
              </w:rPr>
            </w:pPr>
            <w:r w:rsidRPr="008C2E49">
              <w:rPr>
                <w:rFonts w:ascii="Calibri" w:eastAsia="Calibri" w:hAnsi="Calibri" w:cs="Calibri"/>
                <w:szCs w:val="24"/>
              </w:rPr>
              <w:t>september, 2018</w:t>
            </w:r>
          </w:p>
        </w:tc>
      </w:tr>
    </w:tbl>
    <w:p w:rsidR="008C2E49" w:rsidRDefault="008C2E49" w:rsidP="008C2E49"/>
    <w:p w:rsidR="008C2E49" w:rsidRDefault="008C2E49" w:rsidP="008C2E49">
      <w:r w:rsidRPr="008C2E49">
        <w:rPr>
          <w:b/>
        </w:rPr>
        <w:t>ŠPORTNIK/ ŠPORTNICA LETA</w:t>
      </w:r>
      <w:r>
        <w:t xml:space="preserve"> – na podlagi športnih rezultatov, dosežkov, doseženih na športnem področju in odnosa do športa ob koncu šolskega leta podeljujemo naziv športnik in športnica šolskega leta. Naziv podelimo na zadnji dan pouka v šolskem letu ali na valeti.</w:t>
      </w:r>
    </w:p>
    <w:p w:rsidR="008C2E49" w:rsidRDefault="008C2E49" w:rsidP="008C2E49">
      <w:r>
        <w:t xml:space="preserve"> </w:t>
      </w:r>
      <w:r w:rsidRPr="008C2E49">
        <w:rPr>
          <w:b/>
        </w:rPr>
        <w:t>FAIR PLAY</w:t>
      </w:r>
      <w:r>
        <w:t xml:space="preserve"> – v sklopu vseh šolskih tekmovanj in ostalih športnih dogodkov bomo skrbeli za športno obnašanje. Upoštevanje le-teh vodi k boljšim dosežkom na področju športa in možnost oz. potegovanje za naslov športnik/športnica šolskega leta.  </w:t>
      </w:r>
    </w:p>
    <w:p w:rsidR="008C2E49" w:rsidRDefault="008C2E49" w:rsidP="008C2E49">
      <w:r w:rsidRPr="008C2E49">
        <w:rPr>
          <w:b/>
        </w:rPr>
        <w:t>ŠOLSKA SHEMA</w:t>
      </w:r>
      <w:r>
        <w:t xml:space="preserve">  – Uravnotežena prehrana otrok in mladostnikov naj bi dnevno vsebovala zadostno količino sadja in zelenjave, vendar po raziskavah otroci in mladostniki slednjih ne uživajo dovolj. Da bi spodbudili uživanje sadja in zelenjave v šolskem prostoru, na naši šoli  izvajamo  projekt Šolska shema. Omenjeni ukrep koordinira Agencija za kmetijske trge in razvoj podeželja z Ministrstvom za kmetijstvo in okolje, z Ministrstvom za izobraževanje, znanost in šport ter Ministrstvom za zdravje. Evropska unija je državam članicam namenila določeno finančno pomoč za brezplačno razdeljevanje svežega sadja in zelenjave učencem ter mleka in mlečnih izdelkov, pri čemer je dala velik poudarek pomembnosti vključevanja spremljajočih izobraževalnih in promocijskih aktivnosti (razredne ure z vsebinami sadja in zelenjave, naravoslovni dnevi, obiski sadovnjakov,…).</w:t>
      </w:r>
    </w:p>
    <w:p w:rsidR="008C2E49" w:rsidRDefault="008C2E49" w:rsidP="008C2E49">
      <w:r>
        <w:t xml:space="preserve">Delitve Šolske sheme so </w:t>
      </w:r>
      <w:r w:rsidRPr="008C2E49">
        <w:rPr>
          <w:b/>
        </w:rPr>
        <w:t>vsak torek (sadje ali zelenjavo) in vsak četrtek (mleko ali MI)</w:t>
      </w:r>
      <w:r>
        <w:t xml:space="preserve"> pri malici, pri kateri je zapisana sadje ali zelenjava, ki se razdeli in mleko ali mlečni izdelek. Živila se delijo kot dodaten obrok pri šolski malici.</w:t>
      </w:r>
    </w:p>
    <w:tbl>
      <w:tblPr>
        <w:tblStyle w:val="12"/>
        <w:tblW w:w="892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4"/>
        <w:gridCol w:w="2552"/>
        <w:gridCol w:w="2339"/>
      </w:tblGrid>
      <w:tr w:rsidR="008C2E49" w:rsidRPr="008C2E49" w:rsidTr="008C2E49">
        <w:tc>
          <w:tcPr>
            <w:tcW w:w="8925" w:type="dxa"/>
            <w:gridSpan w:val="3"/>
            <w:shd w:val="clear" w:color="auto" w:fill="D9D9D9"/>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b/>
                <w:szCs w:val="24"/>
              </w:rPr>
              <w:t xml:space="preserve">Ostale aktivnosti </w:t>
            </w:r>
          </w:p>
        </w:tc>
      </w:tr>
      <w:tr w:rsidR="008C2E49" w:rsidRPr="008C2E49" w:rsidTr="008C2E49">
        <w:tc>
          <w:tcPr>
            <w:tcW w:w="4034" w:type="dxa"/>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b/>
                <w:szCs w:val="24"/>
              </w:rPr>
              <w:t>Aktivnost</w:t>
            </w:r>
          </w:p>
        </w:tc>
        <w:tc>
          <w:tcPr>
            <w:tcW w:w="2552" w:type="dxa"/>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b/>
                <w:szCs w:val="24"/>
              </w:rPr>
              <w:t>Odgovorni učitelj</w:t>
            </w:r>
          </w:p>
        </w:tc>
        <w:tc>
          <w:tcPr>
            <w:tcW w:w="2339" w:type="dxa"/>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b/>
                <w:szCs w:val="24"/>
              </w:rPr>
              <w:t xml:space="preserve">Čas izvedbe </w:t>
            </w:r>
          </w:p>
        </w:tc>
      </w:tr>
      <w:tr w:rsidR="008C2E49" w:rsidRPr="008C2E49" w:rsidTr="008C2E49">
        <w:tc>
          <w:tcPr>
            <w:tcW w:w="4034" w:type="dxa"/>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szCs w:val="24"/>
              </w:rPr>
              <w:t xml:space="preserve">Načrt izvedbe. </w:t>
            </w:r>
          </w:p>
        </w:tc>
        <w:tc>
          <w:tcPr>
            <w:tcW w:w="2552" w:type="dxa"/>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szCs w:val="24"/>
              </w:rPr>
              <w:t>Nada Pignar</w:t>
            </w:r>
          </w:p>
        </w:tc>
        <w:tc>
          <w:tcPr>
            <w:tcW w:w="2339" w:type="dxa"/>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szCs w:val="24"/>
              </w:rPr>
              <w:t>september 2018</w:t>
            </w:r>
          </w:p>
        </w:tc>
      </w:tr>
      <w:tr w:rsidR="008C2E49" w:rsidRPr="008C2E49" w:rsidTr="008C2E49">
        <w:tc>
          <w:tcPr>
            <w:tcW w:w="4034" w:type="dxa"/>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szCs w:val="24"/>
              </w:rPr>
              <w:t xml:space="preserve">E-vprašalnik za učence in soglasja staršev za učence. </w:t>
            </w:r>
          </w:p>
        </w:tc>
        <w:tc>
          <w:tcPr>
            <w:tcW w:w="2552" w:type="dxa"/>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szCs w:val="24"/>
              </w:rPr>
              <w:t>Marija Pfajfar</w:t>
            </w:r>
          </w:p>
        </w:tc>
        <w:tc>
          <w:tcPr>
            <w:tcW w:w="2339" w:type="dxa"/>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szCs w:val="24"/>
              </w:rPr>
              <w:t>oktober 2018</w:t>
            </w:r>
          </w:p>
        </w:tc>
      </w:tr>
      <w:tr w:rsidR="008C2E49" w:rsidRPr="008C2E49" w:rsidTr="008C2E49">
        <w:tc>
          <w:tcPr>
            <w:tcW w:w="4034" w:type="dxa"/>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szCs w:val="24"/>
              </w:rPr>
              <w:t>Razdeljevanje sadja, zelenjave in mleka ter nekaterih MI.</w:t>
            </w:r>
          </w:p>
        </w:tc>
        <w:tc>
          <w:tcPr>
            <w:tcW w:w="2552" w:type="dxa"/>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szCs w:val="24"/>
              </w:rPr>
              <w:t>razredniki</w:t>
            </w:r>
          </w:p>
          <w:p w:rsidR="008C2E49" w:rsidRPr="008C2E49" w:rsidRDefault="008C2E49" w:rsidP="008C2E49">
            <w:pPr>
              <w:spacing w:line="240" w:lineRule="auto"/>
              <w:jc w:val="left"/>
              <w:rPr>
                <w:rFonts w:ascii="Calibri" w:hAnsi="Calibri" w:cs="Calibri"/>
                <w:sz w:val="22"/>
              </w:rPr>
            </w:pPr>
          </w:p>
        </w:tc>
        <w:tc>
          <w:tcPr>
            <w:tcW w:w="2339" w:type="dxa"/>
          </w:tcPr>
          <w:p w:rsidR="008C2E49" w:rsidRPr="008C2E49" w:rsidRDefault="008C2E49" w:rsidP="008C2E49">
            <w:pPr>
              <w:spacing w:line="240" w:lineRule="auto"/>
              <w:jc w:val="left"/>
              <w:rPr>
                <w:rFonts w:ascii="Calibri" w:hAnsi="Calibri" w:cs="Calibri"/>
                <w:sz w:val="22"/>
              </w:rPr>
            </w:pPr>
            <w:r w:rsidRPr="008C2E49">
              <w:rPr>
                <w:rFonts w:ascii="Calibri" w:hAnsi="Calibri" w:cs="Calibri"/>
                <w:sz w:val="22"/>
              </w:rPr>
              <w:t>Vsak torek pri malici</w:t>
            </w:r>
          </w:p>
          <w:p w:rsidR="008C2E49" w:rsidRPr="008C2E49" w:rsidRDefault="008C2E49" w:rsidP="008C2E49">
            <w:pPr>
              <w:spacing w:line="240" w:lineRule="auto"/>
              <w:jc w:val="left"/>
              <w:rPr>
                <w:rFonts w:ascii="Calibri" w:hAnsi="Calibri" w:cs="Calibri"/>
                <w:sz w:val="22"/>
              </w:rPr>
            </w:pPr>
            <w:r w:rsidRPr="008C2E49">
              <w:rPr>
                <w:rFonts w:ascii="Calibri" w:hAnsi="Calibri" w:cs="Calibri"/>
                <w:sz w:val="22"/>
              </w:rPr>
              <w:t>Vsak četrtek pri malici</w:t>
            </w:r>
          </w:p>
        </w:tc>
      </w:tr>
      <w:tr w:rsidR="008C2E49" w:rsidRPr="008C2E49" w:rsidTr="008C2E49">
        <w:tc>
          <w:tcPr>
            <w:tcW w:w="4034" w:type="dxa"/>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szCs w:val="24"/>
              </w:rPr>
              <w:t>Vodenje evidenc in zahtevki.</w:t>
            </w:r>
          </w:p>
        </w:tc>
        <w:tc>
          <w:tcPr>
            <w:tcW w:w="2552" w:type="dxa"/>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szCs w:val="24"/>
              </w:rPr>
              <w:t xml:space="preserve">Nada Pignar </w:t>
            </w:r>
          </w:p>
        </w:tc>
        <w:tc>
          <w:tcPr>
            <w:tcW w:w="2339" w:type="dxa"/>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szCs w:val="24"/>
              </w:rPr>
              <w:t>od septembra 2018 do junija 2019</w:t>
            </w:r>
          </w:p>
        </w:tc>
      </w:tr>
      <w:tr w:rsidR="008C2E49" w:rsidRPr="008C2E49" w:rsidTr="008C2E49">
        <w:tc>
          <w:tcPr>
            <w:tcW w:w="4034" w:type="dxa"/>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szCs w:val="24"/>
              </w:rPr>
              <w:t>Prijava za novo šolsko leto</w:t>
            </w:r>
          </w:p>
        </w:tc>
        <w:tc>
          <w:tcPr>
            <w:tcW w:w="2552" w:type="dxa"/>
          </w:tcPr>
          <w:p w:rsidR="008C2E49" w:rsidRPr="008C2E49" w:rsidRDefault="008C2E49" w:rsidP="008C2E49">
            <w:pPr>
              <w:spacing w:line="240" w:lineRule="auto"/>
              <w:jc w:val="left"/>
              <w:rPr>
                <w:rFonts w:ascii="Calibri" w:hAnsi="Calibri" w:cs="Calibri"/>
                <w:sz w:val="22"/>
              </w:rPr>
            </w:pPr>
            <w:r w:rsidRPr="008C2E49">
              <w:rPr>
                <w:rFonts w:ascii="Calibri" w:eastAsia="Calibri" w:hAnsi="Calibri" w:cs="Calibri"/>
                <w:szCs w:val="24"/>
              </w:rPr>
              <w:t>Nada Pignar</w:t>
            </w:r>
          </w:p>
        </w:tc>
        <w:tc>
          <w:tcPr>
            <w:tcW w:w="2339" w:type="dxa"/>
          </w:tcPr>
          <w:p w:rsidR="008C2E49" w:rsidRPr="008C2E49" w:rsidRDefault="008C2E49" w:rsidP="008C2E49">
            <w:pPr>
              <w:spacing w:line="240" w:lineRule="auto"/>
              <w:jc w:val="left"/>
              <w:rPr>
                <w:rFonts w:ascii="Calibri" w:hAnsi="Calibri" w:cs="Calibri"/>
                <w:szCs w:val="24"/>
              </w:rPr>
            </w:pPr>
            <w:r w:rsidRPr="008C2E49">
              <w:rPr>
                <w:rFonts w:ascii="Calibri" w:hAnsi="Calibri" w:cs="Calibri"/>
                <w:szCs w:val="24"/>
              </w:rPr>
              <w:t>december  2018</w:t>
            </w:r>
          </w:p>
        </w:tc>
      </w:tr>
    </w:tbl>
    <w:p w:rsidR="008C2E49" w:rsidRDefault="008C2E49" w:rsidP="008C2E49">
      <w:pPr>
        <w:rPr>
          <w:b/>
        </w:rPr>
      </w:pPr>
    </w:p>
    <w:p w:rsidR="008C2E49" w:rsidRDefault="008C2E49" w:rsidP="008C2E49">
      <w:r w:rsidRPr="008C2E49">
        <w:rPr>
          <w:b/>
        </w:rPr>
        <w:t xml:space="preserve">BRIDGE </w:t>
      </w:r>
      <w:r>
        <w:t>– Most do učenja</w:t>
      </w:r>
    </w:p>
    <w:p w:rsidR="008C2E49" w:rsidRDefault="008C2E49" w:rsidP="008C2E49">
      <w:r>
        <w:t xml:space="preserve">V tem šolskem letu vstopamo v zadnje leto izvajanja projekta. Vključeni strokovni delavci bomo tudi za to šolsko leto pripravili osebne načrte s konkretno zastavljenimi cilji, pouk bomo izvajali po načelih formativnega spremljanja in v vse faze pouka aktivno vključevali učence. Svoje delo bomo predstavili na Konferenci o formativnem spremljanju, ki bo novembra v Laškem. </w:t>
      </w:r>
    </w:p>
    <w:p w:rsidR="008C2E49" w:rsidRDefault="008C2E49" w:rsidP="008C2E49"/>
    <w:p w:rsidR="008C2E49" w:rsidRDefault="008C2E49" w:rsidP="008C2E49">
      <w:pPr>
        <w:pStyle w:val="Naslov2"/>
      </w:pPr>
      <w:bookmarkStart w:id="40" w:name="_Toc526151543"/>
      <w:r>
        <w:t>Organiziranost učencev v osnovni šoli</w:t>
      </w:r>
      <w:bookmarkEnd w:id="40"/>
    </w:p>
    <w:p w:rsidR="008C2E49" w:rsidRDefault="008C2E49" w:rsidP="008C2E49">
      <w:pPr>
        <w:pStyle w:val="Naslov3"/>
      </w:pPr>
      <w:bookmarkStart w:id="41" w:name="_Toc526151544"/>
      <w:r>
        <w:t>Oddelčna skupnost:</w:t>
      </w:r>
      <w:bookmarkEnd w:id="41"/>
    </w:p>
    <w:p w:rsidR="008C2E49" w:rsidRDefault="008C2E49" w:rsidP="008C2E49">
      <w:r>
        <w:t xml:space="preserve">Je temeljna oblika organiziranosti učencev enega razreda. Za delo oddelčne skupnosti so </w:t>
      </w:r>
    </w:p>
    <w:p w:rsidR="008C2E49" w:rsidRDefault="008C2E49" w:rsidP="008C2E49">
      <w:r>
        <w:t xml:space="preserve">odgovorni razredniki. Znotraj posameznega oddelka učenci izvolijo svoje predstavnike, ki razred zastopajo na šolski ravni. Razrednik skupaj z učenci pripravi program dela razredne skupnosti in je priloga k LDN učitelja. Posamezni predstavniki razreda tvorijo šolsko skupnost učencev. </w:t>
      </w:r>
    </w:p>
    <w:p w:rsidR="008C2E49" w:rsidRDefault="008C2E49" w:rsidP="008C2E49">
      <w:pPr>
        <w:pStyle w:val="Naslov3"/>
      </w:pPr>
      <w:r>
        <w:t xml:space="preserve"> </w:t>
      </w:r>
      <w:bookmarkStart w:id="42" w:name="_Toc526151545"/>
      <w:r>
        <w:t>Šolski parlament</w:t>
      </w:r>
      <w:bookmarkEnd w:id="42"/>
    </w:p>
    <w:p w:rsidR="008C2E49" w:rsidRDefault="008C2E49" w:rsidP="008C2E49">
      <w:r>
        <w:t>Predstavniki šolskega parlamenta vsako leto aktivno sodelujejo na medobčinskem otroškem parlamentu v Ormožu. Šolski parlament učencev skliče ravnateljica, mentorica udeležencev na šolski in občinski ravni je  Teja Fuchs. Tema letošnjega leta na nacionalni ravni  je  Šolstvo in šolski sistem.</w:t>
      </w:r>
    </w:p>
    <w:p w:rsidR="008C2E49" w:rsidRDefault="008C2E49" w:rsidP="008C2E49">
      <w:pPr>
        <w:pStyle w:val="Naslov3"/>
      </w:pPr>
      <w:bookmarkStart w:id="43" w:name="_Toc526151546"/>
      <w:r>
        <w:t>Skupnost učencev šole</w:t>
      </w:r>
      <w:bookmarkEnd w:id="43"/>
    </w:p>
    <w:p w:rsidR="008C2E49" w:rsidRDefault="008C2E49" w:rsidP="008C2E49">
      <w:r>
        <w:t xml:space="preserve">Mentorica skupnosti učencev šole je svetovalna delavka Tina Turin Puklavec. </w:t>
      </w:r>
    </w:p>
    <w:p w:rsidR="008C2E49" w:rsidRDefault="008C2E49" w:rsidP="008C2E49">
      <w:r>
        <w:t>Šolska skupnost učencev zbira pripombe in predloge oddelčnih skupnosti, spremlja uresničevanje pravic in dolžnosti učencev. Letno sprejme šolska skupnost program dela.</w:t>
      </w:r>
    </w:p>
    <w:p w:rsidR="008C2E49" w:rsidRDefault="008C2E49" w:rsidP="008C2E49">
      <w:r>
        <w:t>Teme, ki jih bodo obravnavali učenci na sestankih šolske skupnosti, so:</w:t>
      </w:r>
    </w:p>
    <w:p w:rsidR="008C2E49" w:rsidRDefault="008C2E49" w:rsidP="008C2E49">
      <w:r>
        <w:t>Raba mobilnih naprav in varnost na spletu</w:t>
      </w:r>
    </w:p>
    <w:p w:rsidR="008C2E49" w:rsidRDefault="008C2E49" w:rsidP="008C2E49">
      <w:r>
        <w:t>Šolski sistemi</w:t>
      </w:r>
    </w:p>
    <w:p w:rsidR="008C2E49" w:rsidRDefault="008C2E49" w:rsidP="008C2E49">
      <w:r>
        <w:t>Izbira poklica.</w:t>
      </w:r>
    </w:p>
    <w:p w:rsidR="008C2E49" w:rsidRDefault="008B1F96" w:rsidP="008C2E49">
      <w:pPr>
        <w:pStyle w:val="Naslov1"/>
      </w:pPr>
      <w:bookmarkStart w:id="44" w:name="_Toc526151547"/>
      <w:r>
        <w:t>Razširjeni program šole</w:t>
      </w:r>
      <w:bookmarkEnd w:id="44"/>
    </w:p>
    <w:p w:rsidR="008C2E49" w:rsidRDefault="008C2E49" w:rsidP="008C2E49">
      <w:r>
        <w:t xml:space="preserve">Izvajanje  razširjenega programa  temelji na skupnih  družbenih vrednotah, načelih in ciljih osnovnošolskega izobraževanja, strokovnih in konceptualnih izhodiščih ter strokovnih raziskavah. Razširjeni program zajema: jutranje varstvo, podaljšano bivanje, interesne dejavnosti,  DOP, DOD, DSP, IDSP, IP, NEP in nov sklop gibanje in zdravje. </w:t>
      </w:r>
    </w:p>
    <w:p w:rsidR="008C2E49" w:rsidRDefault="008C2E49" w:rsidP="008C2E49">
      <w:r>
        <w:t xml:space="preserve">2/3 vsebine  in koncept razširjenega programa ostaja nespremenjeni. V šolskem letu 2018/19 bomo  na šoli  krepili 1/3 teh vsebin - področje gibanje in zdravje za dobro psihofizično počutje. S pomočjo več ur   redne telesne vadbe, zdrave prehrane, varnim  okoljem ter preventivnim ravnanjem, ki mladim  zagotavlja optimalno rast, razvoj in prispeva k njihovemu dobremu počutju. </w:t>
      </w:r>
    </w:p>
    <w:p w:rsidR="008C2E49" w:rsidRDefault="008C2E49" w:rsidP="008C2E49">
      <w:r>
        <w:t>Učitelji/mentorji bodo za vsako svojo dejavnost izpeljali spremljavo, rezultate le te bodo poročali ob na tri mesece. Oblikovali bomo tudi bilten, v katerem bodo zbrane vse dejavnosti v sklopu projekta.</w:t>
      </w:r>
    </w:p>
    <w:p w:rsidR="008C2E49" w:rsidRDefault="008C2E49" w:rsidP="008C2E49"/>
    <w:p w:rsidR="008C2E49" w:rsidRDefault="008C2E49" w:rsidP="008C2E49"/>
    <w:tbl>
      <w:tblPr>
        <w:tblStyle w:val="Tabelamrea"/>
        <w:tblW w:w="9776" w:type="dxa"/>
        <w:tblLook w:val="04A0" w:firstRow="1" w:lastRow="0" w:firstColumn="1" w:lastColumn="0" w:noHBand="0" w:noVBand="1"/>
      </w:tblPr>
      <w:tblGrid>
        <w:gridCol w:w="1129"/>
        <w:gridCol w:w="1985"/>
        <w:gridCol w:w="1701"/>
        <w:gridCol w:w="2410"/>
        <w:gridCol w:w="2551"/>
      </w:tblGrid>
      <w:tr w:rsidR="008C2E49" w:rsidRPr="008C2E49" w:rsidTr="008C2E49">
        <w:tc>
          <w:tcPr>
            <w:tcW w:w="1129" w:type="dxa"/>
          </w:tcPr>
          <w:p w:rsidR="008C2E49" w:rsidRPr="008C2E49" w:rsidRDefault="008C2E49" w:rsidP="008C2E49">
            <w:pPr>
              <w:jc w:val="left"/>
              <w:rPr>
                <w:rFonts w:ascii="Calibri" w:eastAsia="Calibri" w:hAnsi="Calibri" w:cs="Calibri"/>
                <w:b/>
                <w:szCs w:val="24"/>
              </w:rPr>
            </w:pPr>
            <w:r w:rsidRPr="008C2E49">
              <w:rPr>
                <w:rFonts w:ascii="Calibri" w:eastAsia="Calibri" w:hAnsi="Calibri" w:cs="Calibri"/>
                <w:b/>
                <w:szCs w:val="24"/>
              </w:rPr>
              <w:t>Področja</w:t>
            </w:r>
          </w:p>
        </w:tc>
        <w:tc>
          <w:tcPr>
            <w:tcW w:w="1985" w:type="dxa"/>
          </w:tcPr>
          <w:p w:rsidR="008C2E49" w:rsidRPr="008C2E49" w:rsidRDefault="008C2E49" w:rsidP="008C2E49">
            <w:pPr>
              <w:jc w:val="left"/>
              <w:rPr>
                <w:rFonts w:ascii="Calibri" w:eastAsia="Calibri" w:hAnsi="Calibri" w:cs="Calibri"/>
                <w:b/>
                <w:szCs w:val="24"/>
              </w:rPr>
            </w:pPr>
            <w:r w:rsidRPr="008C2E49">
              <w:rPr>
                <w:rFonts w:ascii="Calibri" w:eastAsia="Calibri" w:hAnsi="Calibri" w:cs="Calibri"/>
                <w:b/>
                <w:szCs w:val="24"/>
              </w:rPr>
              <w:t>JV (1/3 ur)</w:t>
            </w:r>
          </w:p>
        </w:tc>
        <w:tc>
          <w:tcPr>
            <w:tcW w:w="1701" w:type="dxa"/>
          </w:tcPr>
          <w:p w:rsidR="008C2E49" w:rsidRPr="008C2E49" w:rsidRDefault="008C2E49" w:rsidP="008C2E49">
            <w:pPr>
              <w:jc w:val="left"/>
              <w:rPr>
                <w:rFonts w:ascii="Calibri" w:eastAsia="Calibri" w:hAnsi="Calibri" w:cs="Calibri"/>
                <w:b/>
                <w:szCs w:val="24"/>
              </w:rPr>
            </w:pPr>
            <w:r w:rsidRPr="008C2E49">
              <w:rPr>
                <w:rFonts w:ascii="Calibri" w:eastAsia="Calibri" w:hAnsi="Calibri" w:cs="Calibri"/>
                <w:b/>
                <w:szCs w:val="24"/>
              </w:rPr>
              <w:t>PB</w:t>
            </w:r>
          </w:p>
        </w:tc>
        <w:tc>
          <w:tcPr>
            <w:tcW w:w="2410" w:type="dxa"/>
          </w:tcPr>
          <w:p w:rsidR="008C2E49" w:rsidRPr="008C2E49" w:rsidRDefault="008C2E49" w:rsidP="008C2E49">
            <w:pPr>
              <w:jc w:val="left"/>
              <w:rPr>
                <w:rFonts w:ascii="Calibri" w:eastAsia="Calibri" w:hAnsi="Calibri" w:cs="Calibri"/>
                <w:b/>
                <w:szCs w:val="24"/>
              </w:rPr>
            </w:pPr>
            <w:r w:rsidRPr="008C2E49">
              <w:rPr>
                <w:rFonts w:ascii="Calibri" w:eastAsia="Calibri" w:hAnsi="Calibri" w:cs="Calibri"/>
                <w:b/>
                <w:szCs w:val="24"/>
              </w:rPr>
              <w:t>ID</w:t>
            </w:r>
          </w:p>
        </w:tc>
        <w:tc>
          <w:tcPr>
            <w:tcW w:w="2551" w:type="dxa"/>
          </w:tcPr>
          <w:p w:rsidR="008C2E49" w:rsidRPr="008C2E49" w:rsidRDefault="008C2E49" w:rsidP="008C2E49">
            <w:pPr>
              <w:jc w:val="left"/>
              <w:rPr>
                <w:rFonts w:ascii="Calibri" w:eastAsia="Calibri" w:hAnsi="Calibri" w:cs="Calibri"/>
                <w:b/>
                <w:szCs w:val="24"/>
              </w:rPr>
            </w:pPr>
            <w:r w:rsidRPr="008C2E49">
              <w:rPr>
                <w:rFonts w:ascii="Calibri" w:eastAsia="Calibri" w:hAnsi="Calibri" w:cs="Calibri"/>
                <w:b/>
                <w:szCs w:val="24"/>
              </w:rPr>
              <w:t>Gibanje in zdravje</w:t>
            </w:r>
          </w:p>
        </w:tc>
      </w:tr>
      <w:tr w:rsidR="008C2E49" w:rsidRPr="008C2E49" w:rsidTr="008C2E49">
        <w:tc>
          <w:tcPr>
            <w:tcW w:w="1129" w:type="dxa"/>
          </w:tcPr>
          <w:p w:rsidR="008C2E49" w:rsidRPr="008C2E49" w:rsidRDefault="008C2E49" w:rsidP="008C2E49">
            <w:pPr>
              <w:jc w:val="left"/>
              <w:rPr>
                <w:rFonts w:ascii="Calibri" w:eastAsia="Calibri" w:hAnsi="Calibri" w:cs="Calibri"/>
                <w:szCs w:val="24"/>
              </w:rPr>
            </w:pPr>
            <w:r w:rsidRPr="008C2E49">
              <w:rPr>
                <w:rFonts w:ascii="Calibri" w:eastAsia="Calibri" w:hAnsi="Calibri" w:cs="Calibri"/>
                <w:szCs w:val="24"/>
              </w:rPr>
              <w:t>Vsebine</w:t>
            </w:r>
          </w:p>
        </w:tc>
        <w:tc>
          <w:tcPr>
            <w:tcW w:w="1985" w:type="dxa"/>
          </w:tcPr>
          <w:p w:rsidR="008C2E49" w:rsidRPr="008C2E49" w:rsidRDefault="008C2E49" w:rsidP="008C2E49">
            <w:pPr>
              <w:jc w:val="left"/>
              <w:rPr>
                <w:rFonts w:ascii="Calibri" w:eastAsia="Calibri" w:hAnsi="Calibri" w:cs="Calibri"/>
                <w:szCs w:val="24"/>
              </w:rPr>
            </w:pPr>
            <w:r w:rsidRPr="008C2E49">
              <w:rPr>
                <w:rFonts w:ascii="Calibri" w:eastAsia="Calibri" w:hAnsi="Calibri" w:cs="Calibri"/>
                <w:szCs w:val="24"/>
              </w:rPr>
              <w:t>Sproščanje ob glasbi, pravljicah</w:t>
            </w:r>
          </w:p>
          <w:p w:rsidR="008C2E49" w:rsidRPr="008C2E49" w:rsidRDefault="008C2E49" w:rsidP="008C2E49">
            <w:pPr>
              <w:jc w:val="left"/>
              <w:rPr>
                <w:rFonts w:ascii="Calibri" w:eastAsia="Calibri" w:hAnsi="Calibri" w:cs="Calibri"/>
                <w:szCs w:val="24"/>
              </w:rPr>
            </w:pPr>
            <w:r w:rsidRPr="008C2E49">
              <w:rPr>
                <w:rFonts w:ascii="Calibri" w:eastAsia="Calibri" w:hAnsi="Calibri" w:cs="Calibri"/>
                <w:szCs w:val="24"/>
              </w:rPr>
              <w:t>Rajalne, plesne igre</w:t>
            </w:r>
          </w:p>
          <w:p w:rsidR="008C2E49" w:rsidRPr="008C2E49" w:rsidRDefault="008C2E49" w:rsidP="008C2E49">
            <w:pPr>
              <w:jc w:val="left"/>
              <w:rPr>
                <w:rFonts w:ascii="Calibri" w:eastAsia="Calibri" w:hAnsi="Calibri" w:cs="Calibri"/>
                <w:szCs w:val="24"/>
              </w:rPr>
            </w:pPr>
            <w:r w:rsidRPr="008C2E49">
              <w:rPr>
                <w:rFonts w:ascii="Calibri" w:eastAsia="Calibri" w:hAnsi="Calibri" w:cs="Calibri"/>
                <w:szCs w:val="24"/>
              </w:rPr>
              <w:t>Poligon</w:t>
            </w:r>
          </w:p>
          <w:p w:rsidR="008C2E49" w:rsidRPr="008C2E49" w:rsidRDefault="008C2E49" w:rsidP="008C2E49">
            <w:pPr>
              <w:jc w:val="left"/>
              <w:rPr>
                <w:rFonts w:ascii="Calibri" w:eastAsia="Calibri" w:hAnsi="Calibri" w:cs="Calibri"/>
                <w:szCs w:val="24"/>
              </w:rPr>
            </w:pPr>
            <w:r w:rsidRPr="008C2E49">
              <w:rPr>
                <w:rFonts w:ascii="Calibri" w:eastAsia="Calibri" w:hAnsi="Calibri" w:cs="Calibri"/>
                <w:szCs w:val="24"/>
              </w:rPr>
              <w:t>Jutranja telovadba</w:t>
            </w:r>
          </w:p>
          <w:p w:rsidR="008C2E49" w:rsidRPr="008C2E49" w:rsidRDefault="008C2E49" w:rsidP="008C2E49">
            <w:pPr>
              <w:jc w:val="left"/>
              <w:rPr>
                <w:rFonts w:ascii="Calibri" w:eastAsia="Calibri" w:hAnsi="Calibri" w:cs="Calibri"/>
                <w:szCs w:val="24"/>
              </w:rPr>
            </w:pPr>
            <w:r w:rsidRPr="008C2E49">
              <w:rPr>
                <w:rFonts w:ascii="Calibri" w:eastAsia="Calibri" w:hAnsi="Calibri" w:cs="Calibri"/>
                <w:szCs w:val="24"/>
              </w:rPr>
              <w:t>Vaje aerobike</w:t>
            </w:r>
          </w:p>
          <w:p w:rsidR="008C2E49" w:rsidRPr="008C2E49" w:rsidRDefault="008C2E49" w:rsidP="008C2E49">
            <w:pPr>
              <w:jc w:val="left"/>
              <w:rPr>
                <w:rFonts w:ascii="Calibri" w:eastAsia="Calibri" w:hAnsi="Calibri" w:cs="Calibri"/>
                <w:szCs w:val="24"/>
              </w:rPr>
            </w:pPr>
          </w:p>
        </w:tc>
        <w:tc>
          <w:tcPr>
            <w:tcW w:w="1701" w:type="dxa"/>
          </w:tcPr>
          <w:p w:rsidR="008C2E49" w:rsidRPr="008C2E49" w:rsidRDefault="008C2E49" w:rsidP="008C2E49">
            <w:pPr>
              <w:jc w:val="left"/>
              <w:rPr>
                <w:rFonts w:ascii="Calibri" w:eastAsia="Calibri" w:hAnsi="Calibri" w:cs="Calibri"/>
                <w:szCs w:val="24"/>
              </w:rPr>
            </w:pPr>
            <w:r w:rsidRPr="008C2E49">
              <w:rPr>
                <w:rFonts w:ascii="Calibri" w:eastAsia="Calibri" w:hAnsi="Calibri" w:cs="Calibri"/>
                <w:szCs w:val="24"/>
              </w:rPr>
              <w:t>Igre z žogo</w:t>
            </w:r>
          </w:p>
          <w:p w:rsidR="008C2E49" w:rsidRPr="008C2E49" w:rsidRDefault="008C2E49" w:rsidP="008C2E49">
            <w:pPr>
              <w:jc w:val="left"/>
              <w:rPr>
                <w:rFonts w:ascii="Calibri" w:eastAsia="Calibri" w:hAnsi="Calibri" w:cs="Calibri"/>
                <w:szCs w:val="24"/>
              </w:rPr>
            </w:pPr>
            <w:r w:rsidRPr="008C2E49">
              <w:rPr>
                <w:rFonts w:ascii="Calibri" w:eastAsia="Calibri" w:hAnsi="Calibri" w:cs="Calibri"/>
                <w:szCs w:val="24"/>
              </w:rPr>
              <w:t>Vaje na drobnem orodju</w:t>
            </w:r>
          </w:p>
          <w:p w:rsidR="008C2E49" w:rsidRPr="008C2E49" w:rsidRDefault="008C2E49" w:rsidP="008C2E49">
            <w:pPr>
              <w:jc w:val="left"/>
              <w:rPr>
                <w:rFonts w:ascii="Calibri" w:eastAsia="Calibri" w:hAnsi="Calibri" w:cs="Calibri"/>
                <w:szCs w:val="24"/>
              </w:rPr>
            </w:pPr>
            <w:r w:rsidRPr="008C2E49">
              <w:rPr>
                <w:rFonts w:ascii="Calibri" w:eastAsia="Calibri" w:hAnsi="Calibri" w:cs="Calibri"/>
                <w:szCs w:val="24"/>
              </w:rPr>
              <w:t>Poligon</w:t>
            </w:r>
          </w:p>
          <w:p w:rsidR="008C2E49" w:rsidRPr="008C2E49" w:rsidRDefault="008C2E49" w:rsidP="008C2E49">
            <w:pPr>
              <w:jc w:val="left"/>
              <w:rPr>
                <w:rFonts w:ascii="Calibri" w:eastAsia="Calibri" w:hAnsi="Calibri" w:cs="Calibri"/>
                <w:szCs w:val="24"/>
              </w:rPr>
            </w:pPr>
            <w:r w:rsidRPr="008C2E49">
              <w:rPr>
                <w:rFonts w:ascii="Calibri" w:eastAsia="Calibri" w:hAnsi="Calibri" w:cs="Calibri"/>
                <w:szCs w:val="24"/>
              </w:rPr>
              <w:t>Plesne igre</w:t>
            </w:r>
          </w:p>
          <w:p w:rsidR="008C2E49" w:rsidRPr="008C2E49" w:rsidRDefault="008C2E49" w:rsidP="008C2E49">
            <w:pPr>
              <w:jc w:val="left"/>
              <w:rPr>
                <w:rFonts w:ascii="Calibri" w:eastAsia="Calibri" w:hAnsi="Calibri" w:cs="Calibri"/>
                <w:szCs w:val="24"/>
              </w:rPr>
            </w:pPr>
            <w:r w:rsidRPr="008C2E49">
              <w:rPr>
                <w:rFonts w:ascii="Calibri" w:eastAsia="Calibri" w:hAnsi="Calibri" w:cs="Calibri"/>
                <w:szCs w:val="24"/>
              </w:rPr>
              <w:t>Izražanje z gibom</w:t>
            </w:r>
          </w:p>
        </w:tc>
        <w:tc>
          <w:tcPr>
            <w:tcW w:w="2410" w:type="dxa"/>
          </w:tcPr>
          <w:p w:rsidR="008C2E49" w:rsidRPr="008C2E49" w:rsidRDefault="008C2E49" w:rsidP="008C2E49">
            <w:pPr>
              <w:jc w:val="left"/>
              <w:rPr>
                <w:rFonts w:ascii="Calibri" w:eastAsia="Calibri" w:hAnsi="Calibri" w:cs="Calibri"/>
                <w:szCs w:val="24"/>
              </w:rPr>
            </w:pPr>
            <w:r w:rsidRPr="008C2E49">
              <w:rPr>
                <w:rFonts w:ascii="Calibri" w:eastAsia="Calibri" w:hAnsi="Calibri" w:cs="Calibri"/>
                <w:szCs w:val="24"/>
              </w:rPr>
              <w:t>Ples sodobni 1</w:t>
            </w:r>
          </w:p>
          <w:p w:rsidR="008C2E49" w:rsidRPr="008C2E49" w:rsidRDefault="008C2E49" w:rsidP="008C2E49">
            <w:pPr>
              <w:jc w:val="left"/>
              <w:rPr>
                <w:rFonts w:ascii="Calibri" w:eastAsia="Calibri" w:hAnsi="Calibri" w:cs="Calibri"/>
                <w:szCs w:val="24"/>
              </w:rPr>
            </w:pPr>
            <w:r w:rsidRPr="008C2E49">
              <w:rPr>
                <w:rFonts w:ascii="Calibri" w:eastAsia="Calibri" w:hAnsi="Calibri" w:cs="Calibri"/>
                <w:szCs w:val="24"/>
              </w:rPr>
              <w:t>Ples sodobni 2</w:t>
            </w:r>
          </w:p>
          <w:p w:rsidR="008C2E49" w:rsidRPr="008C2E49" w:rsidRDefault="008C2E49" w:rsidP="008C2E49">
            <w:pPr>
              <w:jc w:val="left"/>
              <w:rPr>
                <w:rFonts w:ascii="Calibri" w:eastAsia="Calibri" w:hAnsi="Calibri" w:cs="Calibri"/>
                <w:szCs w:val="24"/>
              </w:rPr>
            </w:pPr>
            <w:r w:rsidRPr="008C2E49">
              <w:rPr>
                <w:rFonts w:ascii="Calibri" w:eastAsia="Calibri" w:hAnsi="Calibri" w:cs="Calibri"/>
                <w:szCs w:val="24"/>
              </w:rPr>
              <w:t xml:space="preserve">Folklora </w:t>
            </w:r>
          </w:p>
          <w:p w:rsidR="008C2E49" w:rsidRPr="008C2E49" w:rsidRDefault="008C2E49" w:rsidP="008C2E49">
            <w:pPr>
              <w:jc w:val="left"/>
              <w:rPr>
                <w:rFonts w:ascii="Calibri" w:eastAsia="Calibri" w:hAnsi="Calibri" w:cs="Calibri"/>
                <w:szCs w:val="24"/>
              </w:rPr>
            </w:pPr>
            <w:r w:rsidRPr="008C2E49">
              <w:rPr>
                <w:rFonts w:ascii="Calibri" w:eastAsia="Calibri" w:hAnsi="Calibri" w:cs="Calibri"/>
                <w:szCs w:val="24"/>
              </w:rPr>
              <w:t>Šport, dobro jutro</w:t>
            </w:r>
          </w:p>
          <w:p w:rsidR="008C2E49" w:rsidRPr="008C2E49" w:rsidRDefault="008C2E49" w:rsidP="008C2E49">
            <w:pPr>
              <w:jc w:val="left"/>
              <w:rPr>
                <w:rFonts w:ascii="Calibri" w:eastAsia="Calibri" w:hAnsi="Calibri" w:cs="Calibri"/>
                <w:szCs w:val="24"/>
              </w:rPr>
            </w:pPr>
            <w:r w:rsidRPr="008C2E49">
              <w:rPr>
                <w:rFonts w:ascii="Calibri" w:eastAsia="Calibri" w:hAnsi="Calibri" w:cs="Calibri"/>
                <w:szCs w:val="24"/>
              </w:rPr>
              <w:t>Umetnost in zdravje</w:t>
            </w:r>
          </w:p>
        </w:tc>
        <w:tc>
          <w:tcPr>
            <w:tcW w:w="2551" w:type="dxa"/>
          </w:tcPr>
          <w:p w:rsidR="008C2E49" w:rsidRPr="008C2E49" w:rsidRDefault="008C2E49" w:rsidP="008C2E49">
            <w:pPr>
              <w:jc w:val="left"/>
              <w:rPr>
                <w:rFonts w:ascii="Calibri" w:eastAsia="Calibri" w:hAnsi="Calibri" w:cs="Calibri"/>
                <w:szCs w:val="24"/>
              </w:rPr>
            </w:pPr>
            <w:r w:rsidRPr="008C2E49">
              <w:rPr>
                <w:rFonts w:ascii="Calibri" w:eastAsia="Calibri" w:hAnsi="Calibri" w:cs="Calibri"/>
                <w:szCs w:val="24"/>
              </w:rPr>
              <w:t>Nogomet</w:t>
            </w:r>
          </w:p>
          <w:p w:rsidR="008C2E49" w:rsidRPr="008C2E49" w:rsidRDefault="008C2E49" w:rsidP="008C2E49">
            <w:pPr>
              <w:jc w:val="left"/>
              <w:rPr>
                <w:rFonts w:ascii="Calibri" w:eastAsia="Calibri" w:hAnsi="Calibri" w:cs="Calibri"/>
                <w:szCs w:val="24"/>
              </w:rPr>
            </w:pPr>
            <w:r w:rsidRPr="008C2E49">
              <w:rPr>
                <w:rFonts w:ascii="Calibri" w:eastAsia="Calibri" w:hAnsi="Calibri" w:cs="Calibri"/>
                <w:szCs w:val="24"/>
              </w:rPr>
              <w:t>Šolska liga</w:t>
            </w:r>
          </w:p>
          <w:p w:rsidR="008C2E49" w:rsidRPr="008C2E49" w:rsidRDefault="008C2E49" w:rsidP="008C2E49">
            <w:pPr>
              <w:jc w:val="left"/>
              <w:rPr>
                <w:rFonts w:ascii="Calibri" w:eastAsia="Calibri" w:hAnsi="Calibri" w:cs="Calibri"/>
                <w:szCs w:val="24"/>
              </w:rPr>
            </w:pPr>
            <w:r w:rsidRPr="008C2E49">
              <w:rPr>
                <w:rFonts w:ascii="Calibri" w:eastAsia="Calibri" w:hAnsi="Calibri" w:cs="Calibri"/>
                <w:szCs w:val="24"/>
              </w:rPr>
              <w:t>Joga, joga obraza in tapkanje</w:t>
            </w:r>
          </w:p>
          <w:p w:rsidR="008C2E49" w:rsidRPr="008C2E49" w:rsidRDefault="008C2E49" w:rsidP="008C2E49">
            <w:pPr>
              <w:jc w:val="left"/>
              <w:rPr>
                <w:rFonts w:ascii="Calibri" w:eastAsia="Calibri" w:hAnsi="Calibri" w:cs="Calibri"/>
                <w:szCs w:val="24"/>
              </w:rPr>
            </w:pPr>
            <w:r w:rsidRPr="008C2E49">
              <w:rPr>
                <w:rFonts w:ascii="Calibri" w:eastAsia="Calibri" w:hAnsi="Calibri" w:cs="Calibri"/>
                <w:szCs w:val="24"/>
              </w:rPr>
              <w:t xml:space="preserve">Rokomet – RK </w:t>
            </w:r>
          </w:p>
          <w:p w:rsidR="008C2E49" w:rsidRPr="008C2E49" w:rsidRDefault="008C2E49" w:rsidP="008C2E49">
            <w:pPr>
              <w:jc w:val="left"/>
              <w:rPr>
                <w:rFonts w:ascii="Calibri" w:eastAsia="Calibri" w:hAnsi="Calibri" w:cs="Calibri"/>
                <w:szCs w:val="24"/>
              </w:rPr>
            </w:pPr>
            <w:r w:rsidRPr="008C2E49">
              <w:rPr>
                <w:rFonts w:ascii="Calibri" w:eastAsia="Calibri" w:hAnsi="Calibri" w:cs="Calibri"/>
                <w:szCs w:val="24"/>
              </w:rPr>
              <w:t>Judo – JKP</w:t>
            </w:r>
          </w:p>
          <w:p w:rsidR="008C2E49" w:rsidRPr="008C2E49" w:rsidRDefault="008C2E49" w:rsidP="008C2E49">
            <w:pPr>
              <w:jc w:val="left"/>
              <w:rPr>
                <w:rFonts w:ascii="Calibri" w:eastAsia="Calibri" w:hAnsi="Calibri" w:cs="Calibri"/>
                <w:szCs w:val="24"/>
              </w:rPr>
            </w:pPr>
            <w:r w:rsidRPr="008C2E49">
              <w:rPr>
                <w:rFonts w:ascii="Calibri" w:eastAsia="Calibri" w:hAnsi="Calibri" w:cs="Calibri"/>
                <w:szCs w:val="24"/>
              </w:rPr>
              <w:t>Rekreativni odmor</w:t>
            </w:r>
          </w:p>
          <w:p w:rsidR="005F6C9C" w:rsidRPr="008C2E49" w:rsidRDefault="008C2E49" w:rsidP="005F6C9C">
            <w:pPr>
              <w:jc w:val="left"/>
              <w:rPr>
                <w:rFonts w:ascii="Calibri" w:eastAsia="Calibri" w:hAnsi="Calibri" w:cs="Calibri"/>
                <w:szCs w:val="24"/>
              </w:rPr>
            </w:pPr>
            <w:r w:rsidRPr="008C2E49">
              <w:rPr>
                <w:rFonts w:ascii="Calibri" w:eastAsia="Calibri" w:hAnsi="Calibri" w:cs="Calibri"/>
                <w:szCs w:val="24"/>
              </w:rPr>
              <w:t>Pohodništvo</w:t>
            </w:r>
            <w:r w:rsidR="005F6C9C" w:rsidRPr="008C2E49">
              <w:rPr>
                <w:rFonts w:ascii="Calibri" w:eastAsia="Calibri" w:hAnsi="Calibri" w:cs="Calibri"/>
                <w:szCs w:val="24"/>
              </w:rPr>
              <w:t xml:space="preserve"> Zdravstvena vzgoja</w:t>
            </w:r>
          </w:p>
          <w:p w:rsidR="008C2E49" w:rsidRPr="008C2E49" w:rsidRDefault="005F6C9C" w:rsidP="008C2E49">
            <w:pPr>
              <w:jc w:val="left"/>
              <w:rPr>
                <w:rFonts w:ascii="Calibri" w:eastAsia="Calibri" w:hAnsi="Calibri" w:cs="Calibri"/>
                <w:szCs w:val="24"/>
              </w:rPr>
            </w:pPr>
            <w:r w:rsidRPr="008C2E49">
              <w:rPr>
                <w:rFonts w:ascii="Calibri" w:eastAsia="Calibri" w:hAnsi="Calibri" w:cs="Calibri"/>
                <w:szCs w:val="24"/>
              </w:rPr>
              <w:t>Prva pomoč</w:t>
            </w:r>
          </w:p>
        </w:tc>
      </w:tr>
    </w:tbl>
    <w:p w:rsidR="0027630C" w:rsidRDefault="0027630C" w:rsidP="008C2E49"/>
    <w:p w:rsidR="008C2E49" w:rsidRDefault="0027630C" w:rsidP="0027630C">
      <w:pPr>
        <w:pStyle w:val="Naslov2"/>
      </w:pPr>
      <w:bookmarkStart w:id="45" w:name="_Toc526151548"/>
      <w:r>
        <w:t>Zimska šola v naravi s tečajem smučanja</w:t>
      </w:r>
      <w:bookmarkEnd w:id="45"/>
      <w:r>
        <w:t xml:space="preserve">  </w:t>
      </w:r>
    </w:p>
    <w:p w:rsidR="008C2E49" w:rsidRDefault="008C2E49" w:rsidP="008C2E49">
      <w:r>
        <w:t>Program zimske šole v naravi temelji na tečaju smučanja, družboslovnih, ostalih športnih, likovnih, naravoslovnih dejavnostih in osebni higieni. V šolskem letu 2018/19 se bodo udeležili zimske šole v naravi učenci 6. razreda.  V CŠOD Planinka  v mesecu  januarju 2019.  Vodja zimske šole v naravi je Saša Veler, ki pripravi akcijski načrt in ostale naloge po opomniku, skupaj z vodstvom šole. Staršem predstavimo v mesecu septembru načrt izvedbe,  vsebine in finančni načrt ZŠN.</w:t>
      </w:r>
    </w:p>
    <w:p w:rsidR="008C2E49" w:rsidRDefault="0027630C" w:rsidP="0027630C">
      <w:pPr>
        <w:pStyle w:val="Naslov2"/>
      </w:pPr>
      <w:bookmarkStart w:id="46" w:name="_Toc526151549"/>
      <w:r>
        <w:t>Letna šola</w:t>
      </w:r>
      <w:r w:rsidR="005F6C9C">
        <w:t xml:space="preserve"> v naravi  - slovenska obala – P</w:t>
      </w:r>
      <w:r>
        <w:t>acug</w:t>
      </w:r>
      <w:bookmarkEnd w:id="46"/>
    </w:p>
    <w:p w:rsidR="008C2E49" w:rsidRDefault="008C2E49" w:rsidP="008C2E49">
      <w:r>
        <w:t xml:space="preserve">Letno šolo v naravi bomo izvedli v 5. razredu s poudarkom na  družboslovnih, športnih, likovnih in naravoslovnih dejavnostih. Letno šolo v naravi bomo izvedli v mladinskem letovišču Pacug v Portorožu. Vodja letne šole v naravi je Saša Veler, ki pripravi akcijski načrt in ostale naloge po opomniku, skupaj z vodstvom šole, in sprotno obvešča starše o vseh aktivnostih. Letno šolo v naravi  bomo izpeljali v mesecu juniju 2019. Staršem učencev 5. razreda se v mesecu  najkasneje v mesecu januarju predstavi podrobna organizacija ZŠN. </w:t>
      </w:r>
    </w:p>
    <w:p w:rsidR="008C2E49" w:rsidRDefault="0027630C" w:rsidP="008C2E49">
      <w:pPr>
        <w:pStyle w:val="Naslov2"/>
      </w:pPr>
      <w:bookmarkStart w:id="47" w:name="_Toc526151550"/>
      <w:r>
        <w:t>Zgodnje učenje  tujega jezika nemščine, angleščine, španščine</w:t>
      </w:r>
      <w:bookmarkEnd w:id="47"/>
      <w:r>
        <w:t xml:space="preserve">  </w:t>
      </w:r>
    </w:p>
    <w:p w:rsidR="008C2E49" w:rsidRDefault="008C2E49" w:rsidP="008C2E49">
      <w:r>
        <w:t xml:space="preserve">Učenci 4., 5. in 6. razreda se lahko vključijo v pouk nemščine. Učence bo poučeval Boštjan Rajh, profesor nemščine in zgodovine. Nemščino se bodo učili eno uro tedensko. Financiranje je zagotovila ustanoviteljica šole Občina Ormož. Učenci od 5. 9. razreda se lahko vključijo v dodatno poučevanje angleščine in učenje španščine, ki ga izvaja učiteljica angleščine Marija Pfajfar. </w:t>
      </w:r>
    </w:p>
    <w:p w:rsidR="008C2E49" w:rsidRDefault="0027630C" w:rsidP="0027630C">
      <w:pPr>
        <w:pStyle w:val="Naslov2"/>
      </w:pPr>
      <w:bookmarkStart w:id="48" w:name="_Toc526151551"/>
      <w:r>
        <w:t>Plavalna opismenjenost za učence v prvem triletju in del drugega triletja</w:t>
      </w:r>
      <w:bookmarkEnd w:id="48"/>
      <w:r>
        <w:t xml:space="preserve"> </w:t>
      </w:r>
    </w:p>
    <w:p w:rsidR="008C2E49" w:rsidRDefault="008C2E49" w:rsidP="008C2E49">
      <w:r>
        <w:t xml:space="preserve">S tovrstno dejavnostjo bi želeli realizirati cilj ZRSŠ, Zavoda za šport in MIZŠ, da vse učence v osnovni šoli plavalno opismenimo. Učenci 3. razreda se udeležijo 20-urnega plavalnega opismenjevanja, ki ga izvajamo v sklopu UN. Učenci 1.r, 2.r, 4.r razreda se udeležijo 10-urnega plavalnega opismenjevanja  iz ur športne vzgoje in dneva dejavnosti. Koordinatorji plavalnih tečajev na šoli so Saša Veler in razredničarke. Cilj tega projekta je naučiti učence ene od plavalnih tehnik. Plavalni tečaj bomo izvedli v novembru od 19. 11. do 30. 11. 2018 v bazenu Gimnazije Ormož. </w:t>
      </w:r>
    </w:p>
    <w:p w:rsidR="008C2E49" w:rsidRDefault="0027630C" w:rsidP="0027630C">
      <w:pPr>
        <w:pStyle w:val="Naslov2"/>
      </w:pPr>
      <w:bookmarkStart w:id="49" w:name="_Toc526151552"/>
      <w:r>
        <w:t>Interesne dejavnosti ter zdravje in gibanje</w:t>
      </w:r>
      <w:bookmarkEnd w:id="49"/>
    </w:p>
    <w:p w:rsidR="008C2E49" w:rsidRDefault="008C2E49" w:rsidP="008C2E49">
      <w:r>
        <w:t>V šolskem letu 2018/19 bodo na šoli delovale naslednje interesne dejavnosti:</w:t>
      </w:r>
    </w:p>
    <w:tbl>
      <w:tblPr>
        <w:tblStyle w:val="11"/>
        <w:tblW w:w="850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3402"/>
        <w:gridCol w:w="1139"/>
        <w:gridCol w:w="851"/>
      </w:tblGrid>
      <w:tr w:rsidR="0027630C" w:rsidRPr="0027630C" w:rsidTr="00C2231A">
        <w:tc>
          <w:tcPr>
            <w:tcW w:w="3114" w:type="dxa"/>
            <w:shd w:val="clear" w:color="auto" w:fill="E0E0E0"/>
          </w:tcPr>
          <w:p w:rsidR="0027630C" w:rsidRPr="0027630C" w:rsidRDefault="0027630C" w:rsidP="0027630C">
            <w:pPr>
              <w:spacing w:line="240" w:lineRule="auto"/>
              <w:jc w:val="left"/>
              <w:rPr>
                <w:rFonts w:ascii="Calibri" w:hAnsi="Calibri" w:cs="Calibri"/>
                <w:sz w:val="22"/>
              </w:rPr>
            </w:pPr>
            <w:r w:rsidRPr="0027630C">
              <w:rPr>
                <w:rFonts w:ascii="Calibri" w:eastAsia="Calibri" w:hAnsi="Calibri" w:cs="Calibri"/>
                <w:b/>
                <w:szCs w:val="24"/>
              </w:rPr>
              <w:t>ID in razred</w:t>
            </w:r>
          </w:p>
        </w:tc>
        <w:tc>
          <w:tcPr>
            <w:tcW w:w="3402" w:type="dxa"/>
            <w:shd w:val="clear" w:color="auto" w:fill="E0E0E0"/>
          </w:tcPr>
          <w:p w:rsidR="0027630C" w:rsidRPr="0027630C" w:rsidRDefault="0027630C" w:rsidP="0027630C">
            <w:pPr>
              <w:spacing w:line="240" w:lineRule="auto"/>
              <w:jc w:val="left"/>
              <w:rPr>
                <w:rFonts w:ascii="Calibri" w:hAnsi="Calibri" w:cs="Calibri"/>
                <w:sz w:val="22"/>
              </w:rPr>
            </w:pPr>
            <w:r w:rsidRPr="0027630C">
              <w:rPr>
                <w:rFonts w:ascii="Calibri" w:eastAsia="Calibri" w:hAnsi="Calibri" w:cs="Calibri"/>
                <w:b/>
                <w:szCs w:val="24"/>
              </w:rPr>
              <w:t>Mentor/ica (razredi)</w:t>
            </w:r>
          </w:p>
        </w:tc>
        <w:tc>
          <w:tcPr>
            <w:tcW w:w="1139" w:type="dxa"/>
            <w:shd w:val="clear" w:color="auto" w:fill="E0E0E0"/>
          </w:tcPr>
          <w:p w:rsidR="0027630C" w:rsidRPr="0027630C" w:rsidRDefault="0027630C" w:rsidP="0027630C">
            <w:pPr>
              <w:spacing w:line="240" w:lineRule="auto"/>
              <w:jc w:val="left"/>
              <w:rPr>
                <w:rFonts w:ascii="Calibri" w:hAnsi="Calibri" w:cs="Calibri"/>
                <w:sz w:val="22"/>
              </w:rPr>
            </w:pPr>
            <w:r w:rsidRPr="0027630C">
              <w:rPr>
                <w:rFonts w:ascii="Calibri" w:eastAsia="Calibri" w:hAnsi="Calibri" w:cs="Calibri"/>
                <w:b/>
                <w:szCs w:val="24"/>
              </w:rPr>
              <w:t>Letni fond ur</w:t>
            </w:r>
          </w:p>
        </w:tc>
        <w:tc>
          <w:tcPr>
            <w:tcW w:w="851" w:type="dxa"/>
            <w:shd w:val="clear" w:color="auto" w:fill="E0E0E0"/>
          </w:tcPr>
          <w:p w:rsidR="0027630C" w:rsidRPr="0027630C" w:rsidRDefault="0027630C" w:rsidP="0027630C">
            <w:pPr>
              <w:spacing w:line="240" w:lineRule="auto"/>
              <w:jc w:val="left"/>
              <w:rPr>
                <w:rFonts w:ascii="Calibri" w:hAnsi="Calibri" w:cs="Calibri"/>
                <w:sz w:val="22"/>
              </w:rPr>
            </w:pPr>
            <w:r w:rsidRPr="0027630C">
              <w:rPr>
                <w:rFonts w:ascii="Calibri" w:eastAsia="Calibri" w:hAnsi="Calibri" w:cs="Calibri"/>
                <w:b/>
                <w:szCs w:val="24"/>
              </w:rPr>
              <w:t>Štev.</w:t>
            </w:r>
          </w:p>
          <w:p w:rsidR="0027630C" w:rsidRPr="0027630C" w:rsidRDefault="0027630C" w:rsidP="0027630C">
            <w:pPr>
              <w:spacing w:line="240" w:lineRule="auto"/>
              <w:jc w:val="left"/>
              <w:rPr>
                <w:rFonts w:ascii="Calibri" w:hAnsi="Calibri" w:cs="Calibri"/>
                <w:sz w:val="22"/>
              </w:rPr>
            </w:pPr>
            <w:r w:rsidRPr="0027630C">
              <w:rPr>
                <w:rFonts w:ascii="Calibri" w:eastAsia="Calibri" w:hAnsi="Calibri" w:cs="Calibri"/>
                <w:b/>
                <w:szCs w:val="24"/>
              </w:rPr>
              <w:t>vkl. učen.</w:t>
            </w:r>
          </w:p>
        </w:tc>
      </w:tr>
      <w:tr w:rsidR="0027630C" w:rsidRPr="0027630C" w:rsidTr="00C2231A">
        <w:tc>
          <w:tcPr>
            <w:tcW w:w="3114" w:type="dxa"/>
          </w:tcPr>
          <w:p w:rsidR="0027630C" w:rsidRPr="0027630C" w:rsidRDefault="0027630C" w:rsidP="0027630C">
            <w:pPr>
              <w:spacing w:line="240" w:lineRule="auto"/>
              <w:jc w:val="left"/>
              <w:rPr>
                <w:rFonts w:ascii="Calibri" w:hAnsi="Calibri" w:cs="Calibri"/>
                <w:sz w:val="22"/>
              </w:rPr>
            </w:pPr>
            <w:r w:rsidRPr="0027630C">
              <w:rPr>
                <w:rFonts w:ascii="Calibri" w:eastAsia="Calibri" w:hAnsi="Calibri" w:cs="Calibri"/>
                <w:szCs w:val="24"/>
              </w:rPr>
              <w:t>Otroški pevski zbor/S</w:t>
            </w:r>
          </w:p>
        </w:tc>
        <w:tc>
          <w:tcPr>
            <w:tcW w:w="3402" w:type="dxa"/>
          </w:tcPr>
          <w:p w:rsidR="0027630C" w:rsidRPr="0027630C" w:rsidRDefault="0027630C" w:rsidP="0027630C">
            <w:pPr>
              <w:spacing w:line="240" w:lineRule="auto"/>
              <w:jc w:val="left"/>
              <w:rPr>
                <w:rFonts w:ascii="Calibri" w:hAnsi="Calibri" w:cs="Calibri"/>
                <w:sz w:val="22"/>
              </w:rPr>
            </w:pPr>
            <w:r w:rsidRPr="0027630C">
              <w:rPr>
                <w:rFonts w:ascii="Calibri" w:eastAsia="Calibri" w:hAnsi="Calibri" w:cs="Calibri"/>
                <w:szCs w:val="24"/>
              </w:rPr>
              <w:t xml:space="preserve">Leon Lah/ 2.-6. </w:t>
            </w:r>
          </w:p>
        </w:tc>
        <w:tc>
          <w:tcPr>
            <w:tcW w:w="1139" w:type="dxa"/>
          </w:tcPr>
          <w:p w:rsidR="0027630C" w:rsidRPr="0027630C" w:rsidRDefault="0027630C" w:rsidP="0027630C">
            <w:pPr>
              <w:spacing w:line="240" w:lineRule="auto"/>
              <w:jc w:val="left"/>
              <w:rPr>
                <w:rFonts w:ascii="Calibri" w:hAnsi="Calibri" w:cs="Calibri"/>
                <w:sz w:val="22"/>
              </w:rPr>
            </w:pPr>
            <w:r w:rsidRPr="0027630C">
              <w:rPr>
                <w:rFonts w:ascii="Calibri" w:eastAsia="Calibri" w:hAnsi="Calibri" w:cs="Calibri"/>
                <w:szCs w:val="24"/>
              </w:rPr>
              <w:t>114</w:t>
            </w:r>
          </w:p>
        </w:tc>
        <w:tc>
          <w:tcPr>
            <w:tcW w:w="851" w:type="dxa"/>
          </w:tcPr>
          <w:p w:rsidR="0027630C" w:rsidRPr="0027630C" w:rsidRDefault="0027630C" w:rsidP="0027630C">
            <w:pPr>
              <w:spacing w:line="240" w:lineRule="auto"/>
              <w:jc w:val="left"/>
              <w:rPr>
                <w:rFonts w:ascii="Calibri" w:hAnsi="Calibri" w:cs="Calibri"/>
                <w:sz w:val="22"/>
              </w:rPr>
            </w:pPr>
            <w:r w:rsidRPr="0027630C">
              <w:rPr>
                <w:rFonts w:ascii="Calibri" w:hAnsi="Calibri" w:cs="Calibri"/>
                <w:sz w:val="22"/>
              </w:rPr>
              <w:t>30</w:t>
            </w:r>
          </w:p>
        </w:tc>
      </w:tr>
      <w:tr w:rsidR="0027630C" w:rsidRPr="0027630C" w:rsidTr="00C2231A">
        <w:tc>
          <w:tcPr>
            <w:tcW w:w="3114" w:type="dxa"/>
          </w:tcPr>
          <w:p w:rsidR="0027630C" w:rsidRPr="0027630C" w:rsidRDefault="0027630C" w:rsidP="0027630C">
            <w:pPr>
              <w:spacing w:line="240" w:lineRule="auto"/>
              <w:jc w:val="left"/>
              <w:rPr>
                <w:rFonts w:ascii="Calibri" w:hAnsi="Calibri" w:cs="Calibri"/>
                <w:sz w:val="22"/>
              </w:rPr>
            </w:pPr>
            <w:r w:rsidRPr="0027630C">
              <w:rPr>
                <w:rFonts w:ascii="Calibri" w:eastAsia="Calibri" w:hAnsi="Calibri" w:cs="Calibri"/>
                <w:szCs w:val="24"/>
              </w:rPr>
              <w:t>Mladinski pevski zbor/S</w:t>
            </w:r>
          </w:p>
        </w:tc>
        <w:tc>
          <w:tcPr>
            <w:tcW w:w="3402" w:type="dxa"/>
          </w:tcPr>
          <w:p w:rsidR="0027630C" w:rsidRPr="0027630C" w:rsidRDefault="0027630C" w:rsidP="0027630C">
            <w:pPr>
              <w:spacing w:line="240" w:lineRule="auto"/>
              <w:jc w:val="left"/>
              <w:rPr>
                <w:rFonts w:ascii="Calibri" w:hAnsi="Calibri" w:cs="Calibri"/>
                <w:sz w:val="22"/>
              </w:rPr>
            </w:pPr>
            <w:r w:rsidRPr="0027630C">
              <w:rPr>
                <w:rFonts w:ascii="Calibri" w:eastAsia="Calibri" w:hAnsi="Calibri" w:cs="Calibri"/>
                <w:szCs w:val="24"/>
              </w:rPr>
              <w:t>Leon Lah/7.-9.</w:t>
            </w:r>
          </w:p>
        </w:tc>
        <w:tc>
          <w:tcPr>
            <w:tcW w:w="1139" w:type="dxa"/>
          </w:tcPr>
          <w:p w:rsidR="0027630C" w:rsidRPr="0027630C" w:rsidRDefault="0027630C" w:rsidP="0027630C">
            <w:pPr>
              <w:spacing w:line="240" w:lineRule="auto"/>
              <w:jc w:val="left"/>
              <w:rPr>
                <w:rFonts w:ascii="Calibri" w:hAnsi="Calibri" w:cs="Calibri"/>
                <w:sz w:val="22"/>
              </w:rPr>
            </w:pPr>
            <w:r w:rsidRPr="0027630C">
              <w:rPr>
                <w:rFonts w:ascii="Calibri" w:eastAsia="Calibri" w:hAnsi="Calibri" w:cs="Calibri"/>
                <w:szCs w:val="24"/>
              </w:rPr>
              <w:t>76</w:t>
            </w:r>
          </w:p>
        </w:tc>
        <w:tc>
          <w:tcPr>
            <w:tcW w:w="851" w:type="dxa"/>
          </w:tcPr>
          <w:p w:rsidR="0027630C" w:rsidRPr="0027630C" w:rsidRDefault="0027630C" w:rsidP="0027630C">
            <w:pPr>
              <w:spacing w:line="240" w:lineRule="auto"/>
              <w:jc w:val="left"/>
              <w:rPr>
                <w:rFonts w:ascii="Calibri" w:hAnsi="Calibri" w:cs="Calibri"/>
                <w:sz w:val="22"/>
              </w:rPr>
            </w:pPr>
            <w:r w:rsidRPr="0027630C">
              <w:rPr>
                <w:rFonts w:ascii="Calibri" w:hAnsi="Calibri" w:cs="Calibri"/>
                <w:sz w:val="22"/>
              </w:rPr>
              <w:t>20</w:t>
            </w:r>
          </w:p>
        </w:tc>
      </w:tr>
      <w:tr w:rsidR="0027630C" w:rsidRPr="0027630C" w:rsidTr="00C2231A">
        <w:tc>
          <w:tcPr>
            <w:tcW w:w="3114" w:type="dxa"/>
          </w:tcPr>
          <w:p w:rsidR="0027630C" w:rsidRPr="0027630C" w:rsidRDefault="0027630C" w:rsidP="0027630C">
            <w:pPr>
              <w:spacing w:line="240" w:lineRule="auto"/>
              <w:jc w:val="left"/>
              <w:rPr>
                <w:rFonts w:ascii="Calibri" w:hAnsi="Calibri" w:cs="Calibri"/>
                <w:sz w:val="22"/>
              </w:rPr>
            </w:pPr>
            <w:r w:rsidRPr="0027630C">
              <w:rPr>
                <w:rFonts w:ascii="Calibri" w:eastAsia="Calibri" w:hAnsi="Calibri" w:cs="Calibri"/>
                <w:szCs w:val="24"/>
              </w:rPr>
              <w:t>Razvedrilna matematika</w:t>
            </w:r>
          </w:p>
        </w:tc>
        <w:tc>
          <w:tcPr>
            <w:tcW w:w="3402" w:type="dxa"/>
          </w:tcPr>
          <w:p w:rsidR="0027630C" w:rsidRPr="0027630C" w:rsidRDefault="0027630C" w:rsidP="0027630C">
            <w:pPr>
              <w:spacing w:line="240" w:lineRule="auto"/>
              <w:jc w:val="left"/>
              <w:rPr>
                <w:rFonts w:ascii="Calibri" w:hAnsi="Calibri" w:cs="Calibri"/>
                <w:sz w:val="22"/>
              </w:rPr>
            </w:pPr>
            <w:r w:rsidRPr="0027630C">
              <w:rPr>
                <w:rFonts w:ascii="Calibri" w:eastAsia="Calibri" w:hAnsi="Calibri" w:cs="Calibri"/>
                <w:szCs w:val="24"/>
              </w:rPr>
              <w:t>Stanka Črček/6.-9.</w:t>
            </w:r>
          </w:p>
        </w:tc>
        <w:tc>
          <w:tcPr>
            <w:tcW w:w="1139" w:type="dxa"/>
          </w:tcPr>
          <w:p w:rsidR="0027630C" w:rsidRPr="0027630C" w:rsidRDefault="0027630C" w:rsidP="0027630C">
            <w:pPr>
              <w:spacing w:line="240" w:lineRule="auto"/>
              <w:jc w:val="left"/>
              <w:rPr>
                <w:rFonts w:ascii="Calibri" w:hAnsi="Calibri" w:cs="Calibri"/>
                <w:sz w:val="22"/>
              </w:rPr>
            </w:pPr>
            <w:r w:rsidRPr="0027630C">
              <w:rPr>
                <w:rFonts w:ascii="Calibri" w:eastAsia="Calibri" w:hAnsi="Calibri" w:cs="Calibri"/>
                <w:szCs w:val="24"/>
              </w:rPr>
              <w:t>30</w:t>
            </w:r>
          </w:p>
        </w:tc>
        <w:tc>
          <w:tcPr>
            <w:tcW w:w="851" w:type="dxa"/>
          </w:tcPr>
          <w:p w:rsidR="0027630C" w:rsidRPr="0027630C" w:rsidRDefault="0027630C" w:rsidP="0027630C">
            <w:pPr>
              <w:spacing w:line="240" w:lineRule="auto"/>
              <w:jc w:val="left"/>
              <w:rPr>
                <w:rFonts w:ascii="Calibri" w:hAnsi="Calibri" w:cs="Calibri"/>
                <w:sz w:val="22"/>
              </w:rPr>
            </w:pPr>
            <w:r w:rsidRPr="0027630C">
              <w:rPr>
                <w:rFonts w:ascii="Calibri" w:hAnsi="Calibri" w:cs="Calibri"/>
                <w:sz w:val="22"/>
              </w:rPr>
              <w:t>16</w:t>
            </w:r>
          </w:p>
        </w:tc>
      </w:tr>
      <w:tr w:rsidR="0027630C" w:rsidRPr="0027630C" w:rsidTr="00C2231A">
        <w:tc>
          <w:tcPr>
            <w:tcW w:w="3114"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Razvedrilna matematika</w:t>
            </w:r>
          </w:p>
        </w:tc>
        <w:tc>
          <w:tcPr>
            <w:tcW w:w="3402"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Saša Veler/2.-5.</w:t>
            </w:r>
          </w:p>
        </w:tc>
        <w:tc>
          <w:tcPr>
            <w:tcW w:w="1139"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30</w:t>
            </w:r>
          </w:p>
        </w:tc>
        <w:tc>
          <w:tcPr>
            <w:tcW w:w="851"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15</w:t>
            </w:r>
          </w:p>
        </w:tc>
      </w:tr>
      <w:tr w:rsidR="0027630C" w:rsidRPr="0027630C" w:rsidTr="00C2231A">
        <w:tc>
          <w:tcPr>
            <w:tcW w:w="3114" w:type="dxa"/>
          </w:tcPr>
          <w:p w:rsidR="0027630C" w:rsidRPr="0027630C" w:rsidRDefault="0027630C" w:rsidP="0027630C">
            <w:pPr>
              <w:spacing w:line="240" w:lineRule="auto"/>
              <w:jc w:val="left"/>
              <w:rPr>
                <w:rFonts w:ascii="Calibri" w:hAnsi="Calibri" w:cs="Calibri"/>
                <w:sz w:val="22"/>
              </w:rPr>
            </w:pPr>
            <w:r w:rsidRPr="0027630C">
              <w:rPr>
                <w:rFonts w:ascii="Calibri" w:eastAsia="Calibri" w:hAnsi="Calibri" w:cs="Calibri"/>
                <w:szCs w:val="24"/>
              </w:rPr>
              <w:t>Zeleno rjavi/S</w:t>
            </w:r>
          </w:p>
        </w:tc>
        <w:tc>
          <w:tcPr>
            <w:tcW w:w="3402" w:type="dxa"/>
          </w:tcPr>
          <w:p w:rsidR="0027630C" w:rsidRPr="0027630C" w:rsidRDefault="0027630C" w:rsidP="0027630C">
            <w:pPr>
              <w:spacing w:line="240" w:lineRule="auto"/>
              <w:jc w:val="left"/>
              <w:rPr>
                <w:rFonts w:ascii="Calibri" w:hAnsi="Calibri" w:cs="Calibri"/>
                <w:sz w:val="22"/>
              </w:rPr>
            </w:pPr>
            <w:r w:rsidRPr="0027630C">
              <w:rPr>
                <w:rFonts w:ascii="Calibri" w:eastAsia="Calibri" w:hAnsi="Calibri" w:cs="Calibri"/>
                <w:szCs w:val="24"/>
              </w:rPr>
              <w:t>Zdenka Rakuša/ 4.-9.</w:t>
            </w:r>
          </w:p>
        </w:tc>
        <w:tc>
          <w:tcPr>
            <w:tcW w:w="1139" w:type="dxa"/>
          </w:tcPr>
          <w:p w:rsidR="0027630C" w:rsidRPr="0027630C" w:rsidRDefault="0027630C" w:rsidP="0027630C">
            <w:pPr>
              <w:spacing w:line="240" w:lineRule="auto"/>
              <w:jc w:val="left"/>
              <w:rPr>
                <w:rFonts w:ascii="Calibri" w:hAnsi="Calibri" w:cs="Calibri"/>
                <w:sz w:val="22"/>
              </w:rPr>
            </w:pPr>
            <w:r w:rsidRPr="0027630C">
              <w:rPr>
                <w:rFonts w:ascii="Calibri" w:eastAsia="Calibri" w:hAnsi="Calibri" w:cs="Calibri"/>
                <w:szCs w:val="24"/>
              </w:rPr>
              <w:t>38</w:t>
            </w:r>
          </w:p>
        </w:tc>
        <w:tc>
          <w:tcPr>
            <w:tcW w:w="851" w:type="dxa"/>
          </w:tcPr>
          <w:p w:rsidR="0027630C" w:rsidRPr="0027630C" w:rsidRDefault="0027630C" w:rsidP="0027630C">
            <w:pPr>
              <w:spacing w:line="240" w:lineRule="auto"/>
              <w:jc w:val="left"/>
              <w:rPr>
                <w:rFonts w:ascii="Calibri" w:hAnsi="Calibri" w:cs="Calibri"/>
                <w:sz w:val="22"/>
              </w:rPr>
            </w:pPr>
            <w:r w:rsidRPr="0027630C">
              <w:rPr>
                <w:rFonts w:ascii="Calibri" w:hAnsi="Calibri" w:cs="Calibri"/>
                <w:sz w:val="22"/>
              </w:rPr>
              <w:t>23</w:t>
            </w:r>
          </w:p>
        </w:tc>
      </w:tr>
      <w:tr w:rsidR="0027630C" w:rsidRPr="0027630C" w:rsidTr="00C2231A">
        <w:tc>
          <w:tcPr>
            <w:tcW w:w="3114" w:type="dxa"/>
          </w:tcPr>
          <w:p w:rsidR="0027630C" w:rsidRPr="0027630C" w:rsidRDefault="005F6C9C" w:rsidP="0027630C">
            <w:pPr>
              <w:spacing w:line="240" w:lineRule="auto"/>
              <w:jc w:val="left"/>
              <w:rPr>
                <w:rFonts w:ascii="Calibri" w:hAnsi="Calibri" w:cs="Calibri"/>
                <w:sz w:val="22"/>
              </w:rPr>
            </w:pPr>
            <w:r>
              <w:rPr>
                <w:rFonts w:ascii="Calibri" w:eastAsia="Calibri" w:hAnsi="Calibri" w:cs="Calibri"/>
                <w:szCs w:val="24"/>
              </w:rPr>
              <w:t>Zdravstvena vzgoja –</w:t>
            </w:r>
            <w:r w:rsidR="0027630C" w:rsidRPr="0027630C">
              <w:rPr>
                <w:rFonts w:ascii="Calibri" w:eastAsia="Calibri" w:hAnsi="Calibri" w:cs="Calibri"/>
                <w:szCs w:val="24"/>
              </w:rPr>
              <w:t xml:space="preserve"> RaP</w:t>
            </w:r>
            <w:r>
              <w:rPr>
                <w:rFonts w:ascii="Calibri" w:eastAsia="Calibri" w:hAnsi="Calibri" w:cs="Calibri"/>
                <w:szCs w:val="24"/>
              </w:rPr>
              <w:t xml:space="preserve"> ZG</w:t>
            </w:r>
          </w:p>
        </w:tc>
        <w:tc>
          <w:tcPr>
            <w:tcW w:w="3402" w:type="dxa"/>
          </w:tcPr>
          <w:p w:rsidR="0027630C" w:rsidRPr="0027630C" w:rsidRDefault="0027630C" w:rsidP="0027630C">
            <w:pPr>
              <w:spacing w:line="240" w:lineRule="auto"/>
              <w:jc w:val="left"/>
              <w:rPr>
                <w:rFonts w:ascii="Calibri" w:hAnsi="Calibri" w:cs="Calibri"/>
                <w:sz w:val="22"/>
              </w:rPr>
            </w:pPr>
            <w:r w:rsidRPr="0027630C">
              <w:rPr>
                <w:rFonts w:ascii="Calibri" w:eastAsia="Calibri" w:hAnsi="Calibri" w:cs="Calibri"/>
                <w:szCs w:val="24"/>
              </w:rPr>
              <w:t>Zdenka Rakuša/6.-9.</w:t>
            </w:r>
          </w:p>
        </w:tc>
        <w:tc>
          <w:tcPr>
            <w:tcW w:w="1139" w:type="dxa"/>
          </w:tcPr>
          <w:p w:rsidR="0027630C" w:rsidRPr="0027630C" w:rsidRDefault="0027630C" w:rsidP="0027630C">
            <w:pPr>
              <w:spacing w:line="240" w:lineRule="auto"/>
              <w:jc w:val="left"/>
              <w:rPr>
                <w:rFonts w:ascii="Calibri" w:hAnsi="Calibri" w:cs="Calibri"/>
                <w:sz w:val="22"/>
              </w:rPr>
            </w:pPr>
            <w:r w:rsidRPr="0027630C">
              <w:rPr>
                <w:rFonts w:ascii="Calibri" w:eastAsia="Calibri" w:hAnsi="Calibri" w:cs="Calibri"/>
                <w:szCs w:val="24"/>
              </w:rPr>
              <w:t>38</w:t>
            </w:r>
          </w:p>
        </w:tc>
        <w:tc>
          <w:tcPr>
            <w:tcW w:w="851" w:type="dxa"/>
          </w:tcPr>
          <w:p w:rsidR="0027630C" w:rsidRPr="0027630C" w:rsidRDefault="0027630C" w:rsidP="0027630C">
            <w:pPr>
              <w:spacing w:line="240" w:lineRule="auto"/>
              <w:jc w:val="left"/>
              <w:rPr>
                <w:rFonts w:ascii="Calibri" w:hAnsi="Calibri" w:cs="Calibri"/>
                <w:sz w:val="22"/>
              </w:rPr>
            </w:pPr>
            <w:r w:rsidRPr="0027630C">
              <w:rPr>
                <w:rFonts w:ascii="Calibri" w:hAnsi="Calibri" w:cs="Calibri"/>
                <w:sz w:val="22"/>
              </w:rPr>
              <w:t>25</w:t>
            </w:r>
          </w:p>
        </w:tc>
      </w:tr>
      <w:tr w:rsidR="0027630C" w:rsidRPr="0027630C" w:rsidTr="00C2231A">
        <w:tc>
          <w:tcPr>
            <w:tcW w:w="3114" w:type="dxa"/>
          </w:tcPr>
          <w:p w:rsidR="0027630C" w:rsidRPr="0027630C" w:rsidRDefault="0027630C" w:rsidP="0027630C">
            <w:pPr>
              <w:spacing w:line="240" w:lineRule="auto"/>
              <w:jc w:val="left"/>
              <w:rPr>
                <w:rFonts w:ascii="Calibri" w:hAnsi="Calibri" w:cs="Calibri"/>
                <w:sz w:val="22"/>
              </w:rPr>
            </w:pPr>
            <w:r w:rsidRPr="0027630C">
              <w:rPr>
                <w:rFonts w:ascii="Calibri" w:eastAsia="Calibri" w:hAnsi="Calibri" w:cs="Calibri"/>
                <w:szCs w:val="24"/>
              </w:rPr>
              <w:t>Folklora – ID RaP</w:t>
            </w:r>
          </w:p>
        </w:tc>
        <w:tc>
          <w:tcPr>
            <w:tcW w:w="3402" w:type="dxa"/>
          </w:tcPr>
          <w:p w:rsidR="0027630C" w:rsidRPr="0027630C" w:rsidRDefault="0027630C" w:rsidP="0027630C">
            <w:pPr>
              <w:spacing w:line="240" w:lineRule="auto"/>
              <w:jc w:val="left"/>
              <w:rPr>
                <w:rFonts w:ascii="Calibri" w:hAnsi="Calibri" w:cs="Calibri"/>
                <w:sz w:val="22"/>
              </w:rPr>
            </w:pPr>
            <w:r w:rsidRPr="0027630C">
              <w:rPr>
                <w:rFonts w:ascii="Calibri" w:eastAsia="Calibri" w:hAnsi="Calibri" w:cs="Calibri"/>
                <w:szCs w:val="24"/>
              </w:rPr>
              <w:t>Klavdija Petrovič/1.-4.</w:t>
            </w:r>
          </w:p>
        </w:tc>
        <w:tc>
          <w:tcPr>
            <w:tcW w:w="1139" w:type="dxa"/>
          </w:tcPr>
          <w:p w:rsidR="0027630C" w:rsidRPr="0027630C" w:rsidRDefault="0027630C" w:rsidP="0027630C">
            <w:pPr>
              <w:spacing w:line="240" w:lineRule="auto"/>
              <w:jc w:val="left"/>
              <w:rPr>
                <w:rFonts w:ascii="Calibri" w:hAnsi="Calibri" w:cs="Calibri"/>
                <w:sz w:val="22"/>
              </w:rPr>
            </w:pPr>
            <w:r w:rsidRPr="0027630C">
              <w:rPr>
                <w:rFonts w:ascii="Calibri" w:hAnsi="Calibri" w:cs="Calibri"/>
                <w:sz w:val="22"/>
              </w:rPr>
              <w:t>38</w:t>
            </w:r>
          </w:p>
        </w:tc>
        <w:tc>
          <w:tcPr>
            <w:tcW w:w="851" w:type="dxa"/>
          </w:tcPr>
          <w:p w:rsidR="0027630C" w:rsidRPr="0027630C" w:rsidRDefault="0027630C" w:rsidP="0027630C">
            <w:pPr>
              <w:spacing w:line="240" w:lineRule="auto"/>
              <w:jc w:val="left"/>
              <w:rPr>
                <w:rFonts w:ascii="Calibri" w:hAnsi="Calibri" w:cs="Calibri"/>
                <w:sz w:val="22"/>
              </w:rPr>
            </w:pPr>
            <w:r w:rsidRPr="0027630C">
              <w:rPr>
                <w:rFonts w:ascii="Calibri" w:hAnsi="Calibri" w:cs="Calibri"/>
                <w:sz w:val="22"/>
              </w:rPr>
              <w:t>31</w:t>
            </w:r>
          </w:p>
        </w:tc>
      </w:tr>
      <w:tr w:rsidR="0027630C" w:rsidRPr="0027630C" w:rsidTr="00C2231A">
        <w:tc>
          <w:tcPr>
            <w:tcW w:w="3114"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Folklora</w:t>
            </w:r>
          </w:p>
        </w:tc>
        <w:tc>
          <w:tcPr>
            <w:tcW w:w="3402"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Klavdija Petrovič/6.-9.</w:t>
            </w:r>
          </w:p>
        </w:tc>
        <w:tc>
          <w:tcPr>
            <w:tcW w:w="1139"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30</w:t>
            </w:r>
          </w:p>
        </w:tc>
        <w:tc>
          <w:tcPr>
            <w:tcW w:w="851" w:type="dxa"/>
          </w:tcPr>
          <w:p w:rsidR="0027630C" w:rsidRPr="0027630C" w:rsidRDefault="0027630C" w:rsidP="0027630C">
            <w:pPr>
              <w:spacing w:line="240" w:lineRule="auto"/>
              <w:jc w:val="left"/>
              <w:rPr>
                <w:rFonts w:ascii="Calibri" w:hAnsi="Calibri" w:cs="Calibri"/>
                <w:sz w:val="22"/>
              </w:rPr>
            </w:pPr>
            <w:r w:rsidRPr="0027630C">
              <w:rPr>
                <w:rFonts w:ascii="Calibri" w:hAnsi="Calibri" w:cs="Calibri"/>
                <w:sz w:val="22"/>
              </w:rPr>
              <w:t>7</w:t>
            </w:r>
          </w:p>
        </w:tc>
      </w:tr>
      <w:tr w:rsidR="0027630C" w:rsidRPr="0027630C" w:rsidTr="00C2231A">
        <w:tc>
          <w:tcPr>
            <w:tcW w:w="3114" w:type="dxa"/>
          </w:tcPr>
          <w:p w:rsidR="0027630C" w:rsidRPr="0027630C" w:rsidRDefault="0027630C" w:rsidP="0027630C">
            <w:pPr>
              <w:spacing w:line="240" w:lineRule="auto"/>
              <w:jc w:val="left"/>
              <w:rPr>
                <w:rFonts w:ascii="Calibri" w:hAnsi="Calibri" w:cs="Calibri"/>
                <w:sz w:val="22"/>
              </w:rPr>
            </w:pPr>
            <w:r w:rsidRPr="0027630C">
              <w:rPr>
                <w:rFonts w:ascii="Calibri" w:eastAsia="Calibri" w:hAnsi="Calibri" w:cs="Calibri"/>
                <w:szCs w:val="24"/>
              </w:rPr>
              <w:t>Dramski/S</w:t>
            </w:r>
          </w:p>
        </w:tc>
        <w:tc>
          <w:tcPr>
            <w:tcW w:w="3402"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 xml:space="preserve">Tatjana Majdič / 6., 7.  </w:t>
            </w:r>
          </w:p>
        </w:tc>
        <w:tc>
          <w:tcPr>
            <w:tcW w:w="1139"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35</w:t>
            </w:r>
          </w:p>
        </w:tc>
        <w:tc>
          <w:tcPr>
            <w:tcW w:w="851" w:type="dxa"/>
          </w:tcPr>
          <w:p w:rsidR="0027630C" w:rsidRPr="0027630C" w:rsidRDefault="0027630C" w:rsidP="0027630C">
            <w:pPr>
              <w:spacing w:line="240" w:lineRule="auto"/>
              <w:jc w:val="left"/>
              <w:rPr>
                <w:rFonts w:ascii="Calibri" w:hAnsi="Calibri" w:cs="Calibri"/>
                <w:sz w:val="22"/>
              </w:rPr>
            </w:pPr>
            <w:r w:rsidRPr="0027630C">
              <w:rPr>
                <w:rFonts w:ascii="Calibri" w:hAnsi="Calibri" w:cs="Calibri"/>
                <w:sz w:val="22"/>
              </w:rPr>
              <w:t>7</w:t>
            </w:r>
          </w:p>
        </w:tc>
      </w:tr>
      <w:tr w:rsidR="0027630C" w:rsidRPr="0027630C" w:rsidTr="00C2231A">
        <w:tc>
          <w:tcPr>
            <w:tcW w:w="3114"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 xml:space="preserve">Dramski </w:t>
            </w:r>
          </w:p>
        </w:tc>
        <w:tc>
          <w:tcPr>
            <w:tcW w:w="3402"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Brigita Fridl/8. – 9.</w:t>
            </w:r>
          </w:p>
        </w:tc>
        <w:tc>
          <w:tcPr>
            <w:tcW w:w="1139"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30</w:t>
            </w:r>
          </w:p>
        </w:tc>
        <w:tc>
          <w:tcPr>
            <w:tcW w:w="851" w:type="dxa"/>
          </w:tcPr>
          <w:p w:rsidR="0027630C" w:rsidRPr="0027630C" w:rsidRDefault="0027630C" w:rsidP="0027630C">
            <w:pPr>
              <w:spacing w:line="240" w:lineRule="auto"/>
              <w:jc w:val="left"/>
              <w:rPr>
                <w:rFonts w:ascii="Calibri" w:hAnsi="Calibri" w:cs="Calibri"/>
                <w:sz w:val="22"/>
              </w:rPr>
            </w:pPr>
            <w:r w:rsidRPr="0027630C">
              <w:rPr>
                <w:rFonts w:ascii="Calibri" w:hAnsi="Calibri" w:cs="Calibri"/>
                <w:sz w:val="22"/>
              </w:rPr>
              <w:t>12</w:t>
            </w:r>
          </w:p>
        </w:tc>
      </w:tr>
      <w:tr w:rsidR="0027630C" w:rsidRPr="0027630C" w:rsidTr="00C2231A">
        <w:tc>
          <w:tcPr>
            <w:tcW w:w="3114" w:type="dxa"/>
          </w:tcPr>
          <w:p w:rsidR="0027630C" w:rsidRPr="0027630C" w:rsidRDefault="0027630C" w:rsidP="0027630C">
            <w:pPr>
              <w:spacing w:line="240" w:lineRule="auto"/>
              <w:jc w:val="left"/>
              <w:rPr>
                <w:rFonts w:ascii="Calibri" w:hAnsi="Calibri" w:cs="Calibri"/>
                <w:sz w:val="22"/>
              </w:rPr>
            </w:pPr>
            <w:r w:rsidRPr="0027630C">
              <w:rPr>
                <w:rFonts w:ascii="Calibri" w:hAnsi="Calibri" w:cs="Calibri"/>
                <w:sz w:val="22"/>
              </w:rPr>
              <w:t xml:space="preserve">Športne liga – ZG </w:t>
            </w:r>
          </w:p>
        </w:tc>
        <w:tc>
          <w:tcPr>
            <w:tcW w:w="3402" w:type="dxa"/>
          </w:tcPr>
          <w:p w:rsidR="0027630C" w:rsidRPr="0027630C" w:rsidRDefault="0027630C" w:rsidP="0027630C">
            <w:pPr>
              <w:spacing w:line="240" w:lineRule="auto"/>
              <w:jc w:val="left"/>
              <w:rPr>
                <w:rFonts w:ascii="Calibri" w:hAnsi="Calibri" w:cs="Calibri"/>
                <w:sz w:val="22"/>
              </w:rPr>
            </w:pPr>
            <w:r w:rsidRPr="0027630C">
              <w:rPr>
                <w:rFonts w:ascii="Calibri" w:hAnsi="Calibri" w:cs="Calibri"/>
                <w:sz w:val="22"/>
              </w:rPr>
              <w:t xml:space="preserve">Vesna Havlas/6. -9. </w:t>
            </w:r>
          </w:p>
        </w:tc>
        <w:tc>
          <w:tcPr>
            <w:tcW w:w="1139" w:type="dxa"/>
          </w:tcPr>
          <w:p w:rsidR="0027630C" w:rsidRPr="0027630C" w:rsidRDefault="0027630C" w:rsidP="0027630C">
            <w:pPr>
              <w:spacing w:line="240" w:lineRule="auto"/>
              <w:jc w:val="left"/>
              <w:rPr>
                <w:rFonts w:ascii="Calibri" w:hAnsi="Calibri" w:cs="Calibri"/>
                <w:sz w:val="22"/>
              </w:rPr>
            </w:pPr>
            <w:r w:rsidRPr="0027630C">
              <w:rPr>
                <w:rFonts w:ascii="Calibri" w:hAnsi="Calibri" w:cs="Calibri"/>
                <w:sz w:val="22"/>
              </w:rPr>
              <w:t>38</w:t>
            </w:r>
          </w:p>
        </w:tc>
        <w:tc>
          <w:tcPr>
            <w:tcW w:w="851" w:type="dxa"/>
          </w:tcPr>
          <w:p w:rsidR="0027630C" w:rsidRPr="0027630C" w:rsidRDefault="0027630C" w:rsidP="0027630C">
            <w:pPr>
              <w:spacing w:line="240" w:lineRule="auto"/>
              <w:jc w:val="left"/>
              <w:rPr>
                <w:rFonts w:ascii="Calibri" w:hAnsi="Calibri" w:cs="Calibri"/>
                <w:sz w:val="22"/>
              </w:rPr>
            </w:pPr>
            <w:r w:rsidRPr="0027630C">
              <w:rPr>
                <w:rFonts w:ascii="Calibri" w:hAnsi="Calibri" w:cs="Calibri"/>
                <w:sz w:val="22"/>
              </w:rPr>
              <w:t>40</w:t>
            </w:r>
          </w:p>
        </w:tc>
      </w:tr>
      <w:tr w:rsidR="0027630C" w:rsidRPr="0027630C" w:rsidTr="00C2231A">
        <w:tc>
          <w:tcPr>
            <w:tcW w:w="3114"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Nogomet  - ZG</w:t>
            </w:r>
          </w:p>
        </w:tc>
        <w:tc>
          <w:tcPr>
            <w:tcW w:w="3402"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Vesna Havlas/4.-9.</w:t>
            </w:r>
          </w:p>
        </w:tc>
        <w:tc>
          <w:tcPr>
            <w:tcW w:w="1139"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38</w:t>
            </w:r>
          </w:p>
        </w:tc>
        <w:tc>
          <w:tcPr>
            <w:tcW w:w="851" w:type="dxa"/>
          </w:tcPr>
          <w:p w:rsidR="0027630C" w:rsidRPr="0027630C" w:rsidRDefault="0027630C" w:rsidP="0027630C">
            <w:pPr>
              <w:spacing w:line="240" w:lineRule="auto"/>
              <w:jc w:val="left"/>
              <w:rPr>
                <w:rFonts w:ascii="Calibri" w:hAnsi="Calibri" w:cs="Calibri"/>
                <w:sz w:val="22"/>
              </w:rPr>
            </w:pPr>
            <w:r w:rsidRPr="0027630C">
              <w:rPr>
                <w:rFonts w:ascii="Calibri" w:hAnsi="Calibri" w:cs="Calibri"/>
                <w:sz w:val="22"/>
              </w:rPr>
              <w:t>24</w:t>
            </w:r>
          </w:p>
        </w:tc>
      </w:tr>
      <w:tr w:rsidR="0027630C" w:rsidRPr="0027630C" w:rsidTr="00C2231A">
        <w:tc>
          <w:tcPr>
            <w:tcW w:w="3114" w:type="dxa"/>
          </w:tcPr>
          <w:p w:rsidR="0027630C" w:rsidRPr="0027630C" w:rsidRDefault="0027630C" w:rsidP="0027630C">
            <w:pPr>
              <w:spacing w:line="240" w:lineRule="auto"/>
              <w:jc w:val="left"/>
              <w:rPr>
                <w:rFonts w:ascii="Calibri" w:hAnsi="Calibri" w:cs="Calibri"/>
                <w:sz w:val="22"/>
              </w:rPr>
            </w:pPr>
            <w:r w:rsidRPr="0027630C">
              <w:rPr>
                <w:rFonts w:ascii="Calibri" w:eastAsia="Calibri" w:hAnsi="Calibri" w:cs="Calibri"/>
                <w:szCs w:val="24"/>
              </w:rPr>
              <w:t>Kolesarski/S</w:t>
            </w:r>
          </w:p>
        </w:tc>
        <w:tc>
          <w:tcPr>
            <w:tcW w:w="3402" w:type="dxa"/>
          </w:tcPr>
          <w:p w:rsidR="0027630C" w:rsidRPr="0027630C" w:rsidRDefault="0027630C" w:rsidP="0027630C">
            <w:pPr>
              <w:spacing w:line="240" w:lineRule="auto"/>
              <w:jc w:val="left"/>
              <w:rPr>
                <w:rFonts w:ascii="Calibri" w:hAnsi="Calibri" w:cs="Calibri"/>
                <w:sz w:val="22"/>
              </w:rPr>
            </w:pPr>
            <w:r w:rsidRPr="0027630C">
              <w:rPr>
                <w:rFonts w:ascii="Calibri" w:eastAsia="Calibri" w:hAnsi="Calibri" w:cs="Calibri"/>
                <w:szCs w:val="24"/>
              </w:rPr>
              <w:t>Andrej Primužič /5. r</w:t>
            </w:r>
          </w:p>
        </w:tc>
        <w:tc>
          <w:tcPr>
            <w:tcW w:w="1139" w:type="dxa"/>
          </w:tcPr>
          <w:p w:rsidR="0027630C" w:rsidRPr="0027630C" w:rsidRDefault="0027630C" w:rsidP="0027630C">
            <w:pPr>
              <w:spacing w:line="240" w:lineRule="auto"/>
              <w:jc w:val="left"/>
              <w:rPr>
                <w:rFonts w:ascii="Calibri" w:hAnsi="Calibri" w:cs="Calibri"/>
                <w:sz w:val="22"/>
              </w:rPr>
            </w:pPr>
            <w:r w:rsidRPr="0027630C">
              <w:rPr>
                <w:rFonts w:ascii="Calibri" w:eastAsia="Calibri" w:hAnsi="Calibri" w:cs="Calibri"/>
                <w:szCs w:val="24"/>
              </w:rPr>
              <w:t>25</w:t>
            </w:r>
          </w:p>
        </w:tc>
        <w:tc>
          <w:tcPr>
            <w:tcW w:w="851" w:type="dxa"/>
          </w:tcPr>
          <w:p w:rsidR="0027630C" w:rsidRPr="0027630C" w:rsidRDefault="0027630C" w:rsidP="0027630C">
            <w:pPr>
              <w:spacing w:line="240" w:lineRule="auto"/>
              <w:jc w:val="left"/>
              <w:rPr>
                <w:rFonts w:ascii="Calibri" w:hAnsi="Calibri" w:cs="Calibri"/>
                <w:sz w:val="22"/>
              </w:rPr>
            </w:pPr>
            <w:r w:rsidRPr="0027630C">
              <w:rPr>
                <w:rFonts w:ascii="Calibri" w:eastAsia="Calibri" w:hAnsi="Calibri" w:cs="Calibri"/>
                <w:szCs w:val="24"/>
              </w:rPr>
              <w:t>24</w:t>
            </w:r>
          </w:p>
        </w:tc>
      </w:tr>
      <w:tr w:rsidR="0027630C" w:rsidRPr="0027630C" w:rsidTr="00C2231A">
        <w:tc>
          <w:tcPr>
            <w:tcW w:w="3114"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Modelarski/Prometni</w:t>
            </w:r>
          </w:p>
        </w:tc>
        <w:tc>
          <w:tcPr>
            <w:tcW w:w="3402"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Andrej Primužič /6. – 9. r</w:t>
            </w:r>
          </w:p>
        </w:tc>
        <w:tc>
          <w:tcPr>
            <w:tcW w:w="1139"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20</w:t>
            </w:r>
          </w:p>
        </w:tc>
        <w:tc>
          <w:tcPr>
            <w:tcW w:w="851"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6</w:t>
            </w:r>
          </w:p>
        </w:tc>
      </w:tr>
      <w:tr w:rsidR="0027630C" w:rsidRPr="0027630C" w:rsidTr="00C2231A">
        <w:tc>
          <w:tcPr>
            <w:tcW w:w="3114"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Plesni krožek -  ID RaP</w:t>
            </w:r>
          </w:p>
        </w:tc>
        <w:tc>
          <w:tcPr>
            <w:tcW w:w="3402"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Maja Novak/ 1.-4.</w:t>
            </w:r>
          </w:p>
        </w:tc>
        <w:tc>
          <w:tcPr>
            <w:tcW w:w="1139"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38</w:t>
            </w:r>
          </w:p>
        </w:tc>
        <w:tc>
          <w:tcPr>
            <w:tcW w:w="851"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34</w:t>
            </w:r>
          </w:p>
        </w:tc>
      </w:tr>
      <w:tr w:rsidR="0027630C" w:rsidRPr="0027630C" w:rsidTr="00C2231A">
        <w:tc>
          <w:tcPr>
            <w:tcW w:w="3114"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Plesni krožek -   ID RaP</w:t>
            </w:r>
          </w:p>
        </w:tc>
        <w:tc>
          <w:tcPr>
            <w:tcW w:w="3402"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Maja Novak/5.-9.</w:t>
            </w:r>
          </w:p>
        </w:tc>
        <w:tc>
          <w:tcPr>
            <w:tcW w:w="1139"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30</w:t>
            </w:r>
          </w:p>
        </w:tc>
        <w:tc>
          <w:tcPr>
            <w:tcW w:w="851"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39</w:t>
            </w:r>
          </w:p>
        </w:tc>
      </w:tr>
      <w:tr w:rsidR="0027630C" w:rsidRPr="0027630C" w:rsidTr="00C2231A">
        <w:tc>
          <w:tcPr>
            <w:tcW w:w="3114"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Šport, dobro jutro - ID RaP</w:t>
            </w:r>
          </w:p>
        </w:tc>
        <w:tc>
          <w:tcPr>
            <w:tcW w:w="3402"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Saša Veler/ 4. – 6. r</w:t>
            </w:r>
          </w:p>
        </w:tc>
        <w:tc>
          <w:tcPr>
            <w:tcW w:w="1139"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38</w:t>
            </w:r>
          </w:p>
        </w:tc>
        <w:tc>
          <w:tcPr>
            <w:tcW w:w="851"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10</w:t>
            </w:r>
          </w:p>
        </w:tc>
      </w:tr>
      <w:tr w:rsidR="0027630C" w:rsidRPr="0027630C" w:rsidTr="00C2231A">
        <w:tc>
          <w:tcPr>
            <w:tcW w:w="3114"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Slikanje – umetnost/S</w:t>
            </w:r>
          </w:p>
        </w:tc>
        <w:tc>
          <w:tcPr>
            <w:tcW w:w="3402"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Mojca Grula/1.-9.</w:t>
            </w:r>
          </w:p>
        </w:tc>
        <w:tc>
          <w:tcPr>
            <w:tcW w:w="1139"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38</w:t>
            </w:r>
          </w:p>
        </w:tc>
        <w:tc>
          <w:tcPr>
            <w:tcW w:w="851"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24</w:t>
            </w:r>
          </w:p>
        </w:tc>
      </w:tr>
      <w:tr w:rsidR="0027630C" w:rsidRPr="0027630C" w:rsidTr="00C2231A">
        <w:tc>
          <w:tcPr>
            <w:tcW w:w="3114"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Nemščina</w:t>
            </w:r>
          </w:p>
        </w:tc>
        <w:tc>
          <w:tcPr>
            <w:tcW w:w="3402"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 xml:space="preserve">Boštjan Rajh/ 4.-6. </w:t>
            </w:r>
          </w:p>
        </w:tc>
        <w:tc>
          <w:tcPr>
            <w:tcW w:w="1139"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30</w:t>
            </w:r>
          </w:p>
        </w:tc>
        <w:tc>
          <w:tcPr>
            <w:tcW w:w="851"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8</w:t>
            </w:r>
          </w:p>
        </w:tc>
      </w:tr>
      <w:tr w:rsidR="0027630C" w:rsidRPr="0027630C" w:rsidTr="00C2231A">
        <w:tc>
          <w:tcPr>
            <w:tcW w:w="3114"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 xml:space="preserve">Španščina </w:t>
            </w:r>
          </w:p>
        </w:tc>
        <w:tc>
          <w:tcPr>
            <w:tcW w:w="3402" w:type="dxa"/>
          </w:tcPr>
          <w:p w:rsidR="0027630C" w:rsidRPr="0027630C" w:rsidRDefault="0027630C" w:rsidP="0027630C">
            <w:pPr>
              <w:tabs>
                <w:tab w:val="left" w:pos="1845"/>
              </w:tabs>
              <w:spacing w:line="240" w:lineRule="auto"/>
              <w:jc w:val="left"/>
              <w:rPr>
                <w:rFonts w:ascii="Calibri" w:eastAsia="Calibri" w:hAnsi="Calibri" w:cs="Calibri"/>
                <w:szCs w:val="24"/>
              </w:rPr>
            </w:pPr>
            <w:r w:rsidRPr="0027630C">
              <w:rPr>
                <w:rFonts w:ascii="Calibri" w:eastAsia="Calibri" w:hAnsi="Calibri" w:cs="Calibri"/>
                <w:szCs w:val="24"/>
              </w:rPr>
              <w:t xml:space="preserve">Marija Pfajfar/7. – 9. </w:t>
            </w:r>
          </w:p>
        </w:tc>
        <w:tc>
          <w:tcPr>
            <w:tcW w:w="1139"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 xml:space="preserve">30 </w:t>
            </w:r>
          </w:p>
        </w:tc>
        <w:tc>
          <w:tcPr>
            <w:tcW w:w="851"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8</w:t>
            </w:r>
          </w:p>
        </w:tc>
      </w:tr>
      <w:tr w:rsidR="0027630C" w:rsidRPr="0027630C" w:rsidTr="00C2231A">
        <w:tc>
          <w:tcPr>
            <w:tcW w:w="3114"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 xml:space="preserve">Angleščina </w:t>
            </w:r>
          </w:p>
        </w:tc>
        <w:tc>
          <w:tcPr>
            <w:tcW w:w="3402" w:type="dxa"/>
          </w:tcPr>
          <w:p w:rsidR="0027630C" w:rsidRPr="0027630C" w:rsidRDefault="0027630C" w:rsidP="0027630C">
            <w:pPr>
              <w:tabs>
                <w:tab w:val="left" w:pos="1845"/>
              </w:tabs>
              <w:spacing w:line="240" w:lineRule="auto"/>
              <w:jc w:val="left"/>
              <w:rPr>
                <w:rFonts w:ascii="Calibri" w:eastAsia="Calibri" w:hAnsi="Calibri" w:cs="Calibri"/>
                <w:szCs w:val="24"/>
              </w:rPr>
            </w:pPr>
            <w:r w:rsidRPr="0027630C">
              <w:rPr>
                <w:rFonts w:ascii="Calibri" w:eastAsia="Calibri" w:hAnsi="Calibri" w:cs="Calibri"/>
                <w:szCs w:val="24"/>
              </w:rPr>
              <w:t>Marija Pfajfar/5. – 9. r</w:t>
            </w:r>
          </w:p>
        </w:tc>
        <w:tc>
          <w:tcPr>
            <w:tcW w:w="1139"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60</w:t>
            </w:r>
          </w:p>
        </w:tc>
        <w:tc>
          <w:tcPr>
            <w:tcW w:w="851"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12</w:t>
            </w:r>
          </w:p>
        </w:tc>
      </w:tr>
      <w:tr w:rsidR="0027630C" w:rsidRPr="0027630C" w:rsidTr="00C2231A">
        <w:tc>
          <w:tcPr>
            <w:tcW w:w="6516" w:type="dxa"/>
            <w:gridSpan w:val="2"/>
          </w:tcPr>
          <w:p w:rsidR="0027630C" w:rsidRPr="0027630C" w:rsidRDefault="0027630C" w:rsidP="0027630C">
            <w:pPr>
              <w:spacing w:line="240" w:lineRule="auto"/>
              <w:jc w:val="left"/>
              <w:rPr>
                <w:rFonts w:ascii="Calibri" w:hAnsi="Calibri" w:cs="Calibri"/>
                <w:sz w:val="22"/>
              </w:rPr>
            </w:pPr>
            <w:r w:rsidRPr="0027630C">
              <w:rPr>
                <w:rFonts w:ascii="Calibri" w:eastAsia="Calibri" w:hAnsi="Calibri" w:cs="Calibri"/>
                <w:b/>
                <w:szCs w:val="24"/>
              </w:rPr>
              <w:t xml:space="preserve">SKUPAJ UR </w:t>
            </w:r>
          </w:p>
        </w:tc>
        <w:tc>
          <w:tcPr>
            <w:tcW w:w="1139" w:type="dxa"/>
          </w:tcPr>
          <w:p w:rsidR="0027630C" w:rsidRPr="0027630C" w:rsidRDefault="0027630C" w:rsidP="0027630C">
            <w:pPr>
              <w:spacing w:line="240" w:lineRule="auto"/>
              <w:jc w:val="left"/>
              <w:rPr>
                <w:rFonts w:ascii="Calibri" w:hAnsi="Calibri" w:cs="Calibri"/>
                <w:sz w:val="22"/>
              </w:rPr>
            </w:pPr>
            <w:r w:rsidRPr="0027630C">
              <w:rPr>
                <w:rFonts w:ascii="Calibri" w:hAnsi="Calibri" w:cs="Calibri"/>
                <w:sz w:val="22"/>
              </w:rPr>
              <w:t>684</w:t>
            </w:r>
          </w:p>
        </w:tc>
        <w:tc>
          <w:tcPr>
            <w:tcW w:w="851" w:type="dxa"/>
          </w:tcPr>
          <w:p w:rsidR="0027630C" w:rsidRPr="0027630C" w:rsidRDefault="0027630C" w:rsidP="0027630C">
            <w:pPr>
              <w:spacing w:line="240" w:lineRule="auto"/>
              <w:jc w:val="left"/>
              <w:rPr>
                <w:rFonts w:ascii="Calibri" w:hAnsi="Calibri" w:cs="Calibri"/>
                <w:sz w:val="22"/>
              </w:rPr>
            </w:pPr>
          </w:p>
        </w:tc>
      </w:tr>
    </w:tbl>
    <w:p w:rsidR="0027630C" w:rsidRDefault="0027630C" w:rsidP="008C2E49"/>
    <w:p w:rsidR="0027630C" w:rsidRDefault="0027630C" w:rsidP="008C2E49">
      <w:r w:rsidRPr="0027630C">
        <w:t>ID, ki jih izvajamo s pomočjo zunanjih institucija ali s pomočjo drugih  virov financiranja</w:t>
      </w:r>
    </w:p>
    <w:tbl>
      <w:tblPr>
        <w:tblStyle w:val="111"/>
        <w:tblW w:w="850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3828"/>
        <w:gridCol w:w="850"/>
        <w:gridCol w:w="851"/>
      </w:tblGrid>
      <w:tr w:rsidR="0027630C" w:rsidRPr="0027630C" w:rsidTr="00C2231A">
        <w:tc>
          <w:tcPr>
            <w:tcW w:w="2977"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Učenje tujih jezikov (NEM., ANG. ŠPA.)</w:t>
            </w:r>
          </w:p>
        </w:tc>
        <w:tc>
          <w:tcPr>
            <w:tcW w:w="3828"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Boštjan Rajh, Marija Pfajfar</w:t>
            </w:r>
          </w:p>
        </w:tc>
        <w:tc>
          <w:tcPr>
            <w:tcW w:w="850"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Občina po rez.</w:t>
            </w:r>
          </w:p>
        </w:tc>
        <w:tc>
          <w:tcPr>
            <w:tcW w:w="851" w:type="dxa"/>
          </w:tcPr>
          <w:p w:rsidR="0027630C" w:rsidRPr="0027630C" w:rsidRDefault="0027630C" w:rsidP="0027630C">
            <w:pPr>
              <w:spacing w:line="240" w:lineRule="auto"/>
              <w:jc w:val="left"/>
              <w:rPr>
                <w:rFonts w:ascii="Calibri" w:eastAsia="Calibri" w:hAnsi="Calibri" w:cs="Calibri"/>
                <w:szCs w:val="24"/>
              </w:rPr>
            </w:pPr>
          </w:p>
        </w:tc>
      </w:tr>
      <w:tr w:rsidR="0027630C" w:rsidRPr="0027630C" w:rsidTr="00C2231A">
        <w:tc>
          <w:tcPr>
            <w:tcW w:w="2977"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 xml:space="preserve">Judo </w:t>
            </w:r>
          </w:p>
        </w:tc>
        <w:tc>
          <w:tcPr>
            <w:tcW w:w="3828"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 xml:space="preserve">Judo klub Ljutomer/1.-5. </w:t>
            </w:r>
          </w:p>
        </w:tc>
        <w:tc>
          <w:tcPr>
            <w:tcW w:w="850"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starši</w:t>
            </w:r>
          </w:p>
        </w:tc>
        <w:tc>
          <w:tcPr>
            <w:tcW w:w="851"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12</w:t>
            </w:r>
          </w:p>
        </w:tc>
      </w:tr>
      <w:tr w:rsidR="0027630C" w:rsidRPr="0027630C" w:rsidTr="00C2231A">
        <w:tc>
          <w:tcPr>
            <w:tcW w:w="2977"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Mini rokomet</w:t>
            </w:r>
          </w:p>
        </w:tc>
        <w:tc>
          <w:tcPr>
            <w:tcW w:w="3828"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 xml:space="preserve">RK Ormož/1.-5. </w:t>
            </w:r>
          </w:p>
        </w:tc>
        <w:tc>
          <w:tcPr>
            <w:tcW w:w="850"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RK Ormož</w:t>
            </w:r>
          </w:p>
        </w:tc>
        <w:tc>
          <w:tcPr>
            <w:tcW w:w="851" w:type="dxa"/>
          </w:tcPr>
          <w:p w:rsidR="0027630C" w:rsidRPr="0027630C" w:rsidRDefault="0027630C" w:rsidP="0027630C">
            <w:pPr>
              <w:spacing w:line="240" w:lineRule="auto"/>
              <w:jc w:val="left"/>
              <w:rPr>
                <w:rFonts w:ascii="Calibri" w:eastAsia="Calibri" w:hAnsi="Calibri" w:cs="Calibri"/>
                <w:szCs w:val="24"/>
              </w:rPr>
            </w:pPr>
            <w:r w:rsidRPr="0027630C">
              <w:rPr>
                <w:rFonts w:ascii="Calibri" w:eastAsia="Calibri" w:hAnsi="Calibri" w:cs="Calibri"/>
                <w:szCs w:val="24"/>
              </w:rPr>
              <w:t>33</w:t>
            </w:r>
          </w:p>
        </w:tc>
      </w:tr>
    </w:tbl>
    <w:p w:rsidR="0027630C" w:rsidRDefault="0027630C" w:rsidP="008C2E49"/>
    <w:p w:rsidR="0027630C" w:rsidRPr="0027630C" w:rsidRDefault="0027630C" w:rsidP="0027630C">
      <w:pPr>
        <w:rPr>
          <w:b/>
        </w:rPr>
      </w:pPr>
      <w:r w:rsidRPr="0027630C">
        <w:rPr>
          <w:b/>
        </w:rPr>
        <w:t xml:space="preserve">Navodila za delo interesnih dejavnosti: </w:t>
      </w:r>
    </w:p>
    <w:p w:rsidR="0027630C" w:rsidRDefault="0027630C" w:rsidP="00873B18">
      <w:pPr>
        <w:pStyle w:val="Odstavekseznama"/>
        <w:numPr>
          <w:ilvl w:val="0"/>
          <w:numId w:val="12"/>
        </w:numPr>
      </w:pPr>
      <w:r>
        <w:t xml:space="preserve">Razredniki prvi šolski dan razdelijo zloženke o interesnih dejavnostih, ki se bodo izvajale v šolskem letu. Učenci izberejo interesno dejavnost, ki jih zanima in jo lahko uskladijo s svojim urnikom. Sezname ID vodi razrednik in o številu prijavljenih obvesti mentorja. </w:t>
      </w:r>
    </w:p>
    <w:p w:rsidR="0027630C" w:rsidRDefault="0027630C" w:rsidP="00873B18">
      <w:pPr>
        <w:pStyle w:val="Odstavekseznama"/>
        <w:numPr>
          <w:ilvl w:val="0"/>
          <w:numId w:val="11"/>
        </w:numPr>
      </w:pPr>
      <w:r>
        <w:t>Učitelj – mentor ID oblikuje predlog programa ID, ga predstavi učencem na prvem srečanju, kjer ob upoštevanju predlogov učencev oblikujejo končni program, ki ga mentor odda vodstvu šole in je sestavni del letne priprave strokovnega delavca.</w:t>
      </w:r>
    </w:p>
    <w:p w:rsidR="0027630C" w:rsidRDefault="0027630C" w:rsidP="00873B18">
      <w:pPr>
        <w:pStyle w:val="Odstavekseznama"/>
        <w:numPr>
          <w:ilvl w:val="0"/>
          <w:numId w:val="10"/>
        </w:numPr>
      </w:pPr>
      <w:r>
        <w:t>Mentorji na osnovi prijav oblikujejo skupine in obvestijo učence o pričetku dejavnosti.</w:t>
      </w:r>
    </w:p>
    <w:p w:rsidR="0027630C" w:rsidRDefault="0027630C" w:rsidP="00873B18">
      <w:pPr>
        <w:pStyle w:val="Odstavekseznama"/>
        <w:numPr>
          <w:ilvl w:val="0"/>
          <w:numId w:val="9"/>
        </w:numPr>
      </w:pPr>
      <w:r>
        <w:t>Učitelj – mentor, vodi dnevnik interesnih dejavnosti, kamor vpisuje izvedene ure ID, kratko vsebino dela, prisotnost učencev in ob zaključku šolskega leta tudi poročilo o opravljenih interesnih dejavnostih.</w:t>
      </w:r>
    </w:p>
    <w:p w:rsidR="0027630C" w:rsidRDefault="0027630C" w:rsidP="0027630C">
      <w:r>
        <w:t>Prizadevamo si, da so interesne dejavnosti mesto kreativnega ustvarjanja učencev s skupno oblikovanimi programi in ciljem, kako predstaviti svojo dejavnost in rezultate v šoli in izven nje. Organizacijo prilagodimo programom dejavnosti.</w:t>
      </w:r>
    </w:p>
    <w:p w:rsidR="0027630C" w:rsidRDefault="0027630C" w:rsidP="0027630C">
      <w:pPr>
        <w:pStyle w:val="Naslov2"/>
      </w:pPr>
      <w:bookmarkStart w:id="50" w:name="_Toc526151553"/>
      <w:r>
        <w:t>zdravstveno varstvo učencev</w:t>
      </w:r>
      <w:bookmarkEnd w:id="50"/>
    </w:p>
    <w:p w:rsidR="0027630C" w:rsidRDefault="0027630C" w:rsidP="0027630C">
      <w:r>
        <w:t>Za zdrav telesni in duševni razvoj učencev bomo skrbeli z izvajanjem:</w:t>
      </w:r>
    </w:p>
    <w:p w:rsidR="0027630C" w:rsidRDefault="0027630C" w:rsidP="00873B18">
      <w:pPr>
        <w:pStyle w:val="Odstavekseznama"/>
        <w:numPr>
          <w:ilvl w:val="0"/>
          <w:numId w:val="8"/>
        </w:numPr>
      </w:pPr>
      <w:r>
        <w:t>zdravniških pregledov učencev 1., 3., 5., 6. in 7. razreda;</w:t>
      </w:r>
    </w:p>
    <w:p w:rsidR="0027630C" w:rsidRDefault="0027630C" w:rsidP="00873B18">
      <w:pPr>
        <w:pStyle w:val="Odstavekseznama"/>
        <w:numPr>
          <w:ilvl w:val="0"/>
          <w:numId w:val="8"/>
        </w:numPr>
      </w:pPr>
      <w:r>
        <w:t>zobozdravstvenih pregledov vseh učencev;</w:t>
      </w:r>
    </w:p>
    <w:p w:rsidR="0027630C" w:rsidRDefault="0027630C" w:rsidP="00873B18">
      <w:pPr>
        <w:pStyle w:val="Odstavekseznama"/>
        <w:numPr>
          <w:ilvl w:val="0"/>
          <w:numId w:val="8"/>
        </w:numPr>
      </w:pPr>
      <w:r>
        <w:t>aktivnosti zdravstvene službe - predavanja za učence;</w:t>
      </w:r>
    </w:p>
    <w:p w:rsidR="0027630C" w:rsidRDefault="0027630C" w:rsidP="00873B18">
      <w:pPr>
        <w:pStyle w:val="Odstavekseznama"/>
        <w:numPr>
          <w:ilvl w:val="0"/>
          <w:numId w:val="8"/>
        </w:numPr>
      </w:pPr>
      <w:r>
        <w:t>projektom Zdrava šola in Ekošola;</w:t>
      </w:r>
    </w:p>
    <w:p w:rsidR="0027630C" w:rsidRDefault="0027630C" w:rsidP="00873B18">
      <w:pPr>
        <w:pStyle w:val="Odstavekseznama"/>
        <w:numPr>
          <w:ilvl w:val="0"/>
          <w:numId w:val="8"/>
        </w:numPr>
      </w:pPr>
      <w:r>
        <w:t>s projektom Šolska shema;</w:t>
      </w:r>
    </w:p>
    <w:p w:rsidR="0027630C" w:rsidRDefault="0027630C" w:rsidP="00873B18">
      <w:pPr>
        <w:pStyle w:val="Odstavekseznama"/>
        <w:numPr>
          <w:ilvl w:val="0"/>
          <w:numId w:val="8"/>
        </w:numPr>
      </w:pPr>
      <w:r>
        <w:t>s pomočjo interesnih dejavnosti in RU.</w:t>
      </w:r>
    </w:p>
    <w:p w:rsidR="0027630C" w:rsidRDefault="0027630C" w:rsidP="0027630C">
      <w:r>
        <w:t xml:space="preserve">Dejavnosti v okviru pouka: osebna higiena, zdrava prehrana, počitek, prosti čas (šport, gibanje na svežem zraku). </w:t>
      </w:r>
    </w:p>
    <w:p w:rsidR="0027630C" w:rsidRDefault="0027630C" w:rsidP="0027630C">
      <w:r>
        <w:t xml:space="preserve">Načrt sodelovanja in predavanj  ZD Ormož </w:t>
      </w:r>
    </w:p>
    <w:p w:rsidR="0027630C" w:rsidRDefault="0027630C" w:rsidP="0027630C">
      <w:r>
        <w:t>1. razred – ZDRAVE NAVADE</w:t>
      </w:r>
    </w:p>
    <w:p w:rsidR="0027630C" w:rsidRDefault="0027630C" w:rsidP="0027630C">
      <w:r>
        <w:t>2. razred – OSEBNA HIGIENA</w:t>
      </w:r>
    </w:p>
    <w:p w:rsidR="0027630C" w:rsidRDefault="0027630C" w:rsidP="0027630C">
      <w:r>
        <w:t>3. razred – ZDRAV NAČIN ŽIVLJENJA</w:t>
      </w:r>
    </w:p>
    <w:p w:rsidR="0027630C" w:rsidRDefault="0027630C" w:rsidP="0027630C">
      <w:r>
        <w:t>4. razred – PREPREČEVANJE POŠKODB</w:t>
      </w:r>
    </w:p>
    <w:p w:rsidR="0027630C" w:rsidRDefault="0027630C" w:rsidP="0027630C">
      <w:r>
        <w:t>5. razred – ZASVOJENOST</w:t>
      </w:r>
    </w:p>
    <w:p w:rsidR="0027630C" w:rsidRDefault="0027630C" w:rsidP="0027630C">
      <w:r>
        <w:t>6. razred – ODRAŠČANJE</w:t>
      </w:r>
    </w:p>
    <w:p w:rsidR="0027630C" w:rsidRDefault="0027630C" w:rsidP="0027630C">
      <w:r>
        <w:t>7. razred – POZITIVNA SAMOPODOBA IN STRES</w:t>
      </w:r>
    </w:p>
    <w:p w:rsidR="0027630C" w:rsidRDefault="0027630C" w:rsidP="0027630C">
      <w:r>
        <w:t>8. razred – MEDOSEBNI ODNOSI</w:t>
      </w:r>
    </w:p>
    <w:p w:rsidR="0027630C" w:rsidRDefault="0027630C" w:rsidP="0027630C">
      <w:r>
        <w:t>9. razred – VZGOJA ZA ZDRAVO SPOLNOST</w:t>
      </w:r>
    </w:p>
    <w:p w:rsidR="0027630C" w:rsidRDefault="0027630C" w:rsidP="0027630C">
      <w:pPr>
        <w:pStyle w:val="Naslov2"/>
      </w:pPr>
      <w:bookmarkStart w:id="51" w:name="_Toc526151554"/>
      <w:r>
        <w:t>jutranje varstvo</w:t>
      </w:r>
      <w:bookmarkEnd w:id="51"/>
      <w:r>
        <w:t xml:space="preserve"> </w:t>
      </w:r>
    </w:p>
    <w:p w:rsidR="0027630C" w:rsidRDefault="0027630C" w:rsidP="0027630C">
      <w:r>
        <w:t xml:space="preserve">Jutranje varstvo je oblika vzgojnega dela z učenci 1. in 2. razreda OŠ in ostalimi, ki potrebujejo varstvo. V jutranje varstvo se vključujejo učenci prostovoljno s prijavo staršev. </w:t>
      </w:r>
    </w:p>
    <w:p w:rsidR="0027630C" w:rsidRDefault="0027630C" w:rsidP="0027630C">
      <w:r>
        <w:t>Cilj jutranjega varstva je zagotoviti učencem varno in spodbudno okolje, v katerem počakajo na pouk. Dnevno traja od 6.00 do 8.00.</w:t>
      </w:r>
    </w:p>
    <w:p w:rsidR="0027630C" w:rsidRDefault="0027630C" w:rsidP="0027630C">
      <w:r>
        <w:t xml:space="preserve">Jutranje varstvo izvajajo Boštjan Rajh, Karmen Krabonja, Andreja Žinko in Klavdija Petrovič. </w:t>
      </w:r>
    </w:p>
    <w:p w:rsidR="0027630C" w:rsidRDefault="0027630C" w:rsidP="0027630C">
      <w:pPr>
        <w:pStyle w:val="Naslov2"/>
      </w:pPr>
      <w:bookmarkStart w:id="52" w:name="_Toc526151555"/>
      <w:r>
        <w:t>varstvo učencev vozačev</w:t>
      </w:r>
      <w:bookmarkEnd w:id="52"/>
    </w:p>
    <w:p w:rsidR="0027630C" w:rsidRDefault="0027630C" w:rsidP="00873B18">
      <w:pPr>
        <w:pStyle w:val="Odstavekseznama"/>
        <w:numPr>
          <w:ilvl w:val="0"/>
          <w:numId w:val="7"/>
        </w:numPr>
      </w:pPr>
      <w:r>
        <w:t>Varstvo vozačev izvajamo dnevno od 11.35 do 14.45.</w:t>
      </w:r>
    </w:p>
    <w:p w:rsidR="0027630C" w:rsidRDefault="0027630C" w:rsidP="00873B18">
      <w:pPr>
        <w:pStyle w:val="Odstavekseznama"/>
        <w:numPr>
          <w:ilvl w:val="0"/>
          <w:numId w:val="7"/>
        </w:numPr>
      </w:pPr>
      <w:r>
        <w:t>Varstvo vozačev izvajamo v okviru letnega delovnega načrta po dnevnem razporedu.</w:t>
      </w:r>
    </w:p>
    <w:p w:rsidR="0027630C" w:rsidRDefault="0027630C" w:rsidP="00873B18">
      <w:pPr>
        <w:pStyle w:val="Odstavekseznama"/>
        <w:numPr>
          <w:ilvl w:val="0"/>
          <w:numId w:val="7"/>
        </w:numPr>
      </w:pPr>
      <w:r>
        <w:t>Izvajalci skrbijo za varnost učencev, njihovo gibanje, ravnanje in izobraževanje, učno delo, igro in drugo.</w:t>
      </w:r>
    </w:p>
    <w:p w:rsidR="0027630C" w:rsidRDefault="0027630C" w:rsidP="00873B18">
      <w:pPr>
        <w:pStyle w:val="Odstavekseznama"/>
        <w:numPr>
          <w:ilvl w:val="0"/>
          <w:numId w:val="7"/>
        </w:numPr>
      </w:pPr>
      <w:r>
        <w:t>Varstvo omogočamo vsem učencem vozačem, razen tistim, ki prinesejo pisna potrdila</w:t>
      </w:r>
    </w:p>
    <w:p w:rsidR="0027630C" w:rsidRDefault="0027630C" w:rsidP="00873B18">
      <w:pPr>
        <w:pStyle w:val="Odstavekseznama"/>
        <w:numPr>
          <w:ilvl w:val="0"/>
          <w:numId w:val="7"/>
        </w:numPr>
      </w:pPr>
      <w:r>
        <w:t>staršev, da v prevoz učencev niso vključeni.</w:t>
      </w:r>
    </w:p>
    <w:p w:rsidR="0027630C" w:rsidRDefault="0027630C" w:rsidP="00873B18">
      <w:pPr>
        <w:pStyle w:val="Odstavekseznama"/>
        <w:numPr>
          <w:ilvl w:val="0"/>
          <w:numId w:val="7"/>
        </w:numPr>
      </w:pPr>
      <w:r>
        <w:t>Učenec brez dovoljenja dežurnega učitelje ne sme zapustiti varstva vozačev.</w:t>
      </w:r>
    </w:p>
    <w:p w:rsidR="0027630C" w:rsidRDefault="0027630C" w:rsidP="00873B18">
      <w:pPr>
        <w:pStyle w:val="Odstavekseznama"/>
        <w:numPr>
          <w:ilvl w:val="0"/>
          <w:numId w:val="7"/>
        </w:numPr>
      </w:pPr>
      <w:r>
        <w:t>Učitelji sprotno vodijo interni dnevnik varstva vozačev.</w:t>
      </w:r>
    </w:p>
    <w:p w:rsidR="0027630C" w:rsidRDefault="0027630C" w:rsidP="0027630C">
      <w:r>
        <w:t>Razpored dežurnih strokovnih delavcev v varstvu vozačev v šolskem letu 2018/19</w:t>
      </w:r>
    </w:p>
    <w:tbl>
      <w:tblPr>
        <w:tblStyle w:val="10"/>
        <w:tblW w:w="94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6"/>
        <w:gridCol w:w="1701"/>
        <w:gridCol w:w="1842"/>
        <w:gridCol w:w="1560"/>
        <w:gridCol w:w="1559"/>
        <w:gridCol w:w="1735"/>
      </w:tblGrid>
      <w:tr w:rsidR="00C2231A" w:rsidRPr="00C2231A" w:rsidTr="00C2231A">
        <w:tc>
          <w:tcPr>
            <w:tcW w:w="1096" w:type="dxa"/>
            <w:tcBorders>
              <w:bottom w:val="single" w:sz="4" w:space="0" w:color="000000"/>
            </w:tcBorders>
            <w:shd w:val="clear" w:color="auto" w:fill="CCCCCC"/>
          </w:tcPr>
          <w:p w:rsidR="00C2231A" w:rsidRPr="00C2231A" w:rsidRDefault="00C2231A" w:rsidP="00C2231A">
            <w:pPr>
              <w:spacing w:line="240" w:lineRule="auto"/>
              <w:jc w:val="left"/>
              <w:rPr>
                <w:rFonts w:ascii="Calibri" w:hAnsi="Calibri" w:cs="Calibri"/>
                <w:sz w:val="22"/>
              </w:rPr>
            </w:pPr>
            <w:r w:rsidRPr="00C2231A">
              <w:rPr>
                <w:rFonts w:ascii="Calibri" w:eastAsia="Calibri" w:hAnsi="Calibri" w:cs="Calibri"/>
                <w:szCs w:val="24"/>
              </w:rPr>
              <w:t>Dan in čas</w:t>
            </w:r>
          </w:p>
        </w:tc>
        <w:tc>
          <w:tcPr>
            <w:tcW w:w="1701" w:type="dxa"/>
            <w:shd w:val="clear" w:color="auto" w:fill="CCCCCC"/>
          </w:tcPr>
          <w:p w:rsidR="00C2231A" w:rsidRPr="00C2231A" w:rsidRDefault="00C2231A" w:rsidP="00C2231A">
            <w:pPr>
              <w:spacing w:line="240" w:lineRule="auto"/>
              <w:jc w:val="left"/>
              <w:rPr>
                <w:rFonts w:ascii="Calibri" w:hAnsi="Calibri" w:cs="Calibri"/>
                <w:sz w:val="22"/>
              </w:rPr>
            </w:pPr>
            <w:r w:rsidRPr="00C2231A">
              <w:rPr>
                <w:rFonts w:ascii="Calibri" w:eastAsia="Calibri" w:hAnsi="Calibri" w:cs="Calibri"/>
                <w:szCs w:val="24"/>
              </w:rPr>
              <w:t>Ponedeljek</w:t>
            </w:r>
          </w:p>
        </w:tc>
        <w:tc>
          <w:tcPr>
            <w:tcW w:w="1842" w:type="dxa"/>
            <w:shd w:val="clear" w:color="auto" w:fill="CCCCCC"/>
          </w:tcPr>
          <w:p w:rsidR="00C2231A" w:rsidRPr="00C2231A" w:rsidRDefault="00C2231A" w:rsidP="00C2231A">
            <w:pPr>
              <w:spacing w:line="240" w:lineRule="auto"/>
              <w:jc w:val="left"/>
              <w:rPr>
                <w:rFonts w:ascii="Calibri" w:hAnsi="Calibri" w:cs="Calibri"/>
                <w:sz w:val="22"/>
              </w:rPr>
            </w:pPr>
            <w:r w:rsidRPr="00C2231A">
              <w:rPr>
                <w:rFonts w:ascii="Calibri" w:eastAsia="Calibri" w:hAnsi="Calibri" w:cs="Calibri"/>
                <w:szCs w:val="24"/>
              </w:rPr>
              <w:t>Torek</w:t>
            </w:r>
          </w:p>
        </w:tc>
        <w:tc>
          <w:tcPr>
            <w:tcW w:w="1560" w:type="dxa"/>
            <w:shd w:val="clear" w:color="auto" w:fill="CCCCCC"/>
          </w:tcPr>
          <w:p w:rsidR="00C2231A" w:rsidRPr="00C2231A" w:rsidRDefault="00C2231A" w:rsidP="00C2231A">
            <w:pPr>
              <w:spacing w:line="240" w:lineRule="auto"/>
              <w:jc w:val="left"/>
              <w:rPr>
                <w:rFonts w:ascii="Calibri" w:hAnsi="Calibri" w:cs="Calibri"/>
                <w:sz w:val="22"/>
              </w:rPr>
            </w:pPr>
            <w:r w:rsidRPr="00C2231A">
              <w:rPr>
                <w:rFonts w:ascii="Calibri" w:eastAsia="Calibri" w:hAnsi="Calibri" w:cs="Calibri"/>
                <w:szCs w:val="24"/>
              </w:rPr>
              <w:t>Sreda</w:t>
            </w:r>
          </w:p>
        </w:tc>
        <w:tc>
          <w:tcPr>
            <w:tcW w:w="1559" w:type="dxa"/>
            <w:shd w:val="clear" w:color="auto" w:fill="CCCCCC"/>
          </w:tcPr>
          <w:p w:rsidR="00C2231A" w:rsidRPr="00C2231A" w:rsidRDefault="00C2231A" w:rsidP="00C2231A">
            <w:pPr>
              <w:spacing w:line="240" w:lineRule="auto"/>
              <w:jc w:val="left"/>
              <w:rPr>
                <w:rFonts w:ascii="Calibri" w:hAnsi="Calibri" w:cs="Calibri"/>
                <w:sz w:val="22"/>
              </w:rPr>
            </w:pPr>
            <w:r w:rsidRPr="00C2231A">
              <w:rPr>
                <w:rFonts w:ascii="Calibri" w:eastAsia="Calibri" w:hAnsi="Calibri" w:cs="Calibri"/>
                <w:szCs w:val="24"/>
              </w:rPr>
              <w:t>Četrtek</w:t>
            </w:r>
          </w:p>
        </w:tc>
        <w:tc>
          <w:tcPr>
            <w:tcW w:w="1735" w:type="dxa"/>
            <w:shd w:val="clear" w:color="auto" w:fill="CCCCCC"/>
          </w:tcPr>
          <w:p w:rsidR="00C2231A" w:rsidRPr="00C2231A" w:rsidRDefault="00C2231A" w:rsidP="00C2231A">
            <w:pPr>
              <w:spacing w:line="240" w:lineRule="auto"/>
              <w:jc w:val="left"/>
              <w:rPr>
                <w:rFonts w:ascii="Calibri" w:hAnsi="Calibri" w:cs="Calibri"/>
                <w:sz w:val="22"/>
              </w:rPr>
            </w:pPr>
            <w:r w:rsidRPr="00C2231A">
              <w:rPr>
                <w:rFonts w:ascii="Calibri" w:eastAsia="Calibri" w:hAnsi="Calibri" w:cs="Calibri"/>
                <w:szCs w:val="24"/>
              </w:rPr>
              <w:t>Petek</w:t>
            </w:r>
          </w:p>
        </w:tc>
      </w:tr>
      <w:tr w:rsidR="00C2231A" w:rsidRPr="00C2231A" w:rsidTr="00C2231A">
        <w:tc>
          <w:tcPr>
            <w:tcW w:w="1096" w:type="dxa"/>
            <w:shd w:val="clear" w:color="auto" w:fill="D9D9D9"/>
          </w:tcPr>
          <w:p w:rsidR="00C2231A" w:rsidRPr="00C2231A" w:rsidRDefault="00C2231A" w:rsidP="00C2231A">
            <w:pPr>
              <w:spacing w:line="240" w:lineRule="auto"/>
              <w:jc w:val="left"/>
              <w:rPr>
                <w:rFonts w:ascii="Calibri" w:hAnsi="Calibri" w:cs="Calibri"/>
                <w:sz w:val="22"/>
              </w:rPr>
            </w:pPr>
            <w:r w:rsidRPr="00C2231A">
              <w:rPr>
                <w:rFonts w:ascii="Calibri" w:eastAsia="Calibri" w:hAnsi="Calibri" w:cs="Calibri"/>
                <w:szCs w:val="24"/>
              </w:rPr>
              <w:t>11.35 - 12.30</w:t>
            </w:r>
          </w:p>
        </w:tc>
        <w:tc>
          <w:tcPr>
            <w:tcW w:w="1701" w:type="dxa"/>
          </w:tcPr>
          <w:p w:rsidR="00C2231A" w:rsidRPr="00C2231A" w:rsidRDefault="00C2231A" w:rsidP="00C2231A">
            <w:pPr>
              <w:spacing w:line="240" w:lineRule="auto"/>
              <w:jc w:val="left"/>
              <w:rPr>
                <w:rFonts w:ascii="Calibri" w:hAnsi="Calibri" w:cs="Calibri"/>
                <w:sz w:val="22"/>
              </w:rPr>
            </w:pPr>
            <w:r w:rsidRPr="00C2231A">
              <w:rPr>
                <w:rFonts w:ascii="Calibri" w:eastAsia="Calibri" w:hAnsi="Calibri" w:cs="Calibri"/>
                <w:sz w:val="22"/>
                <w:szCs w:val="24"/>
              </w:rPr>
              <w:t>/</w:t>
            </w:r>
          </w:p>
        </w:tc>
        <w:tc>
          <w:tcPr>
            <w:tcW w:w="1842" w:type="dxa"/>
          </w:tcPr>
          <w:p w:rsidR="00C2231A" w:rsidRPr="00C2231A" w:rsidRDefault="00C2231A" w:rsidP="00C2231A">
            <w:pPr>
              <w:spacing w:line="240" w:lineRule="auto"/>
              <w:jc w:val="left"/>
              <w:rPr>
                <w:rFonts w:ascii="Calibri" w:hAnsi="Calibri" w:cs="Calibri"/>
                <w:sz w:val="22"/>
              </w:rPr>
            </w:pPr>
            <w:r w:rsidRPr="00C2231A">
              <w:rPr>
                <w:rFonts w:ascii="Calibri" w:hAnsi="Calibri" w:cs="Calibri"/>
                <w:sz w:val="22"/>
              </w:rPr>
              <w:t>/</w:t>
            </w:r>
          </w:p>
        </w:tc>
        <w:tc>
          <w:tcPr>
            <w:tcW w:w="1560" w:type="dxa"/>
          </w:tcPr>
          <w:p w:rsidR="00C2231A" w:rsidRPr="00C2231A" w:rsidRDefault="00C2231A" w:rsidP="00C2231A">
            <w:pPr>
              <w:spacing w:line="240" w:lineRule="auto"/>
              <w:jc w:val="left"/>
              <w:rPr>
                <w:rFonts w:ascii="Calibri" w:hAnsi="Calibri" w:cs="Calibri"/>
                <w:sz w:val="22"/>
              </w:rPr>
            </w:pPr>
            <w:r w:rsidRPr="00C2231A">
              <w:rPr>
                <w:rFonts w:ascii="Calibri" w:hAnsi="Calibri" w:cs="Calibri"/>
                <w:sz w:val="22"/>
              </w:rPr>
              <w:t>Stanka Črček</w:t>
            </w:r>
          </w:p>
        </w:tc>
        <w:tc>
          <w:tcPr>
            <w:tcW w:w="1559" w:type="dxa"/>
          </w:tcPr>
          <w:p w:rsidR="00C2231A" w:rsidRPr="00C2231A" w:rsidRDefault="00C2231A" w:rsidP="00C2231A">
            <w:pPr>
              <w:spacing w:line="240" w:lineRule="auto"/>
              <w:jc w:val="left"/>
              <w:rPr>
                <w:rFonts w:ascii="Calibri" w:hAnsi="Calibri" w:cs="Calibri"/>
                <w:sz w:val="22"/>
              </w:rPr>
            </w:pPr>
            <w:r w:rsidRPr="00C2231A">
              <w:rPr>
                <w:rFonts w:ascii="Calibri" w:hAnsi="Calibri" w:cs="Calibri"/>
                <w:sz w:val="22"/>
              </w:rPr>
              <w:t>/</w:t>
            </w:r>
          </w:p>
        </w:tc>
        <w:tc>
          <w:tcPr>
            <w:tcW w:w="1735" w:type="dxa"/>
          </w:tcPr>
          <w:p w:rsidR="00C2231A" w:rsidRPr="00C2231A" w:rsidRDefault="00C2231A" w:rsidP="00C2231A">
            <w:pPr>
              <w:spacing w:line="240" w:lineRule="auto"/>
              <w:jc w:val="left"/>
              <w:rPr>
                <w:rFonts w:ascii="Calibri" w:hAnsi="Calibri" w:cs="Calibri"/>
                <w:color w:val="FF0000"/>
                <w:sz w:val="22"/>
              </w:rPr>
            </w:pPr>
            <w:r w:rsidRPr="00C2231A">
              <w:rPr>
                <w:rFonts w:ascii="Calibri" w:hAnsi="Calibri" w:cs="Calibri"/>
                <w:sz w:val="22"/>
              </w:rPr>
              <w:t>/</w:t>
            </w:r>
          </w:p>
        </w:tc>
      </w:tr>
      <w:tr w:rsidR="00C2231A" w:rsidRPr="00C2231A" w:rsidTr="00C2231A">
        <w:tc>
          <w:tcPr>
            <w:tcW w:w="1096" w:type="dxa"/>
            <w:shd w:val="clear" w:color="auto" w:fill="D9D9D9"/>
          </w:tcPr>
          <w:p w:rsidR="00C2231A" w:rsidRPr="00C2231A" w:rsidRDefault="00C2231A" w:rsidP="00C2231A">
            <w:pPr>
              <w:spacing w:line="240" w:lineRule="auto"/>
              <w:jc w:val="left"/>
              <w:rPr>
                <w:rFonts w:ascii="Calibri" w:hAnsi="Calibri" w:cs="Calibri"/>
                <w:sz w:val="22"/>
              </w:rPr>
            </w:pPr>
            <w:r w:rsidRPr="00C2231A">
              <w:rPr>
                <w:rFonts w:ascii="Calibri" w:eastAsia="Calibri" w:hAnsi="Calibri" w:cs="Calibri"/>
                <w:szCs w:val="24"/>
              </w:rPr>
              <w:t>12.30 - 13.30</w:t>
            </w:r>
          </w:p>
        </w:tc>
        <w:tc>
          <w:tcPr>
            <w:tcW w:w="1701" w:type="dxa"/>
          </w:tcPr>
          <w:p w:rsidR="00C2231A" w:rsidRPr="00C2231A" w:rsidRDefault="00C2231A" w:rsidP="00C2231A">
            <w:pPr>
              <w:spacing w:line="240" w:lineRule="auto"/>
              <w:jc w:val="left"/>
              <w:rPr>
                <w:rFonts w:ascii="Calibri" w:hAnsi="Calibri" w:cs="Calibri"/>
                <w:sz w:val="22"/>
              </w:rPr>
            </w:pPr>
            <w:r w:rsidRPr="00C2231A">
              <w:rPr>
                <w:rFonts w:ascii="Calibri" w:hAnsi="Calibri" w:cs="Calibri"/>
                <w:sz w:val="22"/>
              </w:rPr>
              <w:t>Andreja Žinko</w:t>
            </w:r>
          </w:p>
          <w:p w:rsidR="00C2231A" w:rsidRPr="00C2231A" w:rsidRDefault="00C2231A" w:rsidP="00C2231A">
            <w:pPr>
              <w:spacing w:line="240" w:lineRule="auto"/>
              <w:jc w:val="left"/>
              <w:rPr>
                <w:rFonts w:ascii="Calibri" w:hAnsi="Calibri" w:cs="Calibri"/>
                <w:sz w:val="22"/>
              </w:rPr>
            </w:pPr>
            <w:r w:rsidRPr="00C2231A">
              <w:rPr>
                <w:rFonts w:ascii="Calibri" w:hAnsi="Calibri" w:cs="Calibri"/>
                <w:sz w:val="22"/>
              </w:rPr>
              <w:t>Stanka Črček</w:t>
            </w:r>
          </w:p>
        </w:tc>
        <w:tc>
          <w:tcPr>
            <w:tcW w:w="1842" w:type="dxa"/>
          </w:tcPr>
          <w:p w:rsidR="00C2231A" w:rsidRPr="00C2231A" w:rsidRDefault="00C2231A" w:rsidP="00C2231A">
            <w:pPr>
              <w:spacing w:line="240" w:lineRule="auto"/>
              <w:jc w:val="left"/>
              <w:rPr>
                <w:rFonts w:ascii="Calibri" w:hAnsi="Calibri" w:cs="Calibri"/>
                <w:sz w:val="22"/>
              </w:rPr>
            </w:pPr>
            <w:r w:rsidRPr="00C2231A">
              <w:rPr>
                <w:rFonts w:ascii="Calibri" w:hAnsi="Calibri" w:cs="Calibri"/>
                <w:sz w:val="22"/>
              </w:rPr>
              <w:t>Saša Veler</w:t>
            </w:r>
          </w:p>
          <w:p w:rsidR="00C2231A" w:rsidRPr="00C2231A" w:rsidRDefault="00C2231A" w:rsidP="00C2231A">
            <w:pPr>
              <w:spacing w:line="240" w:lineRule="auto"/>
              <w:jc w:val="left"/>
              <w:rPr>
                <w:rFonts w:ascii="Calibri" w:hAnsi="Calibri" w:cs="Calibri"/>
                <w:sz w:val="22"/>
              </w:rPr>
            </w:pPr>
            <w:r w:rsidRPr="00C2231A">
              <w:rPr>
                <w:rFonts w:ascii="Calibri" w:hAnsi="Calibri" w:cs="Calibri"/>
                <w:sz w:val="22"/>
              </w:rPr>
              <w:t>Klavdija Petrovič</w:t>
            </w:r>
          </w:p>
        </w:tc>
        <w:tc>
          <w:tcPr>
            <w:tcW w:w="1560" w:type="dxa"/>
          </w:tcPr>
          <w:p w:rsidR="00C2231A" w:rsidRPr="00C2231A" w:rsidRDefault="00C2231A" w:rsidP="00C2231A">
            <w:pPr>
              <w:spacing w:line="240" w:lineRule="auto"/>
              <w:jc w:val="left"/>
              <w:rPr>
                <w:rFonts w:ascii="Calibri" w:hAnsi="Calibri" w:cs="Calibri"/>
                <w:sz w:val="22"/>
              </w:rPr>
            </w:pPr>
            <w:r w:rsidRPr="00C2231A">
              <w:rPr>
                <w:rFonts w:ascii="Calibri" w:hAnsi="Calibri" w:cs="Calibri"/>
                <w:sz w:val="22"/>
              </w:rPr>
              <w:t>Maja Novak</w:t>
            </w:r>
          </w:p>
        </w:tc>
        <w:tc>
          <w:tcPr>
            <w:tcW w:w="1559" w:type="dxa"/>
          </w:tcPr>
          <w:p w:rsidR="00C2231A" w:rsidRPr="00C2231A" w:rsidRDefault="00C2231A" w:rsidP="00C2231A">
            <w:pPr>
              <w:spacing w:line="240" w:lineRule="auto"/>
              <w:jc w:val="left"/>
              <w:rPr>
                <w:rFonts w:ascii="Calibri" w:hAnsi="Calibri" w:cs="Calibri"/>
                <w:sz w:val="22"/>
              </w:rPr>
            </w:pPr>
            <w:r w:rsidRPr="00C2231A">
              <w:rPr>
                <w:rFonts w:ascii="Calibri" w:hAnsi="Calibri" w:cs="Calibri"/>
                <w:sz w:val="22"/>
              </w:rPr>
              <w:t>Tatjana Majdič</w:t>
            </w:r>
          </w:p>
        </w:tc>
        <w:tc>
          <w:tcPr>
            <w:tcW w:w="1735" w:type="dxa"/>
          </w:tcPr>
          <w:p w:rsidR="00C2231A" w:rsidRPr="00C2231A" w:rsidRDefault="00C2231A" w:rsidP="00C2231A">
            <w:pPr>
              <w:spacing w:line="240" w:lineRule="auto"/>
              <w:jc w:val="left"/>
              <w:rPr>
                <w:rFonts w:ascii="Calibri" w:hAnsi="Calibri" w:cs="Calibri"/>
                <w:sz w:val="22"/>
              </w:rPr>
            </w:pPr>
            <w:r w:rsidRPr="00C2231A">
              <w:rPr>
                <w:rFonts w:ascii="Calibri" w:hAnsi="Calibri" w:cs="Calibri"/>
                <w:sz w:val="22"/>
              </w:rPr>
              <w:t>Andreja Kociper</w:t>
            </w:r>
          </w:p>
        </w:tc>
      </w:tr>
      <w:tr w:rsidR="00C2231A" w:rsidRPr="00C2231A" w:rsidTr="00C2231A">
        <w:tc>
          <w:tcPr>
            <w:tcW w:w="1096" w:type="dxa"/>
            <w:shd w:val="clear" w:color="auto" w:fill="D9D9D9"/>
          </w:tcPr>
          <w:p w:rsidR="00C2231A" w:rsidRPr="00C2231A" w:rsidRDefault="00C2231A" w:rsidP="00C2231A">
            <w:pPr>
              <w:spacing w:line="240" w:lineRule="auto"/>
              <w:jc w:val="left"/>
              <w:rPr>
                <w:rFonts w:ascii="Calibri" w:hAnsi="Calibri" w:cs="Calibri"/>
                <w:sz w:val="22"/>
              </w:rPr>
            </w:pPr>
            <w:r w:rsidRPr="00C2231A">
              <w:rPr>
                <w:rFonts w:ascii="Calibri" w:eastAsia="Calibri" w:hAnsi="Calibri" w:cs="Calibri"/>
                <w:szCs w:val="24"/>
              </w:rPr>
              <w:t>13.30 - 14.45</w:t>
            </w:r>
          </w:p>
        </w:tc>
        <w:tc>
          <w:tcPr>
            <w:tcW w:w="1701" w:type="dxa"/>
          </w:tcPr>
          <w:p w:rsidR="00C2231A" w:rsidRPr="00C2231A" w:rsidRDefault="00C2231A" w:rsidP="00C2231A">
            <w:pPr>
              <w:spacing w:line="240" w:lineRule="auto"/>
              <w:jc w:val="left"/>
              <w:rPr>
                <w:rFonts w:ascii="Calibri" w:hAnsi="Calibri" w:cs="Calibri"/>
                <w:sz w:val="22"/>
              </w:rPr>
            </w:pPr>
            <w:r w:rsidRPr="00C2231A">
              <w:rPr>
                <w:rFonts w:ascii="Calibri" w:hAnsi="Calibri" w:cs="Calibri"/>
                <w:sz w:val="22"/>
              </w:rPr>
              <w:t>Andreja Žinko</w:t>
            </w:r>
          </w:p>
          <w:p w:rsidR="00C2231A" w:rsidRPr="00C2231A" w:rsidRDefault="00C2231A" w:rsidP="00C2231A">
            <w:pPr>
              <w:spacing w:line="240" w:lineRule="auto"/>
              <w:jc w:val="left"/>
              <w:rPr>
                <w:rFonts w:ascii="Calibri" w:hAnsi="Calibri" w:cs="Calibri"/>
                <w:sz w:val="22"/>
              </w:rPr>
            </w:pPr>
            <w:r w:rsidRPr="00C2231A">
              <w:rPr>
                <w:rFonts w:ascii="Calibri" w:hAnsi="Calibri" w:cs="Calibri"/>
                <w:sz w:val="22"/>
              </w:rPr>
              <w:t>Stanka Črček</w:t>
            </w:r>
          </w:p>
        </w:tc>
        <w:tc>
          <w:tcPr>
            <w:tcW w:w="1842" w:type="dxa"/>
          </w:tcPr>
          <w:p w:rsidR="00C2231A" w:rsidRPr="00C2231A" w:rsidRDefault="00C2231A" w:rsidP="00C2231A">
            <w:pPr>
              <w:spacing w:line="240" w:lineRule="auto"/>
              <w:jc w:val="left"/>
              <w:rPr>
                <w:rFonts w:ascii="Calibri" w:hAnsi="Calibri" w:cs="Calibri"/>
                <w:sz w:val="22"/>
              </w:rPr>
            </w:pPr>
            <w:r w:rsidRPr="00C2231A">
              <w:rPr>
                <w:rFonts w:ascii="Calibri" w:hAnsi="Calibri" w:cs="Calibri"/>
                <w:sz w:val="22"/>
              </w:rPr>
              <w:t>Saša Veler</w:t>
            </w:r>
          </w:p>
          <w:p w:rsidR="00C2231A" w:rsidRPr="00C2231A" w:rsidRDefault="00C2231A" w:rsidP="00C2231A">
            <w:pPr>
              <w:spacing w:line="240" w:lineRule="auto"/>
              <w:jc w:val="left"/>
              <w:rPr>
                <w:rFonts w:ascii="Calibri" w:hAnsi="Calibri" w:cs="Calibri"/>
                <w:sz w:val="22"/>
              </w:rPr>
            </w:pPr>
            <w:r w:rsidRPr="00C2231A">
              <w:rPr>
                <w:rFonts w:ascii="Calibri" w:hAnsi="Calibri" w:cs="Calibri"/>
                <w:sz w:val="22"/>
              </w:rPr>
              <w:t>Klavdija Petrovič</w:t>
            </w:r>
          </w:p>
          <w:p w:rsidR="00C2231A" w:rsidRPr="00C2231A" w:rsidRDefault="00C2231A" w:rsidP="00C2231A">
            <w:pPr>
              <w:spacing w:line="240" w:lineRule="auto"/>
              <w:jc w:val="left"/>
              <w:rPr>
                <w:rFonts w:ascii="Calibri" w:hAnsi="Calibri" w:cs="Calibri"/>
                <w:sz w:val="22"/>
              </w:rPr>
            </w:pPr>
            <w:r w:rsidRPr="00C2231A">
              <w:rPr>
                <w:rFonts w:ascii="Calibri" w:hAnsi="Calibri" w:cs="Calibri"/>
                <w:sz w:val="22"/>
              </w:rPr>
              <w:t>Karmen Krabonja</w:t>
            </w:r>
          </w:p>
        </w:tc>
        <w:tc>
          <w:tcPr>
            <w:tcW w:w="1560" w:type="dxa"/>
          </w:tcPr>
          <w:p w:rsidR="00C2231A" w:rsidRPr="00C2231A" w:rsidRDefault="00C2231A" w:rsidP="00C2231A">
            <w:pPr>
              <w:spacing w:line="240" w:lineRule="auto"/>
              <w:jc w:val="left"/>
              <w:rPr>
                <w:rFonts w:ascii="Calibri" w:hAnsi="Calibri" w:cs="Calibri"/>
                <w:sz w:val="22"/>
              </w:rPr>
            </w:pPr>
            <w:r w:rsidRPr="00C2231A">
              <w:rPr>
                <w:rFonts w:ascii="Calibri" w:hAnsi="Calibri" w:cs="Calibri"/>
                <w:sz w:val="22"/>
              </w:rPr>
              <w:t>Maja Novak</w:t>
            </w:r>
          </w:p>
        </w:tc>
        <w:tc>
          <w:tcPr>
            <w:tcW w:w="1559" w:type="dxa"/>
          </w:tcPr>
          <w:p w:rsidR="00C2231A" w:rsidRPr="00C2231A" w:rsidRDefault="00C2231A" w:rsidP="00C2231A">
            <w:pPr>
              <w:spacing w:line="240" w:lineRule="auto"/>
              <w:jc w:val="left"/>
              <w:rPr>
                <w:rFonts w:ascii="Calibri" w:hAnsi="Calibri" w:cs="Calibri"/>
                <w:sz w:val="22"/>
              </w:rPr>
            </w:pPr>
            <w:r w:rsidRPr="00C2231A">
              <w:rPr>
                <w:rFonts w:ascii="Calibri" w:hAnsi="Calibri" w:cs="Calibri"/>
                <w:sz w:val="22"/>
              </w:rPr>
              <w:t>Marija Pfajfar</w:t>
            </w:r>
          </w:p>
        </w:tc>
        <w:tc>
          <w:tcPr>
            <w:tcW w:w="1735" w:type="dxa"/>
          </w:tcPr>
          <w:p w:rsidR="00C2231A" w:rsidRPr="00C2231A" w:rsidRDefault="00C2231A" w:rsidP="00C2231A">
            <w:pPr>
              <w:spacing w:line="240" w:lineRule="auto"/>
              <w:jc w:val="left"/>
              <w:rPr>
                <w:rFonts w:ascii="Calibri" w:hAnsi="Calibri" w:cs="Calibri"/>
                <w:sz w:val="22"/>
              </w:rPr>
            </w:pPr>
            <w:r w:rsidRPr="00C2231A">
              <w:rPr>
                <w:rFonts w:ascii="Calibri" w:hAnsi="Calibri" w:cs="Calibri"/>
                <w:sz w:val="22"/>
              </w:rPr>
              <w:t>Zdenka Rakuša</w:t>
            </w:r>
          </w:p>
        </w:tc>
      </w:tr>
    </w:tbl>
    <w:p w:rsidR="00C2231A" w:rsidRDefault="00C2231A" w:rsidP="00C2231A">
      <w:pPr>
        <w:pStyle w:val="Naslov2"/>
      </w:pPr>
      <w:bookmarkStart w:id="53" w:name="_Toc526151556"/>
      <w:r>
        <w:t>Podaljšano bivanje – dnevno traja od 11.35 do 15.45</w:t>
      </w:r>
      <w:bookmarkEnd w:id="53"/>
    </w:p>
    <w:p w:rsidR="00C2231A" w:rsidRDefault="00C2231A" w:rsidP="00C2231A">
      <w:r>
        <w:t>V letošnjem šolskem letu imamo 2,32 oddelka podaljšanega bivanja, in sicer:</w:t>
      </w:r>
    </w:p>
    <w:p w:rsidR="00C2231A" w:rsidRDefault="00C2231A" w:rsidP="00873B18">
      <w:pPr>
        <w:pStyle w:val="Odstavekseznama"/>
        <w:numPr>
          <w:ilvl w:val="0"/>
          <w:numId w:val="14"/>
        </w:numPr>
      </w:pPr>
      <w:r>
        <w:t>oddelek, v katerega so vključeni učenci 1. in 2. razreda osnovne šole;</w:t>
      </w:r>
    </w:p>
    <w:p w:rsidR="00C2231A" w:rsidRDefault="00C2231A" w:rsidP="00873B18">
      <w:pPr>
        <w:pStyle w:val="Odstavekseznama"/>
        <w:numPr>
          <w:ilvl w:val="0"/>
          <w:numId w:val="13"/>
        </w:numPr>
      </w:pPr>
      <w:r>
        <w:t>oddelek, v katerega so vključeni učenci 3., 4. in 5. razreda osnovne šole.</w:t>
      </w:r>
    </w:p>
    <w:p w:rsidR="00C2231A" w:rsidRDefault="00C2231A" w:rsidP="00C2231A">
      <w:r>
        <w:t>Učenci so znotraj posameznega oddelka razdeljeni v  skupine po normativu in glede na dejavnost v katero so vključeni.</w:t>
      </w:r>
    </w:p>
    <w:p w:rsidR="00C2231A" w:rsidRDefault="00C2231A" w:rsidP="00C2231A">
      <w:r>
        <w:t>Podaljšano bivanje zajema:</w:t>
      </w:r>
    </w:p>
    <w:p w:rsidR="00C2231A" w:rsidRDefault="00C2231A" w:rsidP="00873B18">
      <w:pPr>
        <w:pStyle w:val="Odstavekseznama"/>
        <w:numPr>
          <w:ilvl w:val="0"/>
          <w:numId w:val="15"/>
        </w:numPr>
      </w:pPr>
      <w:r>
        <w:t>samostojno učenje,</w:t>
      </w:r>
    </w:p>
    <w:p w:rsidR="00C2231A" w:rsidRDefault="00C2231A" w:rsidP="00873B18">
      <w:pPr>
        <w:pStyle w:val="Odstavekseznama"/>
        <w:numPr>
          <w:ilvl w:val="0"/>
          <w:numId w:val="15"/>
        </w:numPr>
      </w:pPr>
      <w:r>
        <w:t xml:space="preserve">kulturno prehranjevanje in ustvarjalno preživljanje prostega časa, </w:t>
      </w:r>
    </w:p>
    <w:p w:rsidR="00C2231A" w:rsidRDefault="00C2231A" w:rsidP="00873B18">
      <w:pPr>
        <w:pStyle w:val="Odstavekseznama"/>
        <w:numPr>
          <w:ilvl w:val="0"/>
          <w:numId w:val="15"/>
        </w:numPr>
      </w:pPr>
      <w:r>
        <w:t xml:space="preserve">gibanje in zdravje za dobro psihično in fizično počutje in so namenjene gibanji, zdravju in dobremu psihofizičnemu počutju otrok. </w:t>
      </w:r>
    </w:p>
    <w:p w:rsidR="00C2231A" w:rsidRDefault="00C2231A" w:rsidP="00C2231A">
      <w:pPr>
        <w:sectPr w:rsidR="00C2231A">
          <w:pgSz w:w="11906" w:h="16838"/>
          <w:pgMar w:top="1417" w:right="1417" w:bottom="1417" w:left="1417" w:header="708" w:footer="708" w:gutter="0"/>
          <w:cols w:space="708"/>
          <w:docGrid w:linePitch="360"/>
        </w:sectPr>
      </w:pPr>
    </w:p>
    <w:p w:rsidR="00C2231A" w:rsidRDefault="00C2231A" w:rsidP="00C2231A">
      <w:pPr>
        <w:pStyle w:val="Naslov1"/>
      </w:pPr>
      <w:bookmarkStart w:id="54" w:name="_Toc526151557"/>
      <w:r>
        <w:t>Sodelovanje s starši</w:t>
      </w:r>
      <w:bookmarkEnd w:id="54"/>
      <w:r>
        <w:t xml:space="preserve"> </w:t>
      </w:r>
    </w:p>
    <w:p w:rsidR="00C2231A" w:rsidRDefault="00C2231A" w:rsidP="00C2231A">
      <w:r>
        <w:t xml:space="preserve">Srečanja s starši so ena izmed temeljnih nalog šole. Sodelovanje želimo obogatiti z vnašanjem novih oblik dela, s katerimi bi starše pritegnili k sodelovanju in oblikovanju čim boljših rešitev na določenem področju. Sodelovanje staršev in šole uresničujemo s stalnimi in občasnimi oblikami sodelovanja. Za učinkovito delo in spodbujanje neformalnih ravni sodelovanja je potrebno imeti načrt. </w:t>
      </w:r>
    </w:p>
    <w:p w:rsidR="00C2231A" w:rsidRDefault="00C2231A" w:rsidP="00C2231A">
      <w:r>
        <w:t xml:space="preserve">Tudi v tem šolskem letu bomo  izvajali šolo za starše, ki zajema   eno skupno predavanja za starše in se bo izvedlo  v januarju. Predavatelj: Marko Juhant, Kako postanemo starši srečnih in uspešnih otrok.  Ostala predavanja bodo izvedena po razredih  ali združena po triletjih. </w:t>
      </w:r>
    </w:p>
    <w:p w:rsidR="0027630C" w:rsidRDefault="00C2231A" w:rsidP="00C2231A">
      <w:pPr>
        <w:rPr>
          <w:b/>
        </w:rPr>
      </w:pPr>
      <w:r w:rsidRPr="00C2231A">
        <w:rPr>
          <w:b/>
        </w:rPr>
        <w:t>Načrt predavanj</w:t>
      </w:r>
    </w:p>
    <w:tbl>
      <w:tblPr>
        <w:tblStyle w:val="Tabelamrea1"/>
        <w:tblW w:w="0" w:type="auto"/>
        <w:tblLook w:val="04A0" w:firstRow="1" w:lastRow="0" w:firstColumn="1" w:lastColumn="0" w:noHBand="0" w:noVBand="1"/>
      </w:tblPr>
      <w:tblGrid>
        <w:gridCol w:w="1614"/>
        <w:gridCol w:w="5146"/>
        <w:gridCol w:w="2302"/>
      </w:tblGrid>
      <w:tr w:rsidR="00C2231A" w:rsidRPr="00C2231A" w:rsidTr="00C2231A">
        <w:tc>
          <w:tcPr>
            <w:tcW w:w="1696" w:type="dxa"/>
          </w:tcPr>
          <w:p w:rsidR="00C2231A" w:rsidRPr="00C2231A" w:rsidRDefault="00C2231A" w:rsidP="00C2231A">
            <w:pPr>
              <w:jc w:val="left"/>
              <w:rPr>
                <w:rFonts w:ascii="Calibri" w:eastAsia="Calibri" w:hAnsi="Calibri" w:cs="Calibri"/>
                <w:b/>
                <w:szCs w:val="24"/>
              </w:rPr>
            </w:pPr>
            <w:r w:rsidRPr="00C2231A">
              <w:rPr>
                <w:rFonts w:ascii="Calibri" w:eastAsia="Calibri" w:hAnsi="Calibri" w:cs="Calibri"/>
                <w:b/>
                <w:szCs w:val="24"/>
              </w:rPr>
              <w:t xml:space="preserve">Razred </w:t>
            </w:r>
          </w:p>
        </w:tc>
        <w:tc>
          <w:tcPr>
            <w:tcW w:w="5529" w:type="dxa"/>
          </w:tcPr>
          <w:p w:rsidR="00C2231A" w:rsidRPr="00C2231A" w:rsidRDefault="00C2231A" w:rsidP="00C2231A">
            <w:pPr>
              <w:jc w:val="left"/>
              <w:rPr>
                <w:rFonts w:ascii="Calibri" w:eastAsia="Calibri" w:hAnsi="Calibri" w:cs="Calibri"/>
                <w:b/>
                <w:szCs w:val="24"/>
              </w:rPr>
            </w:pPr>
            <w:r w:rsidRPr="00C2231A">
              <w:rPr>
                <w:rFonts w:ascii="Calibri" w:eastAsia="Calibri" w:hAnsi="Calibri" w:cs="Calibri"/>
                <w:b/>
                <w:szCs w:val="24"/>
              </w:rPr>
              <w:t>Tema</w:t>
            </w:r>
          </w:p>
        </w:tc>
        <w:tc>
          <w:tcPr>
            <w:tcW w:w="2403" w:type="dxa"/>
          </w:tcPr>
          <w:p w:rsidR="00C2231A" w:rsidRPr="00C2231A" w:rsidRDefault="00C2231A" w:rsidP="00C2231A">
            <w:pPr>
              <w:jc w:val="left"/>
              <w:rPr>
                <w:rFonts w:ascii="Calibri" w:eastAsia="Calibri" w:hAnsi="Calibri" w:cs="Calibri"/>
                <w:b/>
                <w:szCs w:val="24"/>
              </w:rPr>
            </w:pPr>
            <w:r w:rsidRPr="00C2231A">
              <w:rPr>
                <w:rFonts w:ascii="Calibri" w:eastAsia="Calibri" w:hAnsi="Calibri" w:cs="Calibri"/>
                <w:b/>
                <w:szCs w:val="24"/>
              </w:rPr>
              <w:t>Čas izvedbe</w:t>
            </w:r>
          </w:p>
        </w:tc>
      </w:tr>
      <w:tr w:rsidR="00C2231A" w:rsidRPr="00C2231A" w:rsidTr="00C2231A">
        <w:tc>
          <w:tcPr>
            <w:tcW w:w="1696" w:type="dxa"/>
          </w:tcPr>
          <w:p w:rsidR="00C2231A" w:rsidRPr="00C2231A" w:rsidRDefault="00C2231A" w:rsidP="00C2231A">
            <w:pPr>
              <w:jc w:val="left"/>
              <w:rPr>
                <w:rFonts w:ascii="Calibri" w:eastAsia="Calibri" w:hAnsi="Calibri" w:cs="Calibri"/>
                <w:szCs w:val="24"/>
              </w:rPr>
            </w:pPr>
            <w:r w:rsidRPr="00C2231A">
              <w:rPr>
                <w:rFonts w:ascii="Calibri" w:eastAsia="Calibri" w:hAnsi="Calibri" w:cs="Calibri"/>
                <w:szCs w:val="24"/>
              </w:rPr>
              <w:t>6. razred</w:t>
            </w:r>
          </w:p>
        </w:tc>
        <w:tc>
          <w:tcPr>
            <w:tcW w:w="5529" w:type="dxa"/>
          </w:tcPr>
          <w:p w:rsidR="00C2231A" w:rsidRPr="00C2231A" w:rsidRDefault="00C2231A" w:rsidP="00C2231A">
            <w:pPr>
              <w:jc w:val="left"/>
              <w:rPr>
                <w:rFonts w:ascii="Calibri" w:eastAsia="Calibri" w:hAnsi="Calibri" w:cs="Calibri"/>
                <w:szCs w:val="24"/>
              </w:rPr>
            </w:pPr>
            <w:r w:rsidRPr="00C2231A">
              <w:rPr>
                <w:rFonts w:ascii="Calibri" w:eastAsia="Calibri" w:hAnsi="Calibri" w:cs="Calibri"/>
                <w:szCs w:val="24"/>
              </w:rPr>
              <w:t xml:space="preserve">Cepljene deklic in dečkov proti </w:t>
            </w:r>
            <w:r w:rsidRPr="00C2231A">
              <w:rPr>
                <w:rFonts w:ascii="Calibri" w:hAnsi="Calibri" w:cs="Calibri"/>
                <w:szCs w:val="24"/>
              </w:rPr>
              <w:t>okužbam s HPV</w:t>
            </w:r>
            <w:r w:rsidRPr="00C2231A">
              <w:rPr>
                <w:rFonts w:ascii="Calibri" w:eastAsia="Calibri" w:hAnsi="Calibri" w:cs="Calibri"/>
                <w:szCs w:val="24"/>
              </w:rPr>
              <w:t xml:space="preserve">. </w:t>
            </w:r>
          </w:p>
          <w:p w:rsidR="00C2231A" w:rsidRPr="00C2231A" w:rsidRDefault="00C2231A" w:rsidP="00C2231A">
            <w:pPr>
              <w:jc w:val="left"/>
              <w:rPr>
                <w:rFonts w:ascii="Calibri" w:eastAsia="Calibri" w:hAnsi="Calibri" w:cs="Calibri"/>
                <w:szCs w:val="24"/>
              </w:rPr>
            </w:pPr>
          </w:p>
        </w:tc>
        <w:tc>
          <w:tcPr>
            <w:tcW w:w="2403" w:type="dxa"/>
          </w:tcPr>
          <w:p w:rsidR="00C2231A" w:rsidRPr="00C2231A" w:rsidRDefault="00C2231A" w:rsidP="00C2231A">
            <w:pPr>
              <w:jc w:val="left"/>
              <w:rPr>
                <w:rFonts w:ascii="Calibri" w:eastAsia="Calibri" w:hAnsi="Calibri" w:cs="Calibri"/>
                <w:szCs w:val="24"/>
              </w:rPr>
            </w:pPr>
            <w:r w:rsidRPr="00C2231A">
              <w:rPr>
                <w:rFonts w:ascii="Calibri" w:eastAsia="Calibri" w:hAnsi="Calibri" w:cs="Calibri"/>
                <w:szCs w:val="24"/>
              </w:rPr>
              <w:t>september, 2018</w:t>
            </w:r>
          </w:p>
          <w:p w:rsidR="00C2231A" w:rsidRPr="00C2231A" w:rsidRDefault="00C2231A" w:rsidP="00C2231A">
            <w:pPr>
              <w:jc w:val="left"/>
              <w:rPr>
                <w:rFonts w:ascii="Calibri" w:eastAsia="Calibri" w:hAnsi="Calibri" w:cs="Calibri"/>
                <w:szCs w:val="24"/>
              </w:rPr>
            </w:pPr>
          </w:p>
        </w:tc>
      </w:tr>
      <w:tr w:rsidR="00C2231A" w:rsidRPr="00C2231A" w:rsidTr="00C2231A">
        <w:tc>
          <w:tcPr>
            <w:tcW w:w="1696" w:type="dxa"/>
          </w:tcPr>
          <w:p w:rsidR="00C2231A" w:rsidRPr="00C2231A" w:rsidRDefault="00C2231A" w:rsidP="00C2231A">
            <w:pPr>
              <w:jc w:val="left"/>
              <w:rPr>
                <w:rFonts w:ascii="Calibri" w:eastAsia="Calibri" w:hAnsi="Calibri" w:cs="Calibri"/>
                <w:szCs w:val="24"/>
              </w:rPr>
            </w:pPr>
            <w:r w:rsidRPr="00C2231A">
              <w:rPr>
                <w:rFonts w:ascii="Calibri" w:eastAsia="Calibri" w:hAnsi="Calibri" w:cs="Calibri"/>
                <w:szCs w:val="24"/>
              </w:rPr>
              <w:t>4. razred</w:t>
            </w:r>
          </w:p>
        </w:tc>
        <w:tc>
          <w:tcPr>
            <w:tcW w:w="5529" w:type="dxa"/>
          </w:tcPr>
          <w:p w:rsidR="00C2231A" w:rsidRPr="00C2231A" w:rsidRDefault="00C2231A" w:rsidP="00C2231A">
            <w:pPr>
              <w:jc w:val="left"/>
              <w:rPr>
                <w:rFonts w:ascii="Calibri" w:eastAsia="Calibri" w:hAnsi="Calibri" w:cs="Calibri"/>
                <w:szCs w:val="24"/>
              </w:rPr>
            </w:pPr>
            <w:r w:rsidRPr="00C2231A">
              <w:rPr>
                <w:rFonts w:ascii="Calibri" w:eastAsia="Calibri" w:hAnsi="Calibri" w:cs="Calibri"/>
                <w:szCs w:val="24"/>
              </w:rPr>
              <w:t>Predstavitev kriterijev ocenjevanja</w:t>
            </w:r>
          </w:p>
          <w:p w:rsidR="00C2231A" w:rsidRPr="00C2231A" w:rsidRDefault="00C2231A" w:rsidP="00C2231A">
            <w:pPr>
              <w:jc w:val="left"/>
              <w:rPr>
                <w:rFonts w:ascii="Calibri" w:eastAsia="Calibri" w:hAnsi="Calibri" w:cs="Calibri"/>
                <w:szCs w:val="24"/>
              </w:rPr>
            </w:pPr>
            <w:r w:rsidRPr="00C2231A">
              <w:rPr>
                <w:rFonts w:ascii="Calibri" w:eastAsia="Calibri" w:hAnsi="Calibri" w:cs="Calibri"/>
                <w:szCs w:val="24"/>
              </w:rPr>
              <w:t>8 krogov odličnosti, nastop za starše</w:t>
            </w:r>
          </w:p>
        </w:tc>
        <w:tc>
          <w:tcPr>
            <w:tcW w:w="2403" w:type="dxa"/>
          </w:tcPr>
          <w:p w:rsidR="00C2231A" w:rsidRPr="00C2231A" w:rsidRDefault="00C2231A" w:rsidP="00C2231A">
            <w:pPr>
              <w:jc w:val="left"/>
              <w:rPr>
                <w:rFonts w:ascii="Calibri" w:eastAsia="Calibri" w:hAnsi="Calibri" w:cs="Calibri"/>
                <w:szCs w:val="24"/>
              </w:rPr>
            </w:pPr>
            <w:r w:rsidRPr="00C2231A">
              <w:rPr>
                <w:rFonts w:ascii="Calibri" w:eastAsia="Calibri" w:hAnsi="Calibri" w:cs="Calibri"/>
                <w:szCs w:val="24"/>
              </w:rPr>
              <w:t>September 2018</w:t>
            </w:r>
          </w:p>
          <w:p w:rsidR="00C2231A" w:rsidRPr="00C2231A" w:rsidRDefault="00C2231A" w:rsidP="00C2231A">
            <w:pPr>
              <w:jc w:val="left"/>
              <w:rPr>
                <w:rFonts w:ascii="Calibri" w:eastAsia="Calibri" w:hAnsi="Calibri" w:cs="Calibri"/>
                <w:szCs w:val="24"/>
              </w:rPr>
            </w:pPr>
            <w:r w:rsidRPr="00C2231A">
              <w:rPr>
                <w:rFonts w:ascii="Calibri" w:eastAsia="Calibri" w:hAnsi="Calibri" w:cs="Calibri"/>
                <w:szCs w:val="24"/>
              </w:rPr>
              <w:t>Maj 2019</w:t>
            </w:r>
          </w:p>
        </w:tc>
      </w:tr>
      <w:tr w:rsidR="00C2231A" w:rsidRPr="00C2231A" w:rsidTr="00C2231A">
        <w:tc>
          <w:tcPr>
            <w:tcW w:w="1696" w:type="dxa"/>
          </w:tcPr>
          <w:p w:rsidR="00C2231A" w:rsidRPr="00C2231A" w:rsidRDefault="00C2231A" w:rsidP="00C2231A">
            <w:pPr>
              <w:jc w:val="left"/>
              <w:rPr>
                <w:rFonts w:ascii="Calibri" w:eastAsia="Calibri" w:hAnsi="Calibri" w:cs="Calibri"/>
                <w:szCs w:val="24"/>
              </w:rPr>
            </w:pPr>
            <w:r w:rsidRPr="00C2231A">
              <w:rPr>
                <w:rFonts w:ascii="Calibri" w:eastAsia="Calibri" w:hAnsi="Calibri" w:cs="Calibri"/>
                <w:szCs w:val="24"/>
              </w:rPr>
              <w:t>1. razred</w:t>
            </w:r>
          </w:p>
        </w:tc>
        <w:tc>
          <w:tcPr>
            <w:tcW w:w="5529" w:type="dxa"/>
          </w:tcPr>
          <w:p w:rsidR="00C2231A" w:rsidRPr="00C2231A" w:rsidRDefault="00C2231A" w:rsidP="00C2231A">
            <w:pPr>
              <w:jc w:val="left"/>
              <w:rPr>
                <w:rFonts w:ascii="Calibri" w:eastAsia="Calibri" w:hAnsi="Calibri" w:cs="Calibri"/>
                <w:szCs w:val="24"/>
              </w:rPr>
            </w:pPr>
            <w:r w:rsidRPr="00C2231A">
              <w:rPr>
                <w:rFonts w:ascii="Calibri" w:eastAsia="Calibri" w:hAnsi="Calibri" w:cs="Calibri"/>
                <w:szCs w:val="24"/>
              </w:rPr>
              <w:t>Individualizirano opismenjevanje, formativno spremljanje</w:t>
            </w:r>
          </w:p>
          <w:p w:rsidR="00C2231A" w:rsidRPr="00C2231A" w:rsidRDefault="00C2231A" w:rsidP="00C2231A">
            <w:pPr>
              <w:jc w:val="left"/>
              <w:rPr>
                <w:rFonts w:ascii="Calibri" w:eastAsia="Calibri" w:hAnsi="Calibri" w:cs="Calibri"/>
                <w:szCs w:val="24"/>
              </w:rPr>
            </w:pPr>
            <w:r w:rsidRPr="00C2231A">
              <w:rPr>
                <w:rFonts w:ascii="Calibri" w:eastAsia="Calibri" w:hAnsi="Calibri" w:cs="Calibri"/>
                <w:szCs w:val="24"/>
              </w:rPr>
              <w:t>Predstavitvena mapa, …</w:t>
            </w:r>
          </w:p>
        </w:tc>
        <w:tc>
          <w:tcPr>
            <w:tcW w:w="2403" w:type="dxa"/>
          </w:tcPr>
          <w:p w:rsidR="00C2231A" w:rsidRPr="00C2231A" w:rsidRDefault="00C2231A" w:rsidP="00C2231A">
            <w:pPr>
              <w:jc w:val="left"/>
              <w:rPr>
                <w:rFonts w:ascii="Calibri" w:eastAsia="Calibri" w:hAnsi="Calibri" w:cs="Calibri"/>
                <w:szCs w:val="24"/>
              </w:rPr>
            </w:pPr>
            <w:r w:rsidRPr="00C2231A">
              <w:rPr>
                <w:rFonts w:ascii="Calibri" w:eastAsia="Calibri" w:hAnsi="Calibri" w:cs="Calibri"/>
                <w:szCs w:val="24"/>
              </w:rPr>
              <w:t>Marec/april, 2019</w:t>
            </w:r>
          </w:p>
        </w:tc>
      </w:tr>
      <w:tr w:rsidR="00C2231A" w:rsidRPr="00C2231A" w:rsidTr="00C2231A">
        <w:tc>
          <w:tcPr>
            <w:tcW w:w="1696" w:type="dxa"/>
          </w:tcPr>
          <w:p w:rsidR="00C2231A" w:rsidRPr="00C2231A" w:rsidRDefault="00C2231A" w:rsidP="00C2231A">
            <w:pPr>
              <w:jc w:val="left"/>
              <w:rPr>
                <w:rFonts w:ascii="Calibri" w:eastAsia="Calibri" w:hAnsi="Calibri" w:cs="Calibri"/>
                <w:color w:val="FF0000"/>
                <w:szCs w:val="24"/>
              </w:rPr>
            </w:pPr>
            <w:r w:rsidRPr="00C2231A">
              <w:rPr>
                <w:rFonts w:ascii="Calibri" w:eastAsia="Calibri" w:hAnsi="Calibri" w:cs="Calibri"/>
                <w:color w:val="000000"/>
                <w:szCs w:val="24"/>
              </w:rPr>
              <w:t>2. razred</w:t>
            </w:r>
          </w:p>
        </w:tc>
        <w:tc>
          <w:tcPr>
            <w:tcW w:w="5529" w:type="dxa"/>
          </w:tcPr>
          <w:p w:rsidR="00C2231A" w:rsidRPr="00C2231A" w:rsidRDefault="00C2231A" w:rsidP="00C2231A">
            <w:pPr>
              <w:jc w:val="left"/>
              <w:rPr>
                <w:rFonts w:ascii="Calibri" w:eastAsia="Calibri" w:hAnsi="Calibri" w:cs="Calibri"/>
                <w:color w:val="000000"/>
                <w:szCs w:val="24"/>
              </w:rPr>
            </w:pPr>
            <w:r w:rsidRPr="00C2231A">
              <w:rPr>
                <w:rFonts w:ascii="Calibri" w:eastAsia="Calibri" w:hAnsi="Calibri" w:cs="Calibri"/>
                <w:color w:val="000000"/>
                <w:szCs w:val="24"/>
              </w:rPr>
              <w:t xml:space="preserve">Osem krogov odličnosti </w:t>
            </w:r>
          </w:p>
          <w:p w:rsidR="00C2231A" w:rsidRPr="00C2231A" w:rsidRDefault="00C2231A" w:rsidP="00C2231A">
            <w:pPr>
              <w:jc w:val="left"/>
              <w:rPr>
                <w:rFonts w:ascii="Calibri" w:eastAsia="Calibri" w:hAnsi="Calibri" w:cs="Calibri"/>
                <w:color w:val="FF0000"/>
                <w:szCs w:val="24"/>
              </w:rPr>
            </w:pPr>
            <w:r w:rsidRPr="00C2231A">
              <w:rPr>
                <w:rFonts w:ascii="Calibri" w:eastAsia="Calibri" w:hAnsi="Calibri" w:cs="Calibri"/>
                <w:color w:val="000000"/>
                <w:szCs w:val="24"/>
              </w:rPr>
              <w:t>Sodelovanje = ključ do uspeha</w:t>
            </w:r>
          </w:p>
        </w:tc>
        <w:tc>
          <w:tcPr>
            <w:tcW w:w="2403" w:type="dxa"/>
          </w:tcPr>
          <w:p w:rsidR="00C2231A" w:rsidRPr="00C2231A" w:rsidRDefault="00C2231A" w:rsidP="00C2231A">
            <w:pPr>
              <w:jc w:val="left"/>
              <w:rPr>
                <w:rFonts w:ascii="Calibri" w:eastAsia="Calibri" w:hAnsi="Calibri" w:cs="Calibri"/>
                <w:color w:val="000000"/>
                <w:szCs w:val="24"/>
              </w:rPr>
            </w:pPr>
            <w:r w:rsidRPr="00C2231A">
              <w:rPr>
                <w:rFonts w:ascii="Calibri" w:eastAsia="Calibri" w:hAnsi="Calibri" w:cs="Calibri"/>
                <w:color w:val="000000"/>
                <w:szCs w:val="24"/>
              </w:rPr>
              <w:t>Maj/junij 2019</w:t>
            </w:r>
          </w:p>
          <w:p w:rsidR="00C2231A" w:rsidRPr="00C2231A" w:rsidRDefault="00C2231A" w:rsidP="00C2231A">
            <w:pPr>
              <w:jc w:val="left"/>
              <w:rPr>
                <w:rFonts w:ascii="Calibri" w:eastAsia="Calibri" w:hAnsi="Calibri" w:cs="Calibri"/>
                <w:color w:val="FF0000"/>
                <w:szCs w:val="24"/>
              </w:rPr>
            </w:pPr>
            <w:r w:rsidRPr="00C2231A">
              <w:rPr>
                <w:rFonts w:ascii="Calibri" w:eastAsia="Calibri" w:hAnsi="Calibri" w:cs="Calibri"/>
                <w:color w:val="000000"/>
                <w:szCs w:val="24"/>
              </w:rPr>
              <w:t>Oktober 2018</w:t>
            </w:r>
          </w:p>
        </w:tc>
      </w:tr>
      <w:tr w:rsidR="00C2231A" w:rsidRPr="00C2231A" w:rsidTr="00C2231A">
        <w:tc>
          <w:tcPr>
            <w:tcW w:w="1696" w:type="dxa"/>
          </w:tcPr>
          <w:p w:rsidR="00C2231A" w:rsidRPr="00C2231A" w:rsidRDefault="00C2231A" w:rsidP="00C2231A">
            <w:pPr>
              <w:jc w:val="left"/>
              <w:rPr>
                <w:rFonts w:ascii="Calibri" w:eastAsia="Calibri" w:hAnsi="Calibri" w:cs="Calibri"/>
                <w:szCs w:val="24"/>
              </w:rPr>
            </w:pPr>
            <w:r w:rsidRPr="00C2231A">
              <w:rPr>
                <w:rFonts w:ascii="Calibri" w:eastAsia="Calibri" w:hAnsi="Calibri" w:cs="Calibri"/>
                <w:szCs w:val="24"/>
              </w:rPr>
              <w:t>3. razred</w:t>
            </w:r>
          </w:p>
        </w:tc>
        <w:tc>
          <w:tcPr>
            <w:tcW w:w="5529" w:type="dxa"/>
          </w:tcPr>
          <w:p w:rsidR="00C2231A" w:rsidRPr="00C2231A" w:rsidRDefault="00C2231A" w:rsidP="00C2231A">
            <w:pPr>
              <w:jc w:val="left"/>
              <w:rPr>
                <w:rFonts w:ascii="Calibri" w:eastAsia="Calibri" w:hAnsi="Calibri" w:cs="Calibri"/>
                <w:szCs w:val="24"/>
              </w:rPr>
            </w:pPr>
            <w:r w:rsidRPr="00C2231A">
              <w:rPr>
                <w:rFonts w:ascii="Calibri" w:eastAsia="Calibri" w:hAnsi="Calibri" w:cs="Calibri"/>
                <w:szCs w:val="24"/>
              </w:rPr>
              <w:t>Ocenjevanje in SZ in NPZ</w:t>
            </w:r>
          </w:p>
          <w:p w:rsidR="00C2231A" w:rsidRPr="00C2231A" w:rsidRDefault="00C2231A" w:rsidP="00C2231A">
            <w:pPr>
              <w:jc w:val="left"/>
              <w:rPr>
                <w:rFonts w:ascii="Calibri" w:eastAsia="Calibri" w:hAnsi="Calibri" w:cs="Calibri"/>
                <w:szCs w:val="24"/>
              </w:rPr>
            </w:pPr>
            <w:r w:rsidRPr="00C2231A">
              <w:rPr>
                <w:rFonts w:ascii="Calibri" w:eastAsia="Calibri" w:hAnsi="Calibri" w:cs="Calibri"/>
                <w:szCs w:val="24"/>
              </w:rPr>
              <w:t>Kulturna prireditev, predstavitev neobveznih izbirnih predmetov</w:t>
            </w:r>
          </w:p>
          <w:p w:rsidR="00C2231A" w:rsidRPr="00C2231A" w:rsidRDefault="00C2231A" w:rsidP="00C2231A">
            <w:pPr>
              <w:jc w:val="left"/>
              <w:rPr>
                <w:rFonts w:ascii="Calibri" w:eastAsia="Calibri" w:hAnsi="Calibri" w:cs="Calibri"/>
                <w:szCs w:val="24"/>
              </w:rPr>
            </w:pPr>
          </w:p>
        </w:tc>
        <w:tc>
          <w:tcPr>
            <w:tcW w:w="2403" w:type="dxa"/>
          </w:tcPr>
          <w:p w:rsidR="00C2231A" w:rsidRPr="00C2231A" w:rsidRDefault="00C2231A" w:rsidP="00C2231A">
            <w:pPr>
              <w:jc w:val="left"/>
              <w:rPr>
                <w:rFonts w:ascii="Calibri" w:eastAsia="Calibri" w:hAnsi="Calibri" w:cs="Calibri"/>
                <w:szCs w:val="24"/>
              </w:rPr>
            </w:pPr>
            <w:r w:rsidRPr="00C2231A">
              <w:rPr>
                <w:rFonts w:ascii="Calibri" w:eastAsia="Calibri" w:hAnsi="Calibri" w:cs="Calibri"/>
                <w:szCs w:val="24"/>
              </w:rPr>
              <w:t>Oktober 2018</w:t>
            </w:r>
          </w:p>
          <w:p w:rsidR="00C2231A" w:rsidRPr="00C2231A" w:rsidRDefault="00C2231A" w:rsidP="00C2231A">
            <w:pPr>
              <w:jc w:val="left"/>
              <w:rPr>
                <w:rFonts w:ascii="Calibri" w:eastAsia="Calibri" w:hAnsi="Calibri" w:cs="Calibri"/>
                <w:szCs w:val="24"/>
              </w:rPr>
            </w:pPr>
            <w:r w:rsidRPr="00C2231A">
              <w:rPr>
                <w:rFonts w:ascii="Calibri" w:eastAsia="Calibri" w:hAnsi="Calibri" w:cs="Calibri"/>
                <w:szCs w:val="24"/>
              </w:rPr>
              <w:t>Maj, junij 2019</w:t>
            </w:r>
          </w:p>
        </w:tc>
      </w:tr>
      <w:tr w:rsidR="00C2231A" w:rsidRPr="00C2231A" w:rsidTr="00C2231A">
        <w:tc>
          <w:tcPr>
            <w:tcW w:w="1696" w:type="dxa"/>
          </w:tcPr>
          <w:p w:rsidR="00C2231A" w:rsidRPr="00C2231A" w:rsidRDefault="00C2231A" w:rsidP="00C2231A">
            <w:pPr>
              <w:jc w:val="left"/>
              <w:rPr>
                <w:rFonts w:ascii="Calibri" w:eastAsia="Calibri" w:hAnsi="Calibri" w:cs="Calibri"/>
                <w:color w:val="FF0000"/>
                <w:szCs w:val="24"/>
              </w:rPr>
            </w:pPr>
            <w:r w:rsidRPr="00C2231A">
              <w:rPr>
                <w:rFonts w:ascii="Calibri" w:eastAsia="Calibri" w:hAnsi="Calibri" w:cs="Calibri"/>
                <w:szCs w:val="24"/>
              </w:rPr>
              <w:t>9. razred</w:t>
            </w:r>
          </w:p>
        </w:tc>
        <w:tc>
          <w:tcPr>
            <w:tcW w:w="5529" w:type="dxa"/>
          </w:tcPr>
          <w:p w:rsidR="00C2231A" w:rsidRPr="00C2231A" w:rsidRDefault="00C2231A" w:rsidP="00C2231A">
            <w:pPr>
              <w:jc w:val="left"/>
              <w:rPr>
                <w:rFonts w:ascii="Calibri" w:eastAsia="Calibri" w:hAnsi="Calibri" w:cs="Calibri"/>
                <w:szCs w:val="24"/>
              </w:rPr>
            </w:pPr>
            <w:r w:rsidRPr="00C2231A">
              <w:rPr>
                <w:rFonts w:ascii="Calibri" w:eastAsia="Calibri" w:hAnsi="Calibri" w:cs="Calibri"/>
                <w:szCs w:val="24"/>
              </w:rPr>
              <w:t>Karierna orientacija-kriteriji za vpis v SŠ</w:t>
            </w:r>
          </w:p>
        </w:tc>
        <w:tc>
          <w:tcPr>
            <w:tcW w:w="2403" w:type="dxa"/>
          </w:tcPr>
          <w:p w:rsidR="00C2231A" w:rsidRPr="00C2231A" w:rsidRDefault="00C2231A" w:rsidP="00C2231A">
            <w:pPr>
              <w:jc w:val="left"/>
              <w:rPr>
                <w:rFonts w:ascii="Calibri" w:eastAsia="Calibri" w:hAnsi="Calibri" w:cs="Calibri"/>
                <w:szCs w:val="24"/>
              </w:rPr>
            </w:pPr>
            <w:r w:rsidRPr="00C2231A">
              <w:rPr>
                <w:rFonts w:ascii="Calibri" w:eastAsia="Calibri" w:hAnsi="Calibri" w:cs="Calibri"/>
                <w:szCs w:val="24"/>
              </w:rPr>
              <w:t>Januar 2019</w:t>
            </w:r>
          </w:p>
        </w:tc>
      </w:tr>
      <w:tr w:rsidR="00C2231A" w:rsidRPr="00C2231A" w:rsidTr="00C2231A">
        <w:tc>
          <w:tcPr>
            <w:tcW w:w="1696" w:type="dxa"/>
          </w:tcPr>
          <w:p w:rsidR="00C2231A" w:rsidRPr="00C2231A" w:rsidRDefault="00C2231A" w:rsidP="00C2231A">
            <w:pPr>
              <w:jc w:val="left"/>
              <w:rPr>
                <w:rFonts w:ascii="Calibri" w:eastAsia="Calibri" w:hAnsi="Calibri" w:cs="Calibri"/>
                <w:szCs w:val="24"/>
              </w:rPr>
            </w:pPr>
            <w:r w:rsidRPr="00C2231A">
              <w:rPr>
                <w:rFonts w:ascii="Calibri" w:eastAsia="Calibri" w:hAnsi="Calibri" w:cs="Calibri"/>
                <w:szCs w:val="24"/>
              </w:rPr>
              <w:t>5. razred</w:t>
            </w:r>
          </w:p>
        </w:tc>
        <w:tc>
          <w:tcPr>
            <w:tcW w:w="5529" w:type="dxa"/>
          </w:tcPr>
          <w:p w:rsidR="00C2231A" w:rsidRPr="00C2231A" w:rsidRDefault="00C2231A" w:rsidP="00C2231A">
            <w:pPr>
              <w:jc w:val="left"/>
              <w:rPr>
                <w:rFonts w:ascii="Calibri" w:eastAsia="Calibri" w:hAnsi="Calibri" w:cs="Calibri"/>
                <w:szCs w:val="24"/>
              </w:rPr>
            </w:pPr>
            <w:r w:rsidRPr="00C2231A">
              <w:rPr>
                <w:rFonts w:ascii="Calibri" w:eastAsia="Calibri" w:hAnsi="Calibri" w:cs="Calibri"/>
                <w:szCs w:val="24"/>
              </w:rPr>
              <w:t>ŠN in osem krogov odličnosti</w:t>
            </w:r>
          </w:p>
        </w:tc>
        <w:tc>
          <w:tcPr>
            <w:tcW w:w="2403" w:type="dxa"/>
          </w:tcPr>
          <w:p w:rsidR="00C2231A" w:rsidRPr="00C2231A" w:rsidRDefault="00C2231A" w:rsidP="00C2231A">
            <w:pPr>
              <w:jc w:val="left"/>
              <w:rPr>
                <w:rFonts w:ascii="Calibri" w:eastAsia="Calibri" w:hAnsi="Calibri" w:cs="Calibri"/>
                <w:szCs w:val="24"/>
              </w:rPr>
            </w:pPr>
            <w:r w:rsidRPr="00C2231A">
              <w:rPr>
                <w:rFonts w:ascii="Calibri" w:eastAsia="Calibri" w:hAnsi="Calibri" w:cs="Calibri"/>
                <w:szCs w:val="24"/>
              </w:rPr>
              <w:t>September 2018, januar 2019</w:t>
            </w:r>
          </w:p>
        </w:tc>
      </w:tr>
      <w:tr w:rsidR="00C2231A" w:rsidRPr="00C2231A" w:rsidTr="00C2231A">
        <w:tc>
          <w:tcPr>
            <w:tcW w:w="1696" w:type="dxa"/>
          </w:tcPr>
          <w:p w:rsidR="00C2231A" w:rsidRPr="00C2231A" w:rsidRDefault="00C2231A" w:rsidP="00C2231A">
            <w:pPr>
              <w:jc w:val="left"/>
              <w:rPr>
                <w:rFonts w:ascii="Calibri" w:eastAsia="Calibri" w:hAnsi="Calibri" w:cs="Calibri"/>
                <w:szCs w:val="24"/>
              </w:rPr>
            </w:pPr>
            <w:r w:rsidRPr="00C2231A">
              <w:rPr>
                <w:rFonts w:ascii="Calibri" w:eastAsia="Calibri" w:hAnsi="Calibri" w:cs="Calibri"/>
                <w:szCs w:val="24"/>
              </w:rPr>
              <w:t>7. razred</w:t>
            </w:r>
          </w:p>
        </w:tc>
        <w:tc>
          <w:tcPr>
            <w:tcW w:w="5529" w:type="dxa"/>
          </w:tcPr>
          <w:p w:rsidR="00C2231A" w:rsidRPr="00C2231A" w:rsidRDefault="00C2231A" w:rsidP="00C2231A">
            <w:pPr>
              <w:jc w:val="left"/>
              <w:rPr>
                <w:rFonts w:ascii="Calibri" w:eastAsia="Calibri" w:hAnsi="Calibri" w:cs="Calibri"/>
                <w:szCs w:val="24"/>
              </w:rPr>
            </w:pPr>
            <w:r w:rsidRPr="00C2231A">
              <w:rPr>
                <w:rFonts w:ascii="Calibri" w:eastAsia="Calibri" w:hAnsi="Calibri" w:cs="Calibri"/>
                <w:szCs w:val="24"/>
              </w:rPr>
              <w:t>Duševno zdravje</w:t>
            </w:r>
          </w:p>
        </w:tc>
        <w:tc>
          <w:tcPr>
            <w:tcW w:w="2403" w:type="dxa"/>
          </w:tcPr>
          <w:p w:rsidR="00C2231A" w:rsidRPr="00C2231A" w:rsidRDefault="00C2231A" w:rsidP="00C2231A">
            <w:pPr>
              <w:jc w:val="left"/>
              <w:rPr>
                <w:rFonts w:ascii="Calibri" w:eastAsia="Calibri" w:hAnsi="Calibri" w:cs="Calibri"/>
                <w:szCs w:val="24"/>
              </w:rPr>
            </w:pPr>
            <w:r w:rsidRPr="00C2231A">
              <w:rPr>
                <w:rFonts w:ascii="Calibri" w:eastAsia="Calibri" w:hAnsi="Calibri" w:cs="Calibri"/>
                <w:szCs w:val="24"/>
              </w:rPr>
              <w:t>Marec 2019</w:t>
            </w:r>
          </w:p>
        </w:tc>
      </w:tr>
      <w:tr w:rsidR="00C2231A" w:rsidRPr="00C2231A" w:rsidTr="00C2231A">
        <w:tc>
          <w:tcPr>
            <w:tcW w:w="1696" w:type="dxa"/>
          </w:tcPr>
          <w:p w:rsidR="00C2231A" w:rsidRPr="00C2231A" w:rsidRDefault="00C2231A" w:rsidP="00C2231A">
            <w:pPr>
              <w:jc w:val="left"/>
              <w:rPr>
                <w:rFonts w:ascii="Calibri" w:eastAsia="Calibri" w:hAnsi="Calibri" w:cs="Calibri"/>
                <w:color w:val="FF0000"/>
                <w:szCs w:val="24"/>
              </w:rPr>
            </w:pPr>
            <w:r w:rsidRPr="00C2231A">
              <w:rPr>
                <w:rFonts w:ascii="Calibri" w:eastAsia="Calibri" w:hAnsi="Calibri" w:cs="Calibri"/>
                <w:color w:val="000000"/>
                <w:szCs w:val="24"/>
              </w:rPr>
              <w:t>8. razred</w:t>
            </w:r>
          </w:p>
        </w:tc>
        <w:tc>
          <w:tcPr>
            <w:tcW w:w="5529" w:type="dxa"/>
          </w:tcPr>
          <w:p w:rsidR="00C2231A" w:rsidRPr="00C2231A" w:rsidRDefault="00C2231A" w:rsidP="00C2231A">
            <w:pPr>
              <w:jc w:val="left"/>
              <w:rPr>
                <w:rFonts w:ascii="Calibri" w:eastAsia="Calibri" w:hAnsi="Calibri" w:cs="Calibri"/>
                <w:color w:val="000000"/>
                <w:szCs w:val="24"/>
              </w:rPr>
            </w:pPr>
            <w:r w:rsidRPr="00C2231A">
              <w:rPr>
                <w:rFonts w:ascii="Calibri" w:eastAsia="Calibri" w:hAnsi="Calibri" w:cs="Calibri"/>
                <w:color w:val="000000"/>
                <w:szCs w:val="24"/>
              </w:rPr>
              <w:t>8 krogov odličnosti in jaz</w:t>
            </w:r>
          </w:p>
          <w:p w:rsidR="00C2231A" w:rsidRPr="00C2231A" w:rsidRDefault="00C2231A" w:rsidP="00C2231A">
            <w:pPr>
              <w:jc w:val="left"/>
              <w:rPr>
                <w:rFonts w:ascii="Calibri" w:eastAsia="Calibri" w:hAnsi="Calibri" w:cs="Calibri"/>
                <w:color w:val="FF0000"/>
                <w:szCs w:val="24"/>
              </w:rPr>
            </w:pPr>
            <w:r w:rsidRPr="00C2231A">
              <w:rPr>
                <w:rFonts w:ascii="Calibri" w:eastAsia="Calibri" w:hAnsi="Calibri" w:cs="Calibri"/>
                <w:color w:val="000000"/>
                <w:szCs w:val="24"/>
              </w:rPr>
              <w:t>Moj otrok na poklicni poti</w:t>
            </w:r>
          </w:p>
        </w:tc>
        <w:tc>
          <w:tcPr>
            <w:tcW w:w="2403" w:type="dxa"/>
          </w:tcPr>
          <w:p w:rsidR="00C2231A" w:rsidRPr="00C2231A" w:rsidRDefault="00C2231A" w:rsidP="00C2231A">
            <w:pPr>
              <w:jc w:val="left"/>
              <w:rPr>
                <w:rFonts w:ascii="Calibri" w:eastAsia="Calibri" w:hAnsi="Calibri" w:cs="Calibri"/>
                <w:color w:val="000000"/>
                <w:szCs w:val="24"/>
              </w:rPr>
            </w:pPr>
            <w:r w:rsidRPr="00C2231A">
              <w:rPr>
                <w:rFonts w:ascii="Calibri" w:eastAsia="Calibri" w:hAnsi="Calibri" w:cs="Calibri"/>
                <w:color w:val="000000"/>
                <w:szCs w:val="24"/>
              </w:rPr>
              <w:t>December 2018</w:t>
            </w:r>
          </w:p>
          <w:p w:rsidR="00C2231A" w:rsidRPr="00C2231A" w:rsidRDefault="00C2231A" w:rsidP="00C2231A">
            <w:pPr>
              <w:jc w:val="left"/>
              <w:rPr>
                <w:rFonts w:ascii="Calibri" w:eastAsia="Calibri" w:hAnsi="Calibri" w:cs="Calibri"/>
                <w:color w:val="FF0000"/>
                <w:szCs w:val="24"/>
              </w:rPr>
            </w:pPr>
            <w:r w:rsidRPr="00C2231A">
              <w:rPr>
                <w:rFonts w:ascii="Calibri" w:eastAsia="Calibri" w:hAnsi="Calibri" w:cs="Calibri"/>
                <w:color w:val="000000"/>
                <w:szCs w:val="24"/>
              </w:rPr>
              <w:t>Marec 2019</w:t>
            </w:r>
          </w:p>
        </w:tc>
      </w:tr>
    </w:tbl>
    <w:p w:rsidR="00C2231A" w:rsidRDefault="00C2231A" w:rsidP="00C2231A"/>
    <w:p w:rsidR="00C2231A" w:rsidRPr="00C2231A" w:rsidRDefault="00C2231A" w:rsidP="00C2231A">
      <w:pPr>
        <w:rPr>
          <w:b/>
        </w:rPr>
      </w:pPr>
      <w:r w:rsidRPr="00C2231A">
        <w:rPr>
          <w:b/>
        </w:rPr>
        <w:t>DOLGOROČNI CILJI, KI JIH ŽELIMO DOSEČI NA PODROČJU SODELOVANJA MED DOMOM IN ŠOLO</w:t>
      </w:r>
    </w:p>
    <w:p w:rsidR="00C2231A" w:rsidRDefault="00C2231A" w:rsidP="00C2231A">
      <w:r>
        <w:t>1.</w:t>
      </w:r>
      <w:r>
        <w:tab/>
        <w:t>Aktivna udeležba čim večjega števila staršev, da se dejavno vključijo v delo šole in da so staršem dostopne informacije o delovanju šole in šolanju njihovih otrok.</w:t>
      </w:r>
    </w:p>
    <w:p w:rsidR="00C2231A" w:rsidRDefault="00C2231A" w:rsidP="00C2231A">
      <w:r>
        <w:t>2.</w:t>
      </w:r>
      <w:r>
        <w:tab/>
        <w:t>Šola in starši postopoma postajamo enakovredni sodelavci pri vzgoji otrok, postopoma skušamo oblikovati skupne cilje, ki jih želimo doseči na področju vzgoje.</w:t>
      </w:r>
    </w:p>
    <w:p w:rsidR="00C2231A" w:rsidRDefault="00C2231A" w:rsidP="00C2231A">
      <w:r>
        <w:t>3.</w:t>
      </w:r>
      <w:r>
        <w:tab/>
        <w:t>Izgraditi čim višjo stopnjo zaupanja med otroki in starši – otroci sproti obveščajo starše o svojem učnem uspehu in vedenju, tako da glavni interes staršev ni več to dvoje, ampak se lahko v šoli posvetijo drugim pomembnim temam.</w:t>
      </w:r>
    </w:p>
    <w:p w:rsidR="00C2231A" w:rsidRDefault="00C2231A" w:rsidP="00C2231A">
      <w:r>
        <w:t>4.</w:t>
      </w:r>
      <w:r>
        <w:tab/>
        <w:t>Vsebino srečanj med domom in šolo izpolniti s temami, ki jih predlagajo starši.</w:t>
      </w:r>
    </w:p>
    <w:p w:rsidR="00C2231A" w:rsidRDefault="00C2231A" w:rsidP="00C2231A">
      <w:r>
        <w:t xml:space="preserve">5. Organizirati čim več skupnih srečanj – za učence in starše, ne glede na obliko in vsebino. </w:t>
      </w:r>
    </w:p>
    <w:p w:rsidR="00C2231A" w:rsidRPr="005F6C9C" w:rsidRDefault="00C2231A" w:rsidP="00C2231A">
      <w:pPr>
        <w:rPr>
          <w:b/>
        </w:rPr>
      </w:pPr>
      <w:r w:rsidRPr="005F6C9C">
        <w:rPr>
          <w:b/>
        </w:rPr>
        <w:t>2 Oblike sodelovanja s starši:</w:t>
      </w:r>
    </w:p>
    <w:p w:rsidR="00C2231A" w:rsidRDefault="005F6C9C" w:rsidP="00C2231A">
      <w:r>
        <w:t>2. 1</w:t>
      </w:r>
      <w:r w:rsidR="00C2231A">
        <w:tab/>
        <w:t xml:space="preserve">Govorilne ure: </w:t>
      </w:r>
    </w:p>
    <w:p w:rsidR="00C2231A" w:rsidRDefault="00C2231A" w:rsidP="00C2231A">
      <w:r>
        <w:t>Govorilne ure so čas za izmenjavo informacij med starši in šolo. To je priložnost, da obojestransko spoznamo otroka/učenca, tako učitelji kot starši, za vzpostavitev medsebojnega zaupanja. Pri tem si želimo dobre komunikacije, ob dobri komunikaciji smo pripravljeni sprejeti tudi kritiko.</w:t>
      </w:r>
    </w:p>
    <w:p w:rsidR="00C2231A" w:rsidRDefault="005F6C9C" w:rsidP="00C2231A">
      <w:r>
        <w:t>2</w:t>
      </w:r>
      <w:r w:rsidR="00C2231A">
        <w:t>.</w:t>
      </w:r>
      <w:r>
        <w:t>2</w:t>
      </w:r>
      <w:r w:rsidR="00C2231A">
        <w:tab/>
        <w:t xml:space="preserve">Tedenske: dan in uro govorilne ure določijo učitelji v svojem letnem načrtu in o tem obvestijo učence oziroma starše. Čas govorilne ure za posamezni razred in predmet si učenci zapišejo  in je objavljen na spletni strani šole. </w:t>
      </w:r>
    </w:p>
    <w:p w:rsidR="00C2231A" w:rsidRDefault="005F6C9C" w:rsidP="00C2231A">
      <w:r>
        <w:t>2</w:t>
      </w:r>
      <w:r w:rsidR="00C2231A">
        <w:t>.</w:t>
      </w:r>
      <w:r>
        <w:t>3</w:t>
      </w:r>
      <w:r w:rsidR="00C2231A">
        <w:tab/>
        <w:t xml:space="preserve">Mesečne skupne govorilne ure bomo izvajali vsaki tretji torek v mesecu ob 16.00. </w:t>
      </w:r>
    </w:p>
    <w:p w:rsidR="00C2231A" w:rsidRDefault="00C2231A" w:rsidP="00C2231A">
      <w:r>
        <w:t>2.</w:t>
      </w:r>
      <w:r w:rsidR="005F6C9C">
        <w:t xml:space="preserve">4 </w:t>
      </w:r>
      <w:r>
        <w:t xml:space="preserve"> Roditeljski sestanki:</w:t>
      </w:r>
    </w:p>
    <w:p w:rsidR="00C2231A" w:rsidRDefault="00C2231A" w:rsidP="00C2231A">
      <w:r>
        <w:t xml:space="preserve"> Potekali bodo po programih razrednikov, pedagoginje in vodstva šole. </w:t>
      </w:r>
    </w:p>
    <w:p w:rsidR="00C2231A" w:rsidRDefault="00C2231A" w:rsidP="00C2231A">
      <w:r>
        <w:t xml:space="preserve"> Starše bomo povabili na skupni roditeljski sestanek, ki bo 11. septembra 2018, ter na najmanj tri oddelčne roditeljske sestanke, za katere je odgovoren razrednik. O točnih datumih in vsebinah bomo starše obveščali sproti z vabilom. Za pripravo roditeljskih sestankov je pomembno, da so v naprej znane vsebine, da vključujejo sestanki zadosti informacij, ki jih morajo dobiti starši. </w:t>
      </w:r>
    </w:p>
    <w:p w:rsidR="00C2231A" w:rsidRDefault="00C2231A" w:rsidP="00C2231A">
      <w:r>
        <w:t>Vse dejavnosti v zvezi z informiranjem staršev bodočih učencev so zapisane v opomniku izvedbe – vpis učencev v osnovno šolo, ki ja priloga LDN.</w:t>
      </w:r>
    </w:p>
    <w:p w:rsidR="00C2231A" w:rsidRDefault="00C2231A" w:rsidP="00C2231A">
      <w:r>
        <w:t xml:space="preserve"> 3. Predavanja za starše izvedemo v sklopu roditeljskih sestankov s poudarkom na aktualni problematiki, ki jo izbere razrednik skupaj s svetovalno delavko šole.</w:t>
      </w:r>
    </w:p>
    <w:p w:rsidR="00C2231A" w:rsidRDefault="00C2231A" w:rsidP="00C2231A">
      <w:r>
        <w:t xml:space="preserve">4. Šola za starše - v tem šolskem letu bomo nadaljevali s  Šolo za starše v obliki  enega predavanja in razrednih predavanj.  Načrtujemo predavanje Marka Juhanta – Kako postanemo starši srečnih in uspešnih otrok? </w:t>
      </w:r>
    </w:p>
    <w:p w:rsidR="00C2231A" w:rsidRDefault="00C2231A" w:rsidP="00C2231A">
      <w:r>
        <w:t xml:space="preserve"> 5. Drugo: skupna srečanja učencev, staršev in učiteljev (razrednikov), sodelovanje staršev v dnevih dejavnosti, sodelovanje staršev na javnih prireditvah.</w:t>
      </w:r>
    </w:p>
    <w:p w:rsidR="00C2231A" w:rsidRPr="00C2231A" w:rsidRDefault="00C2231A" w:rsidP="00C2231A">
      <w:pPr>
        <w:rPr>
          <w:b/>
        </w:rPr>
      </w:pPr>
      <w:r w:rsidRPr="00C2231A">
        <w:rPr>
          <w:b/>
        </w:rPr>
        <w:t>Svet staršev:</w:t>
      </w:r>
    </w:p>
    <w:p w:rsidR="00C2231A" w:rsidRDefault="00C2231A" w:rsidP="00C2231A">
      <w:r>
        <w:t xml:space="preserve">Svet staršev je organiziran za uresničevanje interesa staršev v šoli. V svetu staršev ima vsak oddelek enega predstavnika, ki ga volijo starši na prvem roditeljskem sestanku oddelka. Mandat predstavnika staršev je vezan na status učenca v šoli, vsako leto se voli predstavnik iz prvega razreda. Prvi sklic sveta staršev opravi ravnatelj. </w:t>
      </w:r>
    </w:p>
    <w:p w:rsidR="00C2231A" w:rsidRDefault="00C2231A" w:rsidP="00C2231A">
      <w:r>
        <w:t xml:space="preserve">Svet staršev predlaga nadstandardne programe, daje soglasje k predlogu ravnatelja o nadstandardnih storitvah, sodeluje pri nastajanju programu razvoja šole in Vzgojnem načrtu, daje mnenje o kandidatih, ki izpolnjujejo pogoje za ravnatelja, razpravlja o poročilih ravnatelja o vzg.-izob. problematiki, obravnava pritožbe staršev v zvezi z vzg.-izob. delom, voli predstavnike staršev v Svet šole, opravlja druge naloge, v skladu z zakonom in predpisi. </w:t>
      </w:r>
    </w:p>
    <w:p w:rsidR="00C2231A" w:rsidRDefault="00C2231A" w:rsidP="00C2231A">
      <w:r>
        <w:t>Načrtujemo tri sestanke Sveta staršev: septembra, februarju in maja.</w:t>
      </w:r>
    </w:p>
    <w:p w:rsidR="00C2231A" w:rsidRDefault="00C2231A" w:rsidP="00C2231A">
      <w:pPr>
        <w:pStyle w:val="Naslov1"/>
      </w:pPr>
      <w:bookmarkStart w:id="55" w:name="_Toc526151558"/>
      <w:r>
        <w:t>Povezovanje šole z okoljem</w:t>
      </w:r>
      <w:bookmarkEnd w:id="55"/>
    </w:p>
    <w:p w:rsidR="00C2231A" w:rsidRDefault="00C2231A" w:rsidP="00C2231A">
      <w:r>
        <w:t>1.</w:t>
      </w:r>
      <w:r>
        <w:tab/>
        <w:t>Ministrstvom za izobraževanje, znanost  in šport.</w:t>
      </w:r>
    </w:p>
    <w:p w:rsidR="00C2231A" w:rsidRDefault="00C2231A" w:rsidP="00C2231A">
      <w:r>
        <w:t>2.</w:t>
      </w:r>
      <w:r>
        <w:tab/>
        <w:t>Zavodom RS za šolstvo (enoto Ljubljana in enoto Maribor).</w:t>
      </w:r>
    </w:p>
    <w:p w:rsidR="00C2231A" w:rsidRDefault="00C2231A" w:rsidP="00C2231A">
      <w:r>
        <w:t>3.</w:t>
      </w:r>
      <w:r>
        <w:tab/>
        <w:t>KS Ivanjkovci  in Občino Ormož</w:t>
      </w:r>
      <w:r w:rsidR="00F37301">
        <w:t>.</w:t>
      </w:r>
    </w:p>
    <w:p w:rsidR="00C2231A" w:rsidRDefault="00C2231A" w:rsidP="00C2231A">
      <w:r>
        <w:t>4.</w:t>
      </w:r>
      <w:r>
        <w:tab/>
        <w:t xml:space="preserve">Sodelovanje z Ministrstvom za notranje zadeve – izpostava Ormož, preventive in vzgoja v cestno-prometnem režimu. </w:t>
      </w:r>
    </w:p>
    <w:p w:rsidR="00C2231A" w:rsidRDefault="00C2231A" w:rsidP="00C2231A">
      <w:r>
        <w:t>5.</w:t>
      </w:r>
      <w:r>
        <w:tab/>
        <w:t>Sodelov</w:t>
      </w:r>
      <w:r w:rsidR="00F37301">
        <w:t>ali bomo tudi z/s:</w:t>
      </w:r>
      <w:r>
        <w:t xml:space="preserve"> </w:t>
      </w:r>
    </w:p>
    <w:p w:rsidR="00C2231A" w:rsidRDefault="00C2231A" w:rsidP="003A1322">
      <w:pPr>
        <w:pStyle w:val="Odstavekseznama"/>
        <w:numPr>
          <w:ilvl w:val="0"/>
          <w:numId w:val="53"/>
        </w:numPr>
      </w:pPr>
      <w:r>
        <w:t>Društvom prijateljev mladine (sofinanciranje razširjenega programa),</w:t>
      </w:r>
    </w:p>
    <w:p w:rsidR="00C2231A" w:rsidRDefault="00C2231A" w:rsidP="003A1322">
      <w:pPr>
        <w:pStyle w:val="Odstavekseznama"/>
        <w:numPr>
          <w:ilvl w:val="0"/>
          <w:numId w:val="53"/>
        </w:numPr>
      </w:pPr>
      <w:r>
        <w:t>Občinsko organizacijo RK (tekmovanje v znanju RK, zbiralne akcije, počitniški tabori, letovanja otrok).</w:t>
      </w:r>
    </w:p>
    <w:p w:rsidR="00C2231A" w:rsidRDefault="00C2231A" w:rsidP="003A1322">
      <w:pPr>
        <w:pStyle w:val="Odstavekseznama"/>
        <w:numPr>
          <w:ilvl w:val="0"/>
          <w:numId w:val="53"/>
        </w:numPr>
      </w:pPr>
      <w:r>
        <w:t xml:space="preserve">Gasilskim društvom Ivanjkovci (varovanje ob začetku šol. leta, prireditve, teden požarne varnost, ..). </w:t>
      </w:r>
    </w:p>
    <w:p w:rsidR="00C2231A" w:rsidRDefault="00C2231A" w:rsidP="003A1322">
      <w:pPr>
        <w:pStyle w:val="Odstavekseznama"/>
        <w:numPr>
          <w:ilvl w:val="0"/>
          <w:numId w:val="53"/>
        </w:numPr>
      </w:pPr>
      <w:r>
        <w:t>Lovskim društvom Ivanjkovci (dnevi dejavnost, razstava).</w:t>
      </w:r>
    </w:p>
    <w:p w:rsidR="00C2231A" w:rsidRDefault="00C2231A" w:rsidP="003A1322">
      <w:pPr>
        <w:pStyle w:val="Odstavekseznama"/>
        <w:numPr>
          <w:ilvl w:val="0"/>
          <w:numId w:val="53"/>
        </w:numPr>
      </w:pPr>
      <w:r>
        <w:t>Društvom upokojencev Ivanjkovci (prireditve, medgeneracijsko sodelovanje).</w:t>
      </w:r>
    </w:p>
    <w:p w:rsidR="00C2231A" w:rsidRDefault="00C2231A" w:rsidP="003A1322">
      <w:pPr>
        <w:pStyle w:val="Odstavekseznama"/>
        <w:numPr>
          <w:ilvl w:val="0"/>
          <w:numId w:val="53"/>
        </w:numPr>
      </w:pPr>
      <w:r>
        <w:t>Planinskim društvom Ormož (Mladi planinec).</w:t>
      </w:r>
    </w:p>
    <w:p w:rsidR="00C2231A" w:rsidRDefault="00C2231A" w:rsidP="003A1322">
      <w:pPr>
        <w:pStyle w:val="Odstavekseznama"/>
        <w:numPr>
          <w:ilvl w:val="0"/>
          <w:numId w:val="53"/>
        </w:numPr>
      </w:pPr>
      <w:r>
        <w:t>Centrom starejših občanov Ormož (praznovanje rojstnih dni).</w:t>
      </w:r>
    </w:p>
    <w:p w:rsidR="00C2231A" w:rsidRDefault="00C2231A" w:rsidP="003A1322">
      <w:pPr>
        <w:pStyle w:val="Odstavekseznama"/>
        <w:numPr>
          <w:ilvl w:val="0"/>
          <w:numId w:val="53"/>
        </w:numPr>
      </w:pPr>
      <w:r>
        <w:t>Pokrajinskim muzejem Ptuj – Ormož, enoto Ormož (ogledi razstav).</w:t>
      </w:r>
    </w:p>
    <w:p w:rsidR="00C2231A" w:rsidRDefault="00C2231A" w:rsidP="003A1322">
      <w:pPr>
        <w:pStyle w:val="Odstavekseznama"/>
        <w:numPr>
          <w:ilvl w:val="0"/>
          <w:numId w:val="53"/>
        </w:numPr>
      </w:pPr>
      <w:r>
        <w:t>Gimnazijo Ormož (dnevi dejavnosti, predstavitev poklicev).</w:t>
      </w:r>
    </w:p>
    <w:p w:rsidR="00C2231A" w:rsidRDefault="00C2231A" w:rsidP="003A1322">
      <w:pPr>
        <w:pStyle w:val="Odstavekseznama"/>
        <w:numPr>
          <w:ilvl w:val="0"/>
          <w:numId w:val="53"/>
        </w:numPr>
      </w:pPr>
      <w:r>
        <w:t>Gimnazijo Ljutomer (pisani tobogan, dnevi dejavnosti,  ustvarjalnice).</w:t>
      </w:r>
    </w:p>
    <w:p w:rsidR="00C2231A" w:rsidRDefault="00C2231A" w:rsidP="003A1322">
      <w:pPr>
        <w:pStyle w:val="Odstavekseznama"/>
        <w:numPr>
          <w:ilvl w:val="0"/>
          <w:numId w:val="53"/>
        </w:numPr>
      </w:pPr>
      <w:r>
        <w:t>Splošno knjižnico Ormož (Rastem s knjigo, obisk ustanove).</w:t>
      </w:r>
    </w:p>
    <w:p w:rsidR="00C2231A" w:rsidRDefault="00C2231A" w:rsidP="003A1322">
      <w:pPr>
        <w:pStyle w:val="Odstavekseznama"/>
        <w:numPr>
          <w:ilvl w:val="0"/>
          <w:numId w:val="53"/>
        </w:numPr>
      </w:pPr>
      <w:r>
        <w:t>Šolo za ravnatelje (izobraževanja).</w:t>
      </w:r>
    </w:p>
    <w:p w:rsidR="00C2231A" w:rsidRDefault="00C2231A" w:rsidP="003A1322">
      <w:pPr>
        <w:pStyle w:val="Odstavekseznama"/>
        <w:numPr>
          <w:ilvl w:val="0"/>
          <w:numId w:val="53"/>
        </w:numPr>
      </w:pPr>
      <w:r>
        <w:t>Fakulteto za šport Ljubljana (Športno-vzgojni karton).</w:t>
      </w:r>
    </w:p>
    <w:p w:rsidR="00C2231A" w:rsidRDefault="00C2231A" w:rsidP="003A1322">
      <w:pPr>
        <w:pStyle w:val="Odstavekseznama"/>
        <w:numPr>
          <w:ilvl w:val="0"/>
          <w:numId w:val="53"/>
        </w:numPr>
      </w:pPr>
      <w:r>
        <w:t>Filozofsko fakulteto Maribor, Ljubljana (izobraževanja).</w:t>
      </w:r>
    </w:p>
    <w:p w:rsidR="00C2231A" w:rsidRDefault="00C2231A" w:rsidP="003A1322">
      <w:pPr>
        <w:pStyle w:val="Odstavekseznama"/>
        <w:numPr>
          <w:ilvl w:val="0"/>
          <w:numId w:val="53"/>
        </w:numPr>
      </w:pPr>
      <w:r>
        <w:t>Pedagoško fakulteto Ljubljana (izobraževanja).</w:t>
      </w:r>
    </w:p>
    <w:p w:rsidR="00C2231A" w:rsidRDefault="00C2231A" w:rsidP="003A1322">
      <w:pPr>
        <w:pStyle w:val="Odstavekseznama"/>
        <w:numPr>
          <w:ilvl w:val="0"/>
          <w:numId w:val="53"/>
        </w:numPr>
      </w:pPr>
      <w:r>
        <w:t>Inštitutom za varovanje zdravja (Shema šolskega sadja).</w:t>
      </w:r>
    </w:p>
    <w:p w:rsidR="00C2231A" w:rsidRDefault="00C2231A" w:rsidP="003A1322">
      <w:pPr>
        <w:pStyle w:val="Odstavekseznama"/>
        <w:numPr>
          <w:ilvl w:val="0"/>
          <w:numId w:val="53"/>
        </w:numPr>
      </w:pPr>
      <w:r>
        <w:t>Združenjem pedagogov za tehnično ustvarjalnost (tekmovanja).</w:t>
      </w:r>
    </w:p>
    <w:p w:rsidR="00C2231A" w:rsidRDefault="00C2231A" w:rsidP="003A1322">
      <w:pPr>
        <w:pStyle w:val="Odstavekseznama"/>
        <w:numPr>
          <w:ilvl w:val="0"/>
          <w:numId w:val="53"/>
        </w:numPr>
      </w:pPr>
      <w:r>
        <w:t>Zavodom Bistra (raziskovalne naloge).</w:t>
      </w:r>
    </w:p>
    <w:p w:rsidR="00C2231A" w:rsidRDefault="00C2231A" w:rsidP="003A1322">
      <w:pPr>
        <w:pStyle w:val="Odstavekseznama"/>
        <w:numPr>
          <w:ilvl w:val="0"/>
          <w:numId w:val="53"/>
        </w:numPr>
      </w:pPr>
      <w:r>
        <w:t xml:space="preserve">Knjižnico Franca Ksavra Meška (pravljične urice, obisk KK knjižnice) </w:t>
      </w:r>
    </w:p>
    <w:p w:rsidR="00C2231A" w:rsidRDefault="00C2231A" w:rsidP="003A1322">
      <w:pPr>
        <w:pStyle w:val="Odstavekseznama"/>
        <w:numPr>
          <w:ilvl w:val="0"/>
          <w:numId w:val="53"/>
        </w:numPr>
      </w:pPr>
      <w:r>
        <w:t>Ljudska univerzo Ormož (Erazmus+).</w:t>
      </w:r>
    </w:p>
    <w:p w:rsidR="00C2231A" w:rsidRDefault="00C2231A" w:rsidP="00C2231A">
      <w:r>
        <w:t xml:space="preserve">Hkrati želimo sodelovati pri vseh tistih akcijah KS, ki se vsebinsko povezujejo z našimi potrebami in interesi ter z organizacijami in društvi. V sklopu krajevnega praznika smo izpeljali prireditev Prva športna sobota. </w:t>
      </w:r>
    </w:p>
    <w:p w:rsidR="00C2231A" w:rsidRDefault="00C2231A" w:rsidP="00C2231A">
      <w:r>
        <w:t xml:space="preserve">Od ostalih institucij sodelujemo še: </w:t>
      </w:r>
    </w:p>
    <w:p w:rsidR="00C2231A" w:rsidRDefault="00C2231A" w:rsidP="00C2231A">
      <w:r>
        <w:t>1. S Centrom za socialno delo (socialna problematika), z Zdravstvenim domom Ormož (zdravstvena vzgoja, sistematski pregledi, preventivni pregled zob).</w:t>
      </w:r>
    </w:p>
    <w:p w:rsidR="00C2231A" w:rsidRDefault="00C2231A" w:rsidP="00C2231A">
      <w:r>
        <w:t>2. Z Uradom za delo Ptuj, v okviru poklicnega usmerjanja, in drugimi srednjimi in poklicnimi šolami.</w:t>
      </w:r>
    </w:p>
    <w:p w:rsidR="00C2231A" w:rsidRDefault="00C2231A" w:rsidP="00C2231A">
      <w:pPr>
        <w:pStyle w:val="Naslov1"/>
      </w:pPr>
      <w:bookmarkStart w:id="56" w:name="_Toc526151559"/>
      <w:r>
        <w:t>Program dela vodstvenih in strokovnih organov šole</w:t>
      </w:r>
      <w:bookmarkEnd w:id="56"/>
      <w:r>
        <w:t xml:space="preserve"> </w:t>
      </w:r>
    </w:p>
    <w:p w:rsidR="00C2231A" w:rsidRDefault="00C2231A" w:rsidP="00C2231A">
      <w:r>
        <w:t>Strokovni organi šole so:</w:t>
      </w:r>
    </w:p>
    <w:p w:rsidR="00C2231A" w:rsidRPr="00C2231A" w:rsidRDefault="00C2231A" w:rsidP="00873B18">
      <w:pPr>
        <w:pStyle w:val="Odstavekseznama"/>
        <w:numPr>
          <w:ilvl w:val="0"/>
          <w:numId w:val="18"/>
        </w:numPr>
      </w:pPr>
      <w:r w:rsidRPr="00C2231A">
        <w:t>Učiteljski zbor</w:t>
      </w:r>
    </w:p>
    <w:p w:rsidR="00C2231A" w:rsidRDefault="00C2231A" w:rsidP="00C2231A">
      <w:r>
        <w:t>Sestajal se bo mesečno na pedagoških in ocenjevalnih konferencah:</w:t>
      </w:r>
    </w:p>
    <w:p w:rsidR="00C2231A" w:rsidRDefault="00C2231A" w:rsidP="003A1322">
      <w:pPr>
        <w:pStyle w:val="Odstavekseznama"/>
        <w:numPr>
          <w:ilvl w:val="0"/>
          <w:numId w:val="54"/>
        </w:numPr>
      </w:pPr>
      <w:r>
        <w:t>obravnava in odloča o strokovnih vprašanjih, povezanih s pedagoškim procesom;</w:t>
      </w:r>
    </w:p>
    <w:p w:rsidR="00C2231A" w:rsidRDefault="00C2231A" w:rsidP="003A1322">
      <w:pPr>
        <w:pStyle w:val="Odstavekseznama"/>
        <w:numPr>
          <w:ilvl w:val="0"/>
          <w:numId w:val="54"/>
        </w:numPr>
      </w:pPr>
      <w:r>
        <w:t>daje mnenje o letnem delovnem načrtu in so odgovorni za sprotno realizacijo LDN;</w:t>
      </w:r>
    </w:p>
    <w:p w:rsidR="00C2231A" w:rsidRDefault="00C2231A" w:rsidP="003A1322">
      <w:pPr>
        <w:pStyle w:val="Odstavekseznama"/>
        <w:numPr>
          <w:ilvl w:val="0"/>
          <w:numId w:val="54"/>
        </w:numPr>
      </w:pPr>
      <w:r>
        <w:t>predlaga uvedbo nadstandardnih in drugih programov ter dejavnosti;</w:t>
      </w:r>
    </w:p>
    <w:p w:rsidR="00C2231A" w:rsidRDefault="00C2231A" w:rsidP="003A1322">
      <w:pPr>
        <w:pStyle w:val="Odstavekseznama"/>
        <w:numPr>
          <w:ilvl w:val="0"/>
          <w:numId w:val="54"/>
        </w:numPr>
      </w:pPr>
      <w:r>
        <w:t>odloča o posodobitvah vzgojno-izobraževalnega procesa;</w:t>
      </w:r>
    </w:p>
    <w:p w:rsidR="00C2231A" w:rsidRDefault="00C2231A" w:rsidP="003A1322">
      <w:pPr>
        <w:pStyle w:val="Odstavekseznama"/>
        <w:numPr>
          <w:ilvl w:val="0"/>
          <w:numId w:val="54"/>
        </w:numPr>
      </w:pPr>
      <w:r>
        <w:t>daje pobude za napredovanje strokovnih delavcev in ravnatelja;</w:t>
      </w:r>
    </w:p>
    <w:p w:rsidR="00C2231A" w:rsidRDefault="00C2231A" w:rsidP="003A1322">
      <w:pPr>
        <w:pStyle w:val="Odstavekseznama"/>
        <w:numPr>
          <w:ilvl w:val="0"/>
          <w:numId w:val="54"/>
        </w:numPr>
      </w:pPr>
      <w:r>
        <w:t>obravnava vzgojno-izobraževalno problematiko;</w:t>
      </w:r>
    </w:p>
    <w:p w:rsidR="00C2231A" w:rsidRDefault="00C2231A" w:rsidP="003A1322">
      <w:pPr>
        <w:pStyle w:val="Odstavekseznama"/>
        <w:numPr>
          <w:ilvl w:val="0"/>
          <w:numId w:val="54"/>
        </w:numPr>
      </w:pPr>
      <w:r>
        <w:t>odloča o vzgojnih ukrepih in oblikuje program za delo z nadarjenimi učenci in</w:t>
      </w:r>
    </w:p>
    <w:p w:rsidR="00C2231A" w:rsidRDefault="00C2231A" w:rsidP="003A1322">
      <w:pPr>
        <w:pStyle w:val="Odstavekseznama"/>
        <w:numPr>
          <w:ilvl w:val="0"/>
          <w:numId w:val="54"/>
        </w:numPr>
      </w:pPr>
      <w:r>
        <w:t xml:space="preserve">tistimi, ki težje napredujejo; </w:t>
      </w:r>
    </w:p>
    <w:p w:rsidR="00C2231A" w:rsidRDefault="00C2231A" w:rsidP="003A1322">
      <w:pPr>
        <w:pStyle w:val="Odstavekseznama"/>
        <w:numPr>
          <w:ilvl w:val="0"/>
          <w:numId w:val="54"/>
        </w:numPr>
      </w:pPr>
      <w:r>
        <w:t>opravlja druge naloge, v skladu z zakonom.</w:t>
      </w:r>
    </w:p>
    <w:p w:rsidR="00C2231A" w:rsidRDefault="00C2231A" w:rsidP="00C2231A">
      <w:r>
        <w:t xml:space="preserve"> V šolskem letu 2018/19 se bomo strokovni delavci srečevali na naslednjih srečanjih.</w:t>
      </w:r>
    </w:p>
    <w:p w:rsidR="00C2231A" w:rsidRDefault="00C2231A" w:rsidP="00C2231A">
      <w:r>
        <w:t xml:space="preserve">Vsak mesec na pedagoški konferenci, jutranjih sestankih vsak ponedeljek, aktivih in  delovnih skupinah.  Strokovni delavci, ki na naši šoli dopolnjujejo pedagoško obvezo so prisotni na dveh pedagoških konferencah, eni ocenjevalni ter po dogovoru na načrtovanju novega šolskega leta. </w:t>
      </w:r>
    </w:p>
    <w:p w:rsidR="00C2231A" w:rsidRDefault="00C2231A" w:rsidP="00873B18">
      <w:pPr>
        <w:pStyle w:val="Odstavekseznama"/>
        <w:numPr>
          <w:ilvl w:val="0"/>
          <w:numId w:val="16"/>
        </w:numPr>
      </w:pPr>
      <w:r>
        <w:t xml:space="preserve">Informiranje, načrtovanje, usklajevanje vsak ponedeljek med 7.00 in 7.30. </w:t>
      </w:r>
    </w:p>
    <w:p w:rsidR="00C2231A" w:rsidRDefault="00C2231A" w:rsidP="00873B18">
      <w:pPr>
        <w:pStyle w:val="Odstavekseznama"/>
        <w:numPr>
          <w:ilvl w:val="0"/>
          <w:numId w:val="16"/>
        </w:numPr>
      </w:pPr>
      <w:r>
        <w:t>Ocenjevalne konference, ki bodo predvidoma:</w:t>
      </w:r>
    </w:p>
    <w:p w:rsidR="00C2231A" w:rsidRDefault="00C2231A" w:rsidP="00873B18">
      <w:pPr>
        <w:pStyle w:val="Odstavekseznama"/>
        <w:numPr>
          <w:ilvl w:val="0"/>
          <w:numId w:val="17"/>
        </w:numPr>
      </w:pPr>
      <w:r>
        <w:t>1. ocenjevalna konferenca: januar 2019,</w:t>
      </w:r>
    </w:p>
    <w:p w:rsidR="00C2231A" w:rsidRDefault="00C2231A" w:rsidP="00873B18">
      <w:pPr>
        <w:pStyle w:val="Odstavekseznama"/>
        <w:numPr>
          <w:ilvl w:val="0"/>
          <w:numId w:val="17"/>
        </w:numPr>
      </w:pPr>
      <w:r>
        <w:t>2. ocenjevalna konferenca za 9. razred: junij 2019,</w:t>
      </w:r>
    </w:p>
    <w:p w:rsidR="00C2231A" w:rsidRDefault="00C2231A" w:rsidP="00873B18">
      <w:pPr>
        <w:pStyle w:val="Odstavekseznama"/>
        <w:numPr>
          <w:ilvl w:val="0"/>
          <w:numId w:val="17"/>
        </w:numPr>
      </w:pPr>
      <w:r>
        <w:t>2. ocenjevalna konferenca za ostale razrede: junij 2019.</w:t>
      </w:r>
    </w:p>
    <w:p w:rsidR="00C2231A" w:rsidRDefault="00C2231A" w:rsidP="00873B18">
      <w:pPr>
        <w:pStyle w:val="Odstavekseznama"/>
        <w:numPr>
          <w:ilvl w:val="0"/>
          <w:numId w:val="16"/>
        </w:numPr>
      </w:pPr>
      <w:r>
        <w:t>Pedagoške konference, delovna srečanja (pred govorilno uro  vsaki tretji torek v mesecu).</w:t>
      </w:r>
    </w:p>
    <w:p w:rsidR="00C2231A" w:rsidRDefault="00C2231A" w:rsidP="00C2231A">
      <w:r>
        <w:t>Glej prilogo Pedagoške delavnice in konference.</w:t>
      </w:r>
    </w:p>
    <w:p w:rsidR="00C2231A" w:rsidRPr="00C2231A" w:rsidRDefault="00C2231A" w:rsidP="00C2231A">
      <w:pPr>
        <w:rPr>
          <w:b/>
        </w:rPr>
      </w:pPr>
      <w:r w:rsidRPr="00C2231A">
        <w:rPr>
          <w:b/>
        </w:rPr>
        <w:t>Strokovno izobraževanje</w:t>
      </w:r>
    </w:p>
    <w:p w:rsidR="00C2231A" w:rsidRDefault="00C2231A" w:rsidP="00C2231A">
      <w:r>
        <w:t>Strokovna usposobljenost učitelja in njegova pripravljenost za nenehno izpopolnjevanje je izrednega pomena zanj in za šolo, saj bo le tako znal vnašati inovacije v pedagoški proces. Pripravljen bo na spremembe in na nove situacije v razredu. Učence bo uspel boljše motivirati za kakovostnejše delo.</w:t>
      </w:r>
    </w:p>
    <w:p w:rsidR="00C2231A" w:rsidRDefault="00C2231A" w:rsidP="00C2231A">
      <w:r>
        <w:t xml:space="preserve">Učitelji in ostali delavci šole se bodo izobraževali na posvetih, seminarjih, študijskih skupinah, pedagoških konferencah in organiziranih oblikah strokovnega izobraževanja na šoli. Tema skupnega izobraževanje v šolskem letu 2018/19  bo usmerjena v strokovno rast zaposlenih.   </w:t>
      </w:r>
    </w:p>
    <w:p w:rsidR="00C2231A" w:rsidRDefault="00C2231A" w:rsidP="00C2231A">
      <w:r>
        <w:t xml:space="preserve">Pri lastnem  načrtovanju izobraževanja je potrebno izhajati iz prednostnih nalog po Razvojnem načrtu in vizije šole ter iz individualnih potreb učiteljev. </w:t>
      </w:r>
    </w:p>
    <w:p w:rsidR="00C2231A" w:rsidRDefault="00C2231A" w:rsidP="00C2231A">
      <w:r>
        <w:t>Izdelali smo okvirni program stalnega strokovnega izpopolnjevanja učiteljev za šolsko leto 2018/19  in je priložen k letnemu delovnemu načrtu - priloga.</w:t>
      </w:r>
    </w:p>
    <w:p w:rsidR="00C2231A" w:rsidRDefault="00C2231A" w:rsidP="00873B18">
      <w:pPr>
        <w:pStyle w:val="Odstavekseznama"/>
        <w:numPr>
          <w:ilvl w:val="0"/>
          <w:numId w:val="19"/>
        </w:numPr>
      </w:pPr>
      <w:r>
        <w:t>Oddelčni učiteljski zbor</w:t>
      </w:r>
    </w:p>
    <w:p w:rsidR="00C2231A" w:rsidRDefault="00C2231A" w:rsidP="00C2231A">
      <w:r>
        <w:t>Oddelčni učiteljski zbor sestavljajo strokovni delavci, ki opravljajo vzgojno-izobraževalno delo v posameznem oddelku.</w:t>
      </w:r>
    </w:p>
    <w:p w:rsidR="00C2231A" w:rsidRDefault="00C2231A" w:rsidP="00C2231A">
      <w:r>
        <w:t xml:space="preserve">Oddelčni učiteljski zbor obravnava vzgojno-izobraževalno problematiko v oddelku, oblikuje program dela z nadarjenimi učenci in tistimi, ki težje napredujejo, odloča o vzgojnih ukrepih ter opravlja druge naloge, v skladu z zakonom. </w:t>
      </w:r>
    </w:p>
    <w:p w:rsidR="00C2231A" w:rsidRDefault="00C2231A" w:rsidP="00C2231A"/>
    <w:p w:rsidR="00C2231A" w:rsidRDefault="00C2231A" w:rsidP="00873B18">
      <w:pPr>
        <w:pStyle w:val="Odstavekseznama"/>
        <w:numPr>
          <w:ilvl w:val="0"/>
          <w:numId w:val="20"/>
        </w:numPr>
      </w:pPr>
      <w:r>
        <w:t xml:space="preserve">Razrednik vodi delo oddelčnega učiteljskega zbora, analizira vzgojne in učne rezultate oddelka, skrbi za reševanje vzgojnih in učnih problemov posameznih učencev, sodeluje s starši in šolsko svetovalno službo, odloča o vzgojnih ukrepih ter opravlja druge naloge, v skladu z zakonom. </w:t>
      </w:r>
    </w:p>
    <w:p w:rsidR="00C2231A" w:rsidRDefault="00C2231A" w:rsidP="00873B18">
      <w:pPr>
        <w:pStyle w:val="Odstavekseznama"/>
        <w:numPr>
          <w:ilvl w:val="0"/>
          <w:numId w:val="20"/>
        </w:numPr>
      </w:pPr>
      <w:r>
        <w:t>Strokovni aktivi</w:t>
      </w:r>
    </w:p>
    <w:p w:rsidR="00C2231A" w:rsidRDefault="00C2231A" w:rsidP="00C2231A">
      <w:r>
        <w:t>Strokovni aktiv je skupina, ki lahko bistveno prispeva h kvaliteti vzgojno-izobraževalnega dela šole. Strokovni aktiv se sklicuje po potrebi in najmanj trikrat v šolskem letu. Obravnava problematiko predmeta oz. predmetnega področja, usklajuje merila za ocenjevanje, daje učiteljskemu zboru predloge za izboljšanje vzgojno-izobraževalnega dela, obravnava pripombe staršev, učencev ter opravlja druge naloge, ki so določene z letnim delovnim načrtom.</w:t>
      </w:r>
    </w:p>
    <w:tbl>
      <w:tblPr>
        <w:tblStyle w:val="9"/>
        <w:tblW w:w="94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4"/>
        <w:gridCol w:w="3165"/>
        <w:gridCol w:w="3165"/>
      </w:tblGrid>
      <w:tr w:rsidR="00C2231A" w:rsidRPr="00C2231A" w:rsidTr="00C2231A">
        <w:trPr>
          <w:trHeight w:val="400"/>
        </w:trPr>
        <w:tc>
          <w:tcPr>
            <w:tcW w:w="3164" w:type="dxa"/>
            <w:shd w:val="clear" w:color="auto" w:fill="CCCCCC"/>
          </w:tcPr>
          <w:p w:rsidR="00C2231A" w:rsidRPr="00C2231A" w:rsidRDefault="00C2231A" w:rsidP="00C2231A">
            <w:pPr>
              <w:spacing w:line="240" w:lineRule="auto"/>
              <w:jc w:val="left"/>
              <w:rPr>
                <w:rFonts w:ascii="Calibri" w:hAnsi="Calibri" w:cs="Calibri"/>
                <w:sz w:val="22"/>
              </w:rPr>
            </w:pPr>
            <w:r w:rsidRPr="00C2231A">
              <w:rPr>
                <w:rFonts w:ascii="Calibri" w:eastAsia="Calibri" w:hAnsi="Calibri" w:cs="Calibri"/>
                <w:szCs w:val="24"/>
              </w:rPr>
              <w:t>Aktiv razrednih učiteljev</w:t>
            </w:r>
          </w:p>
        </w:tc>
        <w:tc>
          <w:tcPr>
            <w:tcW w:w="3165" w:type="dxa"/>
            <w:shd w:val="clear" w:color="auto" w:fill="CCCCCC"/>
          </w:tcPr>
          <w:p w:rsidR="00C2231A" w:rsidRPr="00C2231A" w:rsidRDefault="00C2231A" w:rsidP="00C2231A">
            <w:pPr>
              <w:spacing w:line="240" w:lineRule="auto"/>
              <w:jc w:val="left"/>
              <w:rPr>
                <w:rFonts w:ascii="Calibri" w:hAnsi="Calibri" w:cs="Calibri"/>
                <w:sz w:val="22"/>
              </w:rPr>
            </w:pPr>
            <w:r w:rsidRPr="00C2231A">
              <w:rPr>
                <w:rFonts w:ascii="Calibri" w:eastAsia="Calibri" w:hAnsi="Calibri" w:cs="Calibri"/>
                <w:szCs w:val="24"/>
              </w:rPr>
              <w:t>Aktiv naravoslovnih in družboslovnih učiteljev</w:t>
            </w:r>
          </w:p>
        </w:tc>
        <w:tc>
          <w:tcPr>
            <w:tcW w:w="3165" w:type="dxa"/>
            <w:shd w:val="clear" w:color="auto" w:fill="CCCCCC"/>
          </w:tcPr>
          <w:p w:rsidR="00C2231A" w:rsidRPr="00C2231A" w:rsidRDefault="00C2231A" w:rsidP="00C2231A">
            <w:pPr>
              <w:spacing w:line="240" w:lineRule="auto"/>
              <w:jc w:val="left"/>
              <w:rPr>
                <w:rFonts w:ascii="Calibri" w:hAnsi="Calibri" w:cs="Calibri"/>
                <w:sz w:val="22"/>
              </w:rPr>
            </w:pPr>
            <w:r w:rsidRPr="00C2231A">
              <w:rPr>
                <w:rFonts w:ascii="Calibri" w:eastAsia="Calibri" w:hAnsi="Calibri" w:cs="Calibri"/>
                <w:szCs w:val="24"/>
              </w:rPr>
              <w:t xml:space="preserve">Aktiv učiteljev podaljšanega bivanja  </w:t>
            </w:r>
          </w:p>
        </w:tc>
      </w:tr>
      <w:tr w:rsidR="00C2231A" w:rsidRPr="00C2231A" w:rsidTr="00C2231A">
        <w:trPr>
          <w:trHeight w:val="540"/>
        </w:trPr>
        <w:tc>
          <w:tcPr>
            <w:tcW w:w="3164" w:type="dxa"/>
            <w:shd w:val="clear" w:color="auto" w:fill="CCCCCC"/>
          </w:tcPr>
          <w:p w:rsidR="00C2231A" w:rsidRPr="00C2231A" w:rsidRDefault="00C2231A" w:rsidP="00C2231A">
            <w:pPr>
              <w:spacing w:line="240" w:lineRule="auto"/>
              <w:jc w:val="left"/>
              <w:rPr>
                <w:rFonts w:ascii="Calibri" w:hAnsi="Calibri" w:cs="Calibri"/>
                <w:sz w:val="22"/>
              </w:rPr>
            </w:pPr>
            <w:r w:rsidRPr="00C2231A">
              <w:rPr>
                <w:rFonts w:ascii="Calibri" w:eastAsia="Calibri" w:hAnsi="Calibri" w:cs="Calibri"/>
                <w:szCs w:val="24"/>
              </w:rPr>
              <w:t xml:space="preserve">Vodja </w:t>
            </w:r>
            <w:r w:rsidRPr="00C2231A">
              <w:rPr>
                <w:rFonts w:ascii="Calibri" w:eastAsia="Calibri" w:hAnsi="Calibri" w:cs="Calibri"/>
                <w:b/>
                <w:szCs w:val="24"/>
              </w:rPr>
              <w:t>MAJA NOVAK</w:t>
            </w:r>
          </w:p>
          <w:p w:rsidR="00C2231A" w:rsidRPr="00C2231A" w:rsidRDefault="00C2231A" w:rsidP="00C2231A">
            <w:pPr>
              <w:spacing w:line="240" w:lineRule="auto"/>
              <w:jc w:val="left"/>
              <w:rPr>
                <w:rFonts w:ascii="Calibri" w:hAnsi="Calibri" w:cs="Calibri"/>
                <w:sz w:val="22"/>
              </w:rPr>
            </w:pPr>
          </w:p>
        </w:tc>
        <w:tc>
          <w:tcPr>
            <w:tcW w:w="3165" w:type="dxa"/>
            <w:shd w:val="clear" w:color="auto" w:fill="CCCCCC"/>
          </w:tcPr>
          <w:p w:rsidR="00C2231A" w:rsidRPr="00C2231A" w:rsidRDefault="00C2231A" w:rsidP="00C2231A">
            <w:pPr>
              <w:spacing w:line="240" w:lineRule="auto"/>
              <w:jc w:val="left"/>
              <w:rPr>
                <w:rFonts w:ascii="Calibri" w:hAnsi="Calibri" w:cs="Calibri"/>
                <w:sz w:val="22"/>
              </w:rPr>
            </w:pPr>
            <w:r w:rsidRPr="00C2231A">
              <w:rPr>
                <w:rFonts w:ascii="Calibri" w:eastAsia="Calibri" w:hAnsi="Calibri" w:cs="Calibri"/>
                <w:szCs w:val="24"/>
              </w:rPr>
              <w:t xml:space="preserve">Vodja </w:t>
            </w:r>
            <w:r w:rsidRPr="00C2231A">
              <w:rPr>
                <w:rFonts w:ascii="Calibri" w:eastAsia="Calibri" w:hAnsi="Calibri" w:cs="Calibri"/>
                <w:b/>
                <w:szCs w:val="24"/>
              </w:rPr>
              <w:t xml:space="preserve">BRIGITA FRIDL </w:t>
            </w:r>
          </w:p>
          <w:p w:rsidR="00C2231A" w:rsidRPr="00C2231A" w:rsidRDefault="00C2231A" w:rsidP="00C2231A">
            <w:pPr>
              <w:spacing w:line="240" w:lineRule="auto"/>
              <w:jc w:val="left"/>
              <w:rPr>
                <w:rFonts w:ascii="Calibri" w:hAnsi="Calibri" w:cs="Calibri"/>
                <w:sz w:val="22"/>
              </w:rPr>
            </w:pPr>
          </w:p>
        </w:tc>
        <w:tc>
          <w:tcPr>
            <w:tcW w:w="3165" w:type="dxa"/>
            <w:shd w:val="clear" w:color="auto" w:fill="CCCCCC"/>
          </w:tcPr>
          <w:p w:rsidR="00C2231A" w:rsidRPr="00C2231A" w:rsidRDefault="00C2231A" w:rsidP="00C2231A">
            <w:pPr>
              <w:spacing w:line="240" w:lineRule="auto"/>
              <w:jc w:val="left"/>
              <w:rPr>
                <w:rFonts w:ascii="Calibri" w:hAnsi="Calibri" w:cs="Calibri"/>
                <w:sz w:val="22"/>
              </w:rPr>
            </w:pPr>
            <w:r w:rsidRPr="00C2231A">
              <w:rPr>
                <w:rFonts w:ascii="Calibri" w:eastAsia="Calibri" w:hAnsi="Calibri" w:cs="Calibri"/>
                <w:szCs w:val="24"/>
              </w:rPr>
              <w:t xml:space="preserve">Vodja </w:t>
            </w:r>
            <w:r w:rsidRPr="00C2231A">
              <w:rPr>
                <w:rFonts w:ascii="Calibri" w:eastAsia="Calibri" w:hAnsi="Calibri" w:cs="Calibri"/>
                <w:b/>
                <w:szCs w:val="24"/>
              </w:rPr>
              <w:t xml:space="preserve">TEREZIJA LUKMAN </w:t>
            </w:r>
          </w:p>
          <w:p w:rsidR="00C2231A" w:rsidRPr="00C2231A" w:rsidRDefault="00C2231A" w:rsidP="00C2231A">
            <w:pPr>
              <w:spacing w:line="240" w:lineRule="auto"/>
              <w:jc w:val="left"/>
              <w:rPr>
                <w:rFonts w:ascii="Calibri" w:hAnsi="Calibri" w:cs="Calibri"/>
                <w:sz w:val="22"/>
              </w:rPr>
            </w:pPr>
          </w:p>
        </w:tc>
      </w:tr>
    </w:tbl>
    <w:p w:rsidR="00C2231A" w:rsidRDefault="00C2231A" w:rsidP="00C2231A"/>
    <w:p w:rsidR="00C2231A" w:rsidRDefault="00C2231A" w:rsidP="00C2231A">
      <w:r>
        <w:t xml:space="preserve">Na sestankih aktivov strokovni delavci usklajujejo kriterije znanja, dopolnjujejo zbirko učil in drugih učnih pripomočkov, obravnavajo aktualno problematiko, vezano na razred in predmetno področje, se med seboj usklajujejo ter potrdijo seznam učnih gradiv za šolsko leto. Aktiv pripravi program dela, ki ga na prvem sestanku člani potrdijo, in ob koncu šolskega leta opravijo evalvacijo dela. Programi strokovnih aktivov so priloga k LDN. </w:t>
      </w:r>
    </w:p>
    <w:p w:rsidR="00C2231A" w:rsidRDefault="00C2231A" w:rsidP="00C2231A">
      <w:r>
        <w:t>Prednostne naloge aktiva v tem šolskem letu so:</w:t>
      </w:r>
    </w:p>
    <w:p w:rsidR="00C2231A" w:rsidRDefault="00C2231A" w:rsidP="003A1322">
      <w:pPr>
        <w:pStyle w:val="Odstavekseznama"/>
        <w:numPr>
          <w:ilvl w:val="0"/>
          <w:numId w:val="55"/>
        </w:numPr>
      </w:pPr>
      <w:r>
        <w:t>Načrtovanje dni dejavnosti, projektov, javnih prireditev.</w:t>
      </w:r>
    </w:p>
    <w:p w:rsidR="00C2231A" w:rsidRDefault="00C2231A" w:rsidP="003A1322">
      <w:pPr>
        <w:pStyle w:val="Odstavekseznama"/>
        <w:numPr>
          <w:ilvl w:val="0"/>
          <w:numId w:val="55"/>
        </w:numPr>
      </w:pPr>
      <w:r>
        <w:t>Medpredmetno povezovanje.</w:t>
      </w:r>
    </w:p>
    <w:p w:rsidR="00C2231A" w:rsidRDefault="00C2231A" w:rsidP="003A1322">
      <w:pPr>
        <w:pStyle w:val="Odstavekseznama"/>
        <w:numPr>
          <w:ilvl w:val="0"/>
          <w:numId w:val="55"/>
        </w:numPr>
      </w:pPr>
      <w:r>
        <w:t>Nadaljevanje kolegialnih hospitacij.</w:t>
      </w:r>
    </w:p>
    <w:p w:rsidR="00C2231A" w:rsidRDefault="00C2231A" w:rsidP="003A1322">
      <w:pPr>
        <w:pStyle w:val="Odstavekseznama"/>
        <w:numPr>
          <w:ilvl w:val="0"/>
          <w:numId w:val="55"/>
        </w:numPr>
      </w:pPr>
      <w:r>
        <w:t>Dopolnjevanje zbirk učil in učnih pripomočkov.</w:t>
      </w:r>
    </w:p>
    <w:p w:rsidR="00C2231A" w:rsidRDefault="00C2231A" w:rsidP="003A1322">
      <w:pPr>
        <w:pStyle w:val="Odstavekseznama"/>
        <w:numPr>
          <w:ilvl w:val="0"/>
          <w:numId w:val="55"/>
        </w:numPr>
      </w:pPr>
      <w:r>
        <w:t>V tem šolskem letu bomo posodobili in podrobno uskladili kriterije za govorne nastope.</w:t>
      </w:r>
    </w:p>
    <w:p w:rsidR="00C2231A" w:rsidRDefault="00C2231A" w:rsidP="003A1322">
      <w:pPr>
        <w:pStyle w:val="Odstavekseznama"/>
        <w:numPr>
          <w:ilvl w:val="0"/>
          <w:numId w:val="55"/>
        </w:numPr>
      </w:pPr>
      <w:r>
        <w:t>Obravnavali analizo NPZ-jev in podali smernice za nadaljnje delo.</w:t>
      </w:r>
    </w:p>
    <w:p w:rsidR="00C2231A" w:rsidRDefault="00C2231A" w:rsidP="003A1322">
      <w:pPr>
        <w:pStyle w:val="Odstavekseznama"/>
        <w:numPr>
          <w:ilvl w:val="0"/>
          <w:numId w:val="55"/>
        </w:numPr>
      </w:pPr>
      <w:r>
        <w:t>Mrežili bomo formativno spremljanje napredka učencev na vse razrede in predmete in si pomagali s primeri dobre prakse.</w:t>
      </w:r>
    </w:p>
    <w:p w:rsidR="00C2231A" w:rsidRDefault="00C2231A" w:rsidP="003A1322">
      <w:pPr>
        <w:pStyle w:val="Odstavekseznama"/>
        <w:numPr>
          <w:ilvl w:val="0"/>
          <w:numId w:val="55"/>
        </w:numPr>
      </w:pPr>
      <w:r>
        <w:t>Krepitev enotnosti vzgojnega delovanja.</w:t>
      </w:r>
    </w:p>
    <w:p w:rsidR="00C2231A" w:rsidRDefault="00C2231A" w:rsidP="003A1322">
      <w:pPr>
        <w:pStyle w:val="Odstavekseznama"/>
        <w:numPr>
          <w:ilvl w:val="0"/>
          <w:numId w:val="55"/>
        </w:numPr>
      </w:pPr>
      <w:r>
        <w:t>Ohranjanje in izboljšanje medsebojnih odnosov.</w:t>
      </w:r>
    </w:p>
    <w:p w:rsidR="00C2231A" w:rsidRDefault="00C2231A" w:rsidP="00C2231A">
      <w:r>
        <w:t xml:space="preserve">5 Ravnateljica je pedagoški vodja in poslovodni organ šole. Organizira, načrtuje in vodi delo šole, pripravlja predlog LDN in iLDN je odgovorna za njegovo izvedbo ter izvaja vse obveznosti in dolžnosti, v skladu z zakonom. </w:t>
      </w:r>
    </w:p>
    <w:p w:rsidR="00C2231A" w:rsidRDefault="00C2231A" w:rsidP="00C2231A">
      <w:r>
        <w:t>Naloge strokovnih in vodstvenih organov šole, učiteljskega zbora, razrednega in oddelčnega učiteljskega zbora, razrednika, strokovnih aktivov, ravnatelja in Sveta šole so zapisane v Pravilih OŠ ter v Zakonu o organizaciji in financiranju vzgoje in izobraževanja (ZOFI -UPB5), ki velja  od 14. 3. 1996.</w:t>
      </w:r>
    </w:p>
    <w:p w:rsidR="00C2231A" w:rsidRDefault="00C2231A" w:rsidP="00C2231A">
      <w:r>
        <w:t>Spremljanje pedagoškega dela (hospitacije)</w:t>
      </w:r>
    </w:p>
    <w:p w:rsidR="00C2231A" w:rsidRDefault="00C2231A" w:rsidP="00C2231A">
      <w:r>
        <w:t xml:space="preserve">Tudi v letošnjem šolskem letu bom spremljala delo strokovnih delavcev šole. Hospitacije pri strokovnih delavcev bodo ciljno naravnane. V šolskem letu 2018/19 je poudarek na UČINKOVITIH UČNIH METODAH DELA.  </w:t>
      </w:r>
    </w:p>
    <w:p w:rsidR="00C2231A" w:rsidRDefault="00C2231A" w:rsidP="00C2231A">
      <w:r>
        <w:t>6. Svet zavoda</w:t>
      </w:r>
    </w:p>
    <w:p w:rsidR="00C2231A" w:rsidRDefault="00C2231A" w:rsidP="00C2231A">
      <w:r>
        <w:t xml:space="preserve">Vsebina dela sveta zavoda je v skladu s Pravili šole in Zakonom o organizaciji in financiranju vzgoje in izobraževanja. </w:t>
      </w:r>
    </w:p>
    <w:p w:rsidR="00C2231A" w:rsidRDefault="00C2231A" w:rsidP="00C2231A">
      <w:r>
        <w:t xml:space="preserve">Svet zavoda se bo sestajal po potrebi in najmanj trikrat v šolskem letu. Prvi sklic sveta zavoda  načrtujemo v septembru 2018. Predsednica Sveta šole je  Andreja Kociper . </w:t>
      </w:r>
    </w:p>
    <w:p w:rsidR="00C2231A" w:rsidRDefault="00C2231A" w:rsidP="00C2231A">
      <w:r>
        <w:t>7. Razvojni tim</w:t>
      </w:r>
    </w:p>
    <w:p w:rsidR="00C2231A" w:rsidRDefault="00C2231A" w:rsidP="00C2231A">
      <w:r>
        <w:t xml:space="preserve">Strokovni delavci šole  smo  izvedli SWOT analizo, ugotovili prednosti, slabosti priložnosti in nevarnosti ter oblikovali razvojni tim.   Razvojni tim usmerja in vodi nekatere procese v šoli, ustvarja pogoje za uvajanje sprememb, spremlja dogajanje pri uvajanju sprememb, izvaja evalvacijo učinkov, načrtuje sprotne spremembe in odreagira na pobude strokovnih delavcev. </w:t>
      </w:r>
    </w:p>
    <w:p w:rsidR="00C2231A" w:rsidRDefault="00C2231A" w:rsidP="00C2231A">
      <w:r>
        <w:t xml:space="preserve">Strokovni delavci v svojil letnih načrtih dela pri pouku izpostavijo naloge RN jih sprotno evalvirajo, ob poletju poročajo na konferenci in prav tako poročajo na zaključni pedagoški konferenci.  </w:t>
      </w:r>
    </w:p>
    <w:p w:rsidR="00C2231A" w:rsidRDefault="00C2231A" w:rsidP="00C2231A">
      <w:pPr>
        <w:pStyle w:val="Naslov1"/>
      </w:pPr>
      <w:bookmarkStart w:id="57" w:name="_Toc526151560"/>
      <w:r>
        <w:t>Spremljanje uresničevanja letnega delovnega načrta</w:t>
      </w:r>
      <w:bookmarkEnd w:id="57"/>
    </w:p>
    <w:p w:rsidR="00C2231A" w:rsidRDefault="00C2231A" w:rsidP="00C2231A">
      <w:r>
        <w:t>Realizacijo delovnega načrta bomo spremljali preko:</w:t>
      </w:r>
    </w:p>
    <w:p w:rsidR="00C2231A" w:rsidRDefault="00C2231A" w:rsidP="003A1322">
      <w:pPr>
        <w:pStyle w:val="Odstavekseznama"/>
        <w:numPr>
          <w:ilvl w:val="0"/>
          <w:numId w:val="56"/>
        </w:numPr>
      </w:pPr>
      <w:r>
        <w:t xml:space="preserve"> pedagoških konferenc;</w:t>
      </w:r>
    </w:p>
    <w:p w:rsidR="00C2231A" w:rsidRDefault="00C2231A" w:rsidP="003A1322">
      <w:pPr>
        <w:pStyle w:val="Odstavekseznama"/>
        <w:numPr>
          <w:ilvl w:val="0"/>
          <w:numId w:val="56"/>
        </w:numPr>
      </w:pPr>
      <w:r>
        <w:t xml:space="preserve"> šolskih aktivov;</w:t>
      </w:r>
    </w:p>
    <w:p w:rsidR="00C2231A" w:rsidRDefault="00C2231A" w:rsidP="003A1322">
      <w:pPr>
        <w:pStyle w:val="Odstavekseznama"/>
        <w:numPr>
          <w:ilvl w:val="0"/>
          <w:numId w:val="56"/>
        </w:numPr>
      </w:pPr>
      <w:r>
        <w:t>poročil o realizaciji delnih oziroma celoletnih programov (ID, DDP, DPP itd.);</w:t>
      </w:r>
    </w:p>
    <w:p w:rsidR="00C2231A" w:rsidRDefault="00C2231A" w:rsidP="003A1322">
      <w:pPr>
        <w:pStyle w:val="Odstavekseznama"/>
        <w:numPr>
          <w:ilvl w:val="0"/>
          <w:numId w:val="56"/>
        </w:numPr>
      </w:pPr>
      <w:r>
        <w:t>sprotnih vpisov v uradno oziroma dogovorjeno dokumentacijo.</w:t>
      </w:r>
    </w:p>
    <w:p w:rsidR="00C2231A" w:rsidRDefault="00C2231A" w:rsidP="003A1322">
      <w:pPr>
        <w:pStyle w:val="Odstavekseznama"/>
        <w:numPr>
          <w:ilvl w:val="0"/>
          <w:numId w:val="56"/>
        </w:numPr>
      </w:pPr>
      <w:r>
        <w:t>Realizacijo delovnega načrta spremljajo:</w:t>
      </w:r>
    </w:p>
    <w:p w:rsidR="00C2231A" w:rsidRDefault="00C2231A" w:rsidP="003A1322">
      <w:pPr>
        <w:pStyle w:val="Odstavekseznama"/>
        <w:numPr>
          <w:ilvl w:val="0"/>
          <w:numId w:val="56"/>
        </w:numPr>
      </w:pPr>
      <w:r>
        <w:t>vsi pedagoški delavci in ravnateljica šole;</w:t>
      </w:r>
    </w:p>
    <w:p w:rsidR="00C2231A" w:rsidRDefault="00C2231A" w:rsidP="003A1322">
      <w:pPr>
        <w:pStyle w:val="Odstavekseznama"/>
        <w:numPr>
          <w:ilvl w:val="0"/>
          <w:numId w:val="56"/>
        </w:numPr>
      </w:pPr>
      <w:r>
        <w:t>Svet staršev;</w:t>
      </w:r>
    </w:p>
    <w:p w:rsidR="00C2231A" w:rsidRDefault="00C2231A" w:rsidP="003A1322">
      <w:pPr>
        <w:pStyle w:val="Odstavekseznama"/>
        <w:numPr>
          <w:ilvl w:val="0"/>
          <w:numId w:val="56"/>
        </w:numPr>
      </w:pPr>
      <w:r>
        <w:t>Svet zavoda.</w:t>
      </w:r>
    </w:p>
    <w:p w:rsidR="00C2231A" w:rsidRDefault="00C2231A" w:rsidP="00C2231A">
      <w:pPr>
        <w:pStyle w:val="Naslov1"/>
      </w:pPr>
      <w:bookmarkStart w:id="58" w:name="_Toc526151561"/>
      <w:r>
        <w:t>Seznam prilog</w:t>
      </w:r>
      <w:bookmarkEnd w:id="58"/>
      <w:r>
        <w:t xml:space="preserve"> </w:t>
      </w:r>
    </w:p>
    <w:p w:rsidR="00C2231A" w:rsidRDefault="00C2231A" w:rsidP="00C2231A">
      <w:r>
        <w:t>Letni delovni načrt knjižničarke.</w:t>
      </w:r>
    </w:p>
    <w:p w:rsidR="00C2231A" w:rsidRDefault="00C2231A" w:rsidP="00C2231A">
      <w:r>
        <w:t>Program stalnega strokovnega izpopolnjevanja učiteljev.</w:t>
      </w:r>
    </w:p>
    <w:p w:rsidR="00C2231A" w:rsidRDefault="00C2231A" w:rsidP="00C2231A">
      <w:r>
        <w:t>Načrt pedagoških delavnic in konferenc.</w:t>
      </w:r>
    </w:p>
    <w:p w:rsidR="00C2231A" w:rsidRDefault="00C2231A" w:rsidP="00C2231A">
      <w:r>
        <w:t>Program dela Ekošole za šolsko leto 2018/2019.</w:t>
      </w:r>
    </w:p>
    <w:p w:rsidR="00C2231A" w:rsidRDefault="00C2231A" w:rsidP="00C2231A">
      <w:r>
        <w:t>Načrt projekta Zdrava šola.</w:t>
      </w:r>
    </w:p>
    <w:p w:rsidR="00C2231A" w:rsidRDefault="00C2231A" w:rsidP="00C2231A">
      <w:r>
        <w:t>Opomnik aktivnosti za vpis v 1. razred.</w:t>
      </w:r>
    </w:p>
    <w:p w:rsidR="00C2231A" w:rsidRDefault="00C2231A" w:rsidP="00C2231A">
      <w:r>
        <w:t>Program dela strokovnih aktivov.</w:t>
      </w:r>
    </w:p>
    <w:p w:rsidR="00C2231A" w:rsidRDefault="00C2231A" w:rsidP="00C2231A">
      <w:r>
        <w:t xml:space="preserve">Program dela učitelja računalničarja. </w:t>
      </w:r>
    </w:p>
    <w:p w:rsidR="00C2231A" w:rsidRDefault="00C2231A" w:rsidP="00C2231A">
      <w:r>
        <w:t xml:space="preserve">Letni delovni načrt svetovalne delavke. </w:t>
      </w:r>
    </w:p>
    <w:p w:rsidR="00C2231A" w:rsidRDefault="00C2231A" w:rsidP="00C2231A">
      <w:r>
        <w:t xml:space="preserve">Načrt projekta Bridge.  </w:t>
      </w:r>
    </w:p>
    <w:p w:rsidR="00C2231A" w:rsidRDefault="00C2231A" w:rsidP="00C2231A"/>
    <w:p w:rsidR="00C2231A" w:rsidRDefault="00C2231A" w:rsidP="00C2231A">
      <w:r>
        <w:t>Na osnovi 31. člena Zakona o osnovni šoli je Svet zavoda sprejel Le</w:t>
      </w:r>
      <w:r w:rsidR="00F37301">
        <w:t>tni delovni načrt dne</w:t>
      </w:r>
    </w:p>
    <w:p w:rsidR="00C2231A" w:rsidRDefault="00C2231A" w:rsidP="00C2231A"/>
    <w:p w:rsidR="00C2231A" w:rsidRDefault="00C2231A" w:rsidP="00C2231A">
      <w:r>
        <w:t>Predsednica sveta šole:</w:t>
      </w:r>
      <w:r>
        <w:tab/>
      </w:r>
      <w:r>
        <w:tab/>
      </w:r>
      <w:r>
        <w:tab/>
      </w:r>
      <w:r>
        <w:tab/>
      </w:r>
      <w:r>
        <w:tab/>
      </w:r>
      <w:r>
        <w:tab/>
      </w:r>
      <w:r>
        <w:tab/>
        <w:t>Ravnateljica:</w:t>
      </w:r>
    </w:p>
    <w:p w:rsidR="00C2231A" w:rsidRDefault="00C2231A" w:rsidP="00C2231A">
      <w:pPr>
        <w:sectPr w:rsidR="00C2231A">
          <w:pgSz w:w="11906" w:h="16838"/>
          <w:pgMar w:top="1417" w:right="1417" w:bottom="1417" w:left="1417" w:header="708" w:footer="708" w:gutter="0"/>
          <w:cols w:space="708"/>
          <w:docGrid w:linePitch="360"/>
        </w:sectPr>
      </w:pPr>
      <w:r>
        <w:t>Andreja KOCIPER</w:t>
      </w:r>
      <w:r>
        <w:tab/>
      </w:r>
      <w:r>
        <w:tab/>
      </w:r>
      <w:r>
        <w:tab/>
      </w:r>
      <w:r>
        <w:tab/>
      </w:r>
      <w:r>
        <w:tab/>
      </w:r>
      <w:r>
        <w:tab/>
      </w:r>
      <w:r>
        <w:tab/>
        <w:t xml:space="preserve">     Nada PIGNAR, prof. RP</w:t>
      </w:r>
    </w:p>
    <w:p w:rsidR="00C2231A" w:rsidRDefault="00E44FCE" w:rsidP="00E44FCE">
      <w:pPr>
        <w:pStyle w:val="Naslov1"/>
      </w:pPr>
      <w:bookmarkStart w:id="59" w:name="_Toc526151562"/>
      <w:r>
        <w:t>Seznam prilog</w:t>
      </w:r>
      <w:bookmarkEnd w:id="59"/>
    </w:p>
    <w:p w:rsidR="008B1F96" w:rsidRPr="005B2855" w:rsidRDefault="008B1F96" w:rsidP="008B1F96">
      <w:pPr>
        <w:spacing w:line="240" w:lineRule="auto"/>
        <w:rPr>
          <w:rFonts w:cstheme="minorHAnsi"/>
        </w:rPr>
      </w:pPr>
      <w:r w:rsidRPr="005B2855">
        <w:rPr>
          <w:rFonts w:eastAsia="Calibri" w:cstheme="minorHAnsi"/>
          <w:b/>
          <w:szCs w:val="24"/>
        </w:rPr>
        <w:t xml:space="preserve">ŠOLSKA KNJIŽNICA </w:t>
      </w:r>
    </w:p>
    <w:p w:rsidR="008B1F96" w:rsidRPr="005B2855" w:rsidRDefault="008B1F96" w:rsidP="008B1F96">
      <w:pPr>
        <w:spacing w:line="240" w:lineRule="auto"/>
        <w:rPr>
          <w:rFonts w:cstheme="minorHAnsi"/>
        </w:rPr>
      </w:pPr>
    </w:p>
    <w:p w:rsidR="008B1F96" w:rsidRPr="005B2855" w:rsidRDefault="008B1F96" w:rsidP="008B1F96">
      <w:pPr>
        <w:spacing w:line="240" w:lineRule="auto"/>
        <w:rPr>
          <w:rFonts w:cstheme="minorHAnsi"/>
        </w:rPr>
      </w:pPr>
      <w:r w:rsidRPr="005B2855">
        <w:rPr>
          <w:rFonts w:eastAsia="Calibri" w:cstheme="minorHAnsi"/>
          <w:szCs w:val="24"/>
        </w:rPr>
        <w:t xml:space="preserve">Šolska knjižnica pri svojem delu podpira cilje pouka, zato mora postati temeljni motivacijski faktor. Temu primerno mora biti nabava knjižničnega gradiva, ki ga pri učenju uporabljajo učenci in strokovni delavci pri svojem delu. V tem šolskem letu prehajamo na sistem COBISS. </w:t>
      </w:r>
    </w:p>
    <w:p w:rsidR="008B1F96" w:rsidRPr="005B2855" w:rsidRDefault="008B1F96" w:rsidP="008B1F96">
      <w:pPr>
        <w:spacing w:line="240" w:lineRule="auto"/>
        <w:rPr>
          <w:rFonts w:cstheme="minorHAnsi"/>
        </w:rPr>
      </w:pPr>
      <w:r w:rsidRPr="005B2855">
        <w:rPr>
          <w:rFonts w:eastAsia="Calibri" w:cstheme="minorHAnsi"/>
          <w:szCs w:val="24"/>
        </w:rPr>
        <w:t>Učenci si lahko v knjižnici izposojajo knjige, opravljajo domače naloge, pišejo seminarske naloge, referate, se tiho igrajo, spočijejo, se učijo, rešujejo knjižne uganke, bogatijo svoj besedni zaklad in najdejo svoj mir.</w:t>
      </w:r>
    </w:p>
    <w:p w:rsidR="008B1F96" w:rsidRPr="005B2855" w:rsidRDefault="008B1F96" w:rsidP="008B1F96">
      <w:pPr>
        <w:spacing w:line="240" w:lineRule="auto"/>
        <w:rPr>
          <w:rFonts w:cstheme="minorHAnsi"/>
        </w:rPr>
      </w:pPr>
      <w:r w:rsidRPr="005B2855">
        <w:rPr>
          <w:rFonts w:eastAsia="Calibri" w:cstheme="minorHAnsi"/>
          <w:b/>
          <w:szCs w:val="24"/>
        </w:rPr>
        <w:t>OSNOVNA DEJAVNOST: vodenje šolske knjižnice.</w:t>
      </w:r>
    </w:p>
    <w:p w:rsidR="008B1F96" w:rsidRPr="005B2855" w:rsidRDefault="008B1F96" w:rsidP="008B1F96">
      <w:pPr>
        <w:spacing w:line="240" w:lineRule="auto"/>
        <w:rPr>
          <w:rFonts w:cstheme="minorHAnsi"/>
        </w:rPr>
      </w:pPr>
      <w:r w:rsidRPr="005B2855">
        <w:rPr>
          <w:rFonts w:eastAsia="Calibri" w:cstheme="minorHAnsi"/>
          <w:b/>
          <w:szCs w:val="24"/>
        </w:rPr>
        <w:t>OSTALE DEJAVNOSTI: bralna značka, eko-bralna značka, knjižnična informacijska znanja, vesela šola, šolski časopis, pravljične urice.</w:t>
      </w:r>
    </w:p>
    <w:p w:rsidR="008B1F96" w:rsidRPr="005B2855" w:rsidRDefault="008B1F96" w:rsidP="008B1F96">
      <w:pPr>
        <w:spacing w:line="240" w:lineRule="auto"/>
        <w:rPr>
          <w:rFonts w:cstheme="minorHAnsi"/>
        </w:rPr>
      </w:pPr>
    </w:p>
    <w:p w:rsidR="008B1F96" w:rsidRPr="005B2855" w:rsidRDefault="008B1F96" w:rsidP="008B1F96">
      <w:pPr>
        <w:spacing w:line="240" w:lineRule="auto"/>
        <w:rPr>
          <w:rFonts w:cstheme="minorHAnsi"/>
        </w:rPr>
      </w:pPr>
      <w:r w:rsidRPr="005B2855">
        <w:rPr>
          <w:rFonts w:eastAsia="Calibri" w:cstheme="minorHAnsi"/>
          <w:b/>
          <w:szCs w:val="24"/>
        </w:rPr>
        <w:t>IZPOSOJA KNJIŽNIČNEGA GRADIVA</w:t>
      </w:r>
    </w:p>
    <w:p w:rsidR="008B1F96" w:rsidRPr="005B2855" w:rsidRDefault="008B1F96" w:rsidP="008B1F96">
      <w:pPr>
        <w:spacing w:line="240" w:lineRule="auto"/>
        <w:rPr>
          <w:rFonts w:cstheme="minorHAnsi"/>
        </w:rPr>
      </w:pPr>
      <w:r w:rsidRPr="005B2855">
        <w:rPr>
          <w:rFonts w:eastAsia="Calibri" w:cstheme="minorHAnsi"/>
          <w:szCs w:val="24"/>
        </w:rPr>
        <w:t xml:space="preserve">Izposoja knjižničnega gradiva je računalniška, člani pa si lahko knjige izposodijo vsak dan. </w:t>
      </w:r>
    </w:p>
    <w:p w:rsidR="008B1F96" w:rsidRPr="005B2855" w:rsidRDefault="008B1F96" w:rsidP="008B1F96">
      <w:pPr>
        <w:spacing w:line="240" w:lineRule="auto"/>
        <w:rPr>
          <w:rFonts w:cstheme="minorHAnsi"/>
        </w:rPr>
      </w:pPr>
    </w:p>
    <w:p w:rsidR="008B1F96" w:rsidRPr="005B2855" w:rsidRDefault="008B1F96" w:rsidP="008B1F96">
      <w:pPr>
        <w:spacing w:line="240" w:lineRule="auto"/>
        <w:rPr>
          <w:rFonts w:cstheme="minorHAnsi"/>
        </w:rPr>
      </w:pPr>
      <w:r w:rsidRPr="005B2855">
        <w:rPr>
          <w:rFonts w:eastAsia="Calibri" w:cstheme="minorHAnsi"/>
          <w:b/>
          <w:szCs w:val="24"/>
        </w:rPr>
        <w:t>NABAVA KNJIŽNIČNEGA GRADIVA</w:t>
      </w:r>
    </w:p>
    <w:p w:rsidR="008B1F96" w:rsidRPr="005B2855" w:rsidRDefault="008B1F96" w:rsidP="008B1F96">
      <w:pPr>
        <w:spacing w:line="240" w:lineRule="auto"/>
        <w:rPr>
          <w:rFonts w:cstheme="minorHAnsi"/>
        </w:rPr>
      </w:pPr>
      <w:r w:rsidRPr="005B2855">
        <w:rPr>
          <w:rFonts w:eastAsia="Calibri" w:cstheme="minorHAnsi"/>
          <w:szCs w:val="24"/>
        </w:rPr>
        <w:t>Predvidevamo nakup tistega knjižničnega gradiva, ki ga učitelji in učenci potrebujejo pri pouku.</w:t>
      </w:r>
    </w:p>
    <w:p w:rsidR="008B1F96" w:rsidRPr="005B2855" w:rsidRDefault="008B1F96" w:rsidP="008B1F96">
      <w:pPr>
        <w:spacing w:line="240" w:lineRule="auto"/>
        <w:rPr>
          <w:rFonts w:cstheme="minorHAnsi"/>
        </w:rPr>
      </w:pPr>
    </w:p>
    <w:p w:rsidR="008B1F96" w:rsidRPr="005B2855" w:rsidRDefault="008B1F96" w:rsidP="008B1F96">
      <w:pPr>
        <w:spacing w:line="240" w:lineRule="auto"/>
        <w:rPr>
          <w:rFonts w:cstheme="minorHAnsi"/>
        </w:rPr>
      </w:pPr>
      <w:r w:rsidRPr="005B2855">
        <w:rPr>
          <w:rFonts w:eastAsia="Calibri" w:cstheme="minorHAnsi"/>
          <w:b/>
          <w:szCs w:val="24"/>
        </w:rPr>
        <w:t>STROKOVNA BIBLIOTEKARSKA OBDELAVA KNJIŽNIČNEGA GRADIVA</w:t>
      </w:r>
    </w:p>
    <w:p w:rsidR="008B1F96" w:rsidRPr="005B2855" w:rsidRDefault="008B1F96" w:rsidP="008B1F96">
      <w:pPr>
        <w:spacing w:line="240" w:lineRule="auto"/>
        <w:rPr>
          <w:rFonts w:cstheme="minorHAnsi"/>
        </w:rPr>
      </w:pPr>
      <w:r w:rsidRPr="005B2855">
        <w:rPr>
          <w:rFonts w:eastAsia="Calibri" w:cstheme="minorHAnsi"/>
          <w:szCs w:val="24"/>
        </w:rPr>
        <w:t>Knjižnično gradivo obdelujemo s pomočjo programa ŠOLSKA KNJIŽNICA.</w:t>
      </w:r>
    </w:p>
    <w:p w:rsidR="008B1F96" w:rsidRPr="005B2855" w:rsidRDefault="008B1F96" w:rsidP="008B1F96">
      <w:pPr>
        <w:spacing w:line="240" w:lineRule="auto"/>
        <w:rPr>
          <w:rFonts w:cstheme="minorHAnsi"/>
        </w:rPr>
      </w:pPr>
    </w:p>
    <w:p w:rsidR="008B1F96" w:rsidRPr="005B2855" w:rsidRDefault="008B1F96" w:rsidP="008B1F96">
      <w:pPr>
        <w:spacing w:line="240" w:lineRule="auto"/>
        <w:rPr>
          <w:rFonts w:cstheme="minorHAnsi"/>
        </w:rPr>
      </w:pPr>
      <w:r w:rsidRPr="005B2855">
        <w:rPr>
          <w:rFonts w:eastAsia="Calibri" w:cstheme="minorHAnsi"/>
          <w:b/>
          <w:szCs w:val="24"/>
        </w:rPr>
        <w:t>STROKOVNA UREDITEV IN POSTAVITEV KNJIŽNIČNEGA GRADIVA</w:t>
      </w:r>
    </w:p>
    <w:p w:rsidR="008B1F96" w:rsidRPr="005B2855" w:rsidRDefault="008B1F96" w:rsidP="008B1F96">
      <w:pPr>
        <w:spacing w:line="240" w:lineRule="auto"/>
        <w:rPr>
          <w:rFonts w:cstheme="minorHAnsi"/>
        </w:rPr>
      </w:pPr>
      <w:r w:rsidRPr="005B2855">
        <w:rPr>
          <w:rFonts w:eastAsia="Calibri" w:cstheme="minorHAnsi"/>
          <w:szCs w:val="24"/>
        </w:rPr>
        <w:t>Knjižnično gradivo je urejeno v prostem pristopu. Leposlovno gradivo je razvrščeno po starostnih stopnjah. Slikanice za učence od 1. do 3. razreda so razvrščene po naslovu knjige, mladinsko leposlovje pa po priimku avtorja. Strokovno gradivo je delno urejeno po sistemu univerzalne decimalne klasifikacije (UDK).</w:t>
      </w:r>
    </w:p>
    <w:p w:rsidR="008B1F96" w:rsidRPr="005B2855" w:rsidRDefault="008B1F96" w:rsidP="008B1F96">
      <w:pPr>
        <w:spacing w:line="240" w:lineRule="auto"/>
        <w:ind w:left="360"/>
        <w:rPr>
          <w:rFonts w:cstheme="minorHAnsi"/>
        </w:rPr>
      </w:pPr>
    </w:p>
    <w:p w:rsidR="008B1F96" w:rsidRPr="005B2855" w:rsidRDefault="008B1F96" w:rsidP="008B1F96">
      <w:pPr>
        <w:spacing w:line="240" w:lineRule="auto"/>
        <w:rPr>
          <w:rFonts w:cstheme="minorHAnsi"/>
        </w:rPr>
      </w:pPr>
      <w:r w:rsidRPr="005B2855">
        <w:rPr>
          <w:rFonts w:eastAsia="Calibri" w:cstheme="minorHAnsi"/>
          <w:b/>
          <w:szCs w:val="24"/>
        </w:rPr>
        <w:t>ODPISOVANJE KNJIŽNEGA GRADIVA</w:t>
      </w:r>
    </w:p>
    <w:p w:rsidR="008B1F96" w:rsidRPr="005B2855" w:rsidRDefault="008B1F96" w:rsidP="008B1F96">
      <w:pPr>
        <w:spacing w:line="240" w:lineRule="auto"/>
        <w:rPr>
          <w:rFonts w:cstheme="minorHAnsi"/>
        </w:rPr>
      </w:pPr>
      <w:r w:rsidRPr="005B2855">
        <w:rPr>
          <w:rFonts w:eastAsia="Calibri" w:cstheme="minorHAnsi"/>
          <w:szCs w:val="24"/>
        </w:rPr>
        <w:t>Knjige, ki so uničene, se komisijsko odpišejo.</w:t>
      </w:r>
    </w:p>
    <w:p w:rsidR="008B1F96" w:rsidRPr="005B2855" w:rsidRDefault="008B1F96" w:rsidP="008B1F96">
      <w:pPr>
        <w:spacing w:line="240" w:lineRule="auto"/>
        <w:rPr>
          <w:rFonts w:cstheme="minorHAnsi"/>
        </w:rPr>
      </w:pPr>
    </w:p>
    <w:p w:rsidR="008B1F96" w:rsidRPr="005B2855" w:rsidRDefault="008B1F96" w:rsidP="008B1F96">
      <w:pPr>
        <w:spacing w:line="240" w:lineRule="auto"/>
        <w:rPr>
          <w:rFonts w:cstheme="minorHAnsi"/>
        </w:rPr>
      </w:pPr>
      <w:r w:rsidRPr="005B2855">
        <w:rPr>
          <w:rFonts w:eastAsia="Calibri" w:cstheme="minorHAnsi"/>
          <w:b/>
          <w:szCs w:val="24"/>
        </w:rPr>
        <w:t>KNJIŽNIČNA INFORMACIJSKA ZNANJA</w:t>
      </w:r>
    </w:p>
    <w:p w:rsidR="008B1F96" w:rsidRPr="005B2855" w:rsidRDefault="008B1F96" w:rsidP="008B1F96">
      <w:pPr>
        <w:spacing w:line="240" w:lineRule="auto"/>
        <w:rPr>
          <w:rFonts w:cstheme="minorHAnsi"/>
        </w:rPr>
      </w:pPr>
    </w:p>
    <w:p w:rsidR="008B1F96" w:rsidRPr="005B2855" w:rsidRDefault="008B1F96" w:rsidP="008B1F96">
      <w:pPr>
        <w:spacing w:line="240" w:lineRule="auto"/>
        <w:rPr>
          <w:rFonts w:cstheme="minorHAnsi"/>
        </w:rPr>
      </w:pPr>
      <w:r w:rsidRPr="005B2855">
        <w:rPr>
          <w:rFonts w:eastAsia="Calibri" w:cstheme="minorHAnsi"/>
          <w:szCs w:val="24"/>
        </w:rPr>
        <w:t>Cilji in vsebine knjižničnih informacijskih znanj izhajajo iz temeljnih ciljev vzgojno-izobraževalnega dela. Znanja, sposobnosti in spretnosti, ki jih učenci razvijajo v okviru knjižničnih informacijskih znanj, omogočajo in spodbujajo aktivno pridobivanje kvalitetnega znanja na različnih področjih, ustvarjalno razmišljanje in izražanje misli. Učenec se nauči uporabljati informacije iz različnih virov. Učenci se navajajo na knjižnično okolje in občutijo, da je knjižnica informacijsko in kulturno središče šole. Razvijajo pozitiven odnos do knjig in branja. Poudarek je na vzgoji za knjigo, motivacijo za branje in estetsko uživanje. Učenci z uporabo knjižničnega gradiva in drugih informacijskih virov spoznavajo probleme ter se učijo učinkovitih strategij njihovega reševanja. Razvijajo različne spretnosti in sposobnosti, npr. komunikacijske, informacijske, raziskovalne.</w:t>
      </w:r>
    </w:p>
    <w:p w:rsidR="008B1F96" w:rsidRPr="005B2855" w:rsidRDefault="008B1F96" w:rsidP="008B1F96">
      <w:pPr>
        <w:spacing w:line="240" w:lineRule="auto"/>
        <w:rPr>
          <w:rFonts w:cstheme="minorHAnsi"/>
        </w:rPr>
      </w:pPr>
      <w:r w:rsidRPr="005B2855">
        <w:rPr>
          <w:rFonts w:eastAsia="Calibri" w:cstheme="minorHAnsi"/>
          <w:szCs w:val="24"/>
        </w:rPr>
        <w:t>Cilji in vsebine knjižničnih informacijskih znanj zajemajo obdobje od 1. do 9. razreda osnovne šole. Izvajajo se štiri pedagoške ure letno, kar pomeni 36 ur v devetih letih šolanja. Vsebine in cilji se od 1. do 9. razreda nadgrajujejo.</w:t>
      </w:r>
    </w:p>
    <w:p w:rsidR="008B1F96" w:rsidRPr="005B2855" w:rsidRDefault="008B1F96" w:rsidP="008B1F96">
      <w:pPr>
        <w:spacing w:line="240" w:lineRule="auto"/>
        <w:rPr>
          <w:rFonts w:cstheme="minorHAnsi"/>
        </w:rPr>
      </w:pPr>
      <w:r w:rsidRPr="005B2855">
        <w:rPr>
          <w:rFonts w:eastAsia="Calibri" w:cstheme="minorHAnsi"/>
          <w:szCs w:val="24"/>
        </w:rPr>
        <w:t>Knjižnična informacijska znanja izvajamo skupaj z učitelji drugih predmetnih področij in učitelji razrednega pouka.</w:t>
      </w:r>
    </w:p>
    <w:p w:rsidR="008B1F96" w:rsidRPr="005B2855" w:rsidRDefault="008B1F96" w:rsidP="008B1F96">
      <w:pPr>
        <w:spacing w:line="240" w:lineRule="auto"/>
        <w:rPr>
          <w:rFonts w:cstheme="minorHAnsi"/>
        </w:rPr>
      </w:pPr>
    </w:p>
    <w:p w:rsidR="008B1F96" w:rsidRPr="005B2855" w:rsidRDefault="008B1F96" w:rsidP="008B1F96">
      <w:pPr>
        <w:spacing w:line="240" w:lineRule="auto"/>
        <w:rPr>
          <w:rFonts w:cstheme="minorHAnsi"/>
        </w:rPr>
      </w:pPr>
      <w:r w:rsidRPr="005B2855">
        <w:rPr>
          <w:rFonts w:eastAsia="Calibri" w:cstheme="minorHAnsi"/>
          <w:b/>
          <w:szCs w:val="24"/>
        </w:rPr>
        <w:t>INDIVIDUALNO BIBLIOPEDAGOŠKO DELO</w:t>
      </w:r>
    </w:p>
    <w:p w:rsidR="008B1F96" w:rsidRPr="005B2855" w:rsidRDefault="008B1F96" w:rsidP="008B1F96">
      <w:pPr>
        <w:spacing w:line="240" w:lineRule="auto"/>
        <w:rPr>
          <w:rFonts w:cstheme="minorHAnsi"/>
        </w:rPr>
      </w:pPr>
    </w:p>
    <w:p w:rsidR="008B1F96" w:rsidRPr="005B2855" w:rsidRDefault="008B1F96" w:rsidP="008B1F96">
      <w:pPr>
        <w:spacing w:line="240" w:lineRule="auto"/>
        <w:rPr>
          <w:rFonts w:cstheme="minorHAnsi"/>
        </w:rPr>
      </w:pPr>
      <w:r w:rsidRPr="005B2855">
        <w:rPr>
          <w:rFonts w:eastAsia="Calibri" w:cstheme="minorHAnsi"/>
          <w:szCs w:val="24"/>
        </w:rPr>
        <w:t>Učencem svetujemo za učinkovito uporabo knjižničnega gradiva (izposoja).</w:t>
      </w:r>
    </w:p>
    <w:p w:rsidR="008B1F96" w:rsidRPr="005B2855" w:rsidRDefault="008B1F96" w:rsidP="008B1F96">
      <w:pPr>
        <w:spacing w:line="240" w:lineRule="auto"/>
        <w:rPr>
          <w:rFonts w:cstheme="minorHAnsi"/>
        </w:rPr>
      </w:pPr>
      <w:r w:rsidRPr="005B2855">
        <w:rPr>
          <w:rFonts w:eastAsia="Calibri" w:cstheme="minorHAnsi"/>
          <w:szCs w:val="24"/>
        </w:rPr>
        <w:t>Učencem in učiteljem pomagamo poiskati literaturo za individualno uporabo, pomagamo poiskati informacije za izdelavo domačih nalog, referatov, seminarskih nalog ipd.</w:t>
      </w:r>
    </w:p>
    <w:p w:rsidR="008B1F96" w:rsidRPr="005B2855" w:rsidRDefault="008B1F96" w:rsidP="008B1F96">
      <w:pPr>
        <w:spacing w:line="240" w:lineRule="auto"/>
        <w:rPr>
          <w:rFonts w:cstheme="minorHAnsi"/>
        </w:rPr>
      </w:pPr>
    </w:p>
    <w:p w:rsidR="008B1F96" w:rsidRPr="005B2855" w:rsidRDefault="008B1F96" w:rsidP="008B1F96">
      <w:pPr>
        <w:spacing w:line="240" w:lineRule="auto"/>
        <w:rPr>
          <w:rFonts w:cstheme="minorHAnsi"/>
        </w:rPr>
      </w:pPr>
      <w:r w:rsidRPr="005B2855">
        <w:rPr>
          <w:rFonts w:eastAsia="Calibri" w:cstheme="minorHAnsi"/>
          <w:b/>
          <w:szCs w:val="24"/>
        </w:rPr>
        <w:t>BRALNA ZNAČKA</w:t>
      </w:r>
    </w:p>
    <w:p w:rsidR="008B1F96" w:rsidRPr="005B2855" w:rsidRDefault="008B1F96" w:rsidP="008B1F96">
      <w:pPr>
        <w:spacing w:line="240" w:lineRule="auto"/>
        <w:rPr>
          <w:rFonts w:cstheme="minorHAnsi"/>
        </w:rPr>
      </w:pPr>
    </w:p>
    <w:p w:rsidR="008B1F96" w:rsidRPr="005B2855" w:rsidRDefault="008B1F96" w:rsidP="008B1F96">
      <w:pPr>
        <w:spacing w:line="240" w:lineRule="auto"/>
        <w:rPr>
          <w:rFonts w:cstheme="minorHAnsi"/>
        </w:rPr>
      </w:pPr>
      <w:r w:rsidRPr="005B2855">
        <w:rPr>
          <w:rFonts w:eastAsia="Calibri" w:cstheme="minorHAnsi"/>
          <w:szCs w:val="24"/>
        </w:rPr>
        <w:t>Bralna značka je dejavnost, katere cilj je vzgojiti bralca, ki bo rad bral vse življenje. Branje je najboljše učenje. Branje je sploh osnova, da se lahko učijo. Ob branju se razvijajo delovne in učne navade, bralne sposobnosti, razvija se bralna kultura in pridobiva se književno znanje. Bralna značka je prostovoljna in si prizadeva za geslo »DOBRO BRATI IN LJUBITI BRATI.«</w:t>
      </w:r>
    </w:p>
    <w:p w:rsidR="008B1F96" w:rsidRPr="005B2855" w:rsidRDefault="008B1F96" w:rsidP="008B1F96">
      <w:pPr>
        <w:spacing w:line="240" w:lineRule="auto"/>
        <w:rPr>
          <w:rFonts w:cstheme="minorHAnsi"/>
        </w:rPr>
      </w:pPr>
      <w:r w:rsidRPr="005B2855">
        <w:rPr>
          <w:rFonts w:eastAsia="Calibri" w:cstheme="minorHAnsi"/>
          <w:szCs w:val="24"/>
        </w:rPr>
        <w:t>Cilj ni v množičnosti, ampak v skrbi za kvalitetno srečanje s knjigo, predvsem pa užitek in literarno-estetsko doživetje.</w:t>
      </w:r>
    </w:p>
    <w:p w:rsidR="008B1F96" w:rsidRPr="005B2855" w:rsidRDefault="008B1F96" w:rsidP="008B1F96">
      <w:pPr>
        <w:spacing w:line="240" w:lineRule="auto"/>
        <w:rPr>
          <w:rFonts w:cstheme="minorHAnsi"/>
        </w:rPr>
      </w:pPr>
      <w:r w:rsidRPr="005B2855">
        <w:rPr>
          <w:rFonts w:eastAsia="Calibri" w:cstheme="minorHAnsi"/>
          <w:szCs w:val="24"/>
        </w:rPr>
        <w:t xml:space="preserve">S tem, ko berejo, se učijo materinega jezika, vendar na bolj sproščen in ustvarjalen način. Na zaključek bralne značke vsako leto povabimo literarnega ustvarjalca. </w:t>
      </w:r>
    </w:p>
    <w:p w:rsidR="008B1F96" w:rsidRPr="005B2855" w:rsidRDefault="008B1F96" w:rsidP="008B1F96">
      <w:pPr>
        <w:suppressAutoHyphens/>
        <w:autoSpaceDN w:val="0"/>
        <w:spacing w:line="240" w:lineRule="auto"/>
        <w:textAlignment w:val="baseline"/>
        <w:rPr>
          <w:rFonts w:eastAsia="Times New Roman" w:cstheme="minorHAnsi"/>
          <w:bCs/>
          <w:szCs w:val="24"/>
        </w:rPr>
      </w:pPr>
      <w:r w:rsidRPr="005B2855">
        <w:rPr>
          <w:rFonts w:eastAsia="Times New Roman" w:cstheme="minorHAnsi"/>
          <w:bCs/>
          <w:szCs w:val="24"/>
        </w:rPr>
        <w:t xml:space="preserve">V tem šolskem letu bomo z bralno značko pričeli 17. septembra, na dan zlatih knjig. Pred tem bom vsem razredom v okviru KIZ-a predstavila bralno značko, jih seznanila s knjigami in oblikami preverjanja za osvajanje bralne značke. Na koncu bomo razglasili naj pripovedovalca. </w:t>
      </w:r>
    </w:p>
    <w:p w:rsidR="008B1F96" w:rsidRPr="005B2855" w:rsidRDefault="008B1F96" w:rsidP="008B1F96">
      <w:pPr>
        <w:spacing w:line="240" w:lineRule="auto"/>
        <w:rPr>
          <w:rFonts w:cstheme="minorHAnsi"/>
        </w:rPr>
      </w:pPr>
      <w:r w:rsidRPr="005B2855">
        <w:rPr>
          <w:rFonts w:eastAsia="Calibri" w:cstheme="minorHAnsi"/>
          <w:b/>
          <w:szCs w:val="24"/>
        </w:rPr>
        <w:t>EKO BRALNA ZNAČKA</w:t>
      </w:r>
    </w:p>
    <w:p w:rsidR="008B1F96" w:rsidRPr="005B2855" w:rsidRDefault="008B1F96" w:rsidP="008B1F96">
      <w:pPr>
        <w:spacing w:line="240" w:lineRule="auto"/>
        <w:rPr>
          <w:rFonts w:cstheme="minorHAnsi"/>
        </w:rPr>
      </w:pPr>
      <w:r w:rsidRPr="005B2855">
        <w:rPr>
          <w:rFonts w:eastAsia="Calibri" w:cstheme="minorHAnsi"/>
          <w:szCs w:val="24"/>
        </w:rPr>
        <w:t xml:space="preserve">V šolskem letu 2008/2009 smo kot Eko šola prvič sodelovali pri Ekobralni znački, letos bomo z dejavnostjo nadaljevali. Cilji ekobralne značke dopolnjujejo in nadgrajujejo cilje nacionalnega projekta Eko šola kot način življenja. </w:t>
      </w:r>
    </w:p>
    <w:p w:rsidR="008B1F96" w:rsidRPr="005B2855" w:rsidRDefault="008B1F96" w:rsidP="008B1F96">
      <w:pPr>
        <w:spacing w:line="240" w:lineRule="auto"/>
        <w:rPr>
          <w:rFonts w:cstheme="minorHAnsi"/>
        </w:rPr>
      </w:pPr>
      <w:r w:rsidRPr="005B2855">
        <w:rPr>
          <w:rFonts w:eastAsia="Calibri" w:cstheme="minorHAnsi"/>
          <w:szCs w:val="24"/>
        </w:rPr>
        <w:t xml:space="preserve">Za sodelovanje pri ekobralni znački se učenci odločajo prostovoljno. Za priznanje ekobralne značke morajo učenci prve triade prebrati najmanj dve knjižni deli z ekološko tematiko in ju predstaviti knjižničarju preko pogovora, zapisa, ilustracij ipd. </w:t>
      </w:r>
    </w:p>
    <w:p w:rsidR="008B1F96" w:rsidRPr="005B2855" w:rsidRDefault="008B1F96" w:rsidP="008B1F96">
      <w:pPr>
        <w:spacing w:line="240" w:lineRule="auto"/>
        <w:rPr>
          <w:rFonts w:cstheme="minorHAnsi"/>
        </w:rPr>
      </w:pPr>
      <w:r w:rsidRPr="005B2855">
        <w:rPr>
          <w:rFonts w:eastAsia="Calibri" w:cstheme="minorHAnsi"/>
          <w:szCs w:val="24"/>
        </w:rPr>
        <w:t xml:space="preserve">Učenci druge in tretje triade morajo za priznanje prebrati vsaj eno leposlovno delo z ekološko tematiko, lahko pa tudi več in prebrati ter obdelati članek iz časopisov, revij ali knjig, ki obravnavajo teme z ekološko vsebino. Knjižničarju predstavijo knjige oz. članke v razgovoru, pripravijo si zapise, obnove, razmišljanja, ilustracije, plakate, miselne vzorce in drugo. </w:t>
      </w:r>
    </w:p>
    <w:p w:rsidR="008B1F96" w:rsidRPr="005B2855" w:rsidRDefault="008B1F96" w:rsidP="008B1F96">
      <w:pPr>
        <w:suppressAutoHyphens/>
        <w:autoSpaceDN w:val="0"/>
        <w:spacing w:line="360" w:lineRule="auto"/>
        <w:textAlignment w:val="baseline"/>
        <w:rPr>
          <w:rFonts w:eastAsia="Times New Roman" w:cstheme="minorHAnsi"/>
          <w:b/>
          <w:bCs/>
          <w:szCs w:val="24"/>
        </w:rPr>
      </w:pPr>
      <w:r w:rsidRPr="005B2855">
        <w:rPr>
          <w:rFonts w:eastAsia="Times New Roman" w:cstheme="minorHAnsi"/>
          <w:b/>
          <w:bCs/>
          <w:szCs w:val="24"/>
        </w:rPr>
        <w:t>ŠOLSKI ČASOPIS</w:t>
      </w:r>
    </w:p>
    <w:p w:rsidR="008B1F96" w:rsidRDefault="008B1F96" w:rsidP="008B1F96">
      <w:pPr>
        <w:suppressAutoHyphens/>
        <w:autoSpaceDN w:val="0"/>
        <w:spacing w:line="240" w:lineRule="auto"/>
        <w:textAlignment w:val="baseline"/>
        <w:rPr>
          <w:rFonts w:eastAsia="Times New Roman" w:cstheme="minorHAnsi"/>
          <w:bCs/>
          <w:szCs w:val="24"/>
        </w:rPr>
      </w:pPr>
      <w:r>
        <w:rPr>
          <w:rFonts w:eastAsia="Times New Roman" w:cstheme="minorHAnsi"/>
          <w:bCs/>
          <w:szCs w:val="24"/>
        </w:rPr>
        <w:t xml:space="preserve">V šolski časopis Palma so prispevki vrtca in šole oz. vsebine s katerimi želimo trajno ohraniti zapise, dogodke, projekte, ki nastajajo v sklopu dela in življenja vrtca in šole ter zaposlenih. V tem šolskem letu bomo pripravili že 14 številko. S prispevki sodelujejo vsi oddelki vrtca in šole pod mentorstvom vzgojiteljic in učiteljev. Koordinacijo pred tiskanjem opravita Brigita Fridl in Mojca Grula. </w:t>
      </w:r>
      <w:r w:rsidRPr="005B2855">
        <w:rPr>
          <w:rFonts w:eastAsia="Times New Roman" w:cstheme="minorHAnsi"/>
          <w:bCs/>
          <w:szCs w:val="24"/>
        </w:rPr>
        <w:t xml:space="preserve"> Izdali ga bomo v mesecu maju</w:t>
      </w:r>
      <w:r>
        <w:rPr>
          <w:rFonts w:eastAsia="Times New Roman" w:cstheme="minorHAnsi"/>
          <w:bCs/>
          <w:szCs w:val="24"/>
        </w:rPr>
        <w:t xml:space="preserve">, ga razdelili otrokom vrtca in učencem, ki ga uporabijo kot učni vir. </w:t>
      </w:r>
    </w:p>
    <w:p w:rsidR="008B1F96" w:rsidRPr="005B2855" w:rsidRDefault="008B1F96" w:rsidP="008B1F96">
      <w:pPr>
        <w:spacing w:line="240" w:lineRule="auto"/>
        <w:rPr>
          <w:rFonts w:cstheme="minorHAnsi"/>
        </w:rPr>
      </w:pPr>
      <w:r w:rsidRPr="005B2855">
        <w:rPr>
          <w:rFonts w:eastAsia="Calibri" w:cstheme="minorHAnsi"/>
          <w:b/>
          <w:szCs w:val="24"/>
        </w:rPr>
        <w:t>DRUGE NALOGE</w:t>
      </w:r>
    </w:p>
    <w:p w:rsidR="008B1F96" w:rsidRPr="007E533E" w:rsidRDefault="008B1F96" w:rsidP="003A1322">
      <w:pPr>
        <w:pStyle w:val="Odstavekseznama"/>
        <w:numPr>
          <w:ilvl w:val="0"/>
          <w:numId w:val="57"/>
        </w:numPr>
        <w:spacing w:line="240" w:lineRule="auto"/>
        <w:rPr>
          <w:rFonts w:cstheme="minorHAnsi"/>
        </w:rPr>
      </w:pPr>
      <w:r w:rsidRPr="007E533E">
        <w:rPr>
          <w:rFonts w:eastAsia="Calibri" w:cstheme="minorHAnsi"/>
          <w:szCs w:val="24"/>
        </w:rPr>
        <w:t>strokovno izpolnjevanje;</w:t>
      </w:r>
    </w:p>
    <w:p w:rsidR="008B1F96" w:rsidRPr="007E533E" w:rsidRDefault="008B1F96" w:rsidP="003A1322">
      <w:pPr>
        <w:pStyle w:val="Odstavekseznama"/>
        <w:numPr>
          <w:ilvl w:val="0"/>
          <w:numId w:val="57"/>
        </w:numPr>
        <w:spacing w:line="240" w:lineRule="auto"/>
        <w:rPr>
          <w:rFonts w:cstheme="minorHAnsi"/>
        </w:rPr>
      </w:pPr>
      <w:r w:rsidRPr="007E533E">
        <w:rPr>
          <w:rFonts w:eastAsia="Calibri" w:cstheme="minorHAnsi"/>
          <w:szCs w:val="24"/>
        </w:rPr>
        <w:t>skrb za estetsko urejenost knjižnice;</w:t>
      </w:r>
    </w:p>
    <w:p w:rsidR="008B1F96" w:rsidRPr="007E533E" w:rsidRDefault="008B1F96" w:rsidP="003A1322">
      <w:pPr>
        <w:pStyle w:val="Odstavekseznama"/>
        <w:numPr>
          <w:ilvl w:val="0"/>
          <w:numId w:val="57"/>
        </w:numPr>
        <w:spacing w:line="240" w:lineRule="auto"/>
        <w:rPr>
          <w:rFonts w:cstheme="minorHAnsi"/>
        </w:rPr>
      </w:pPr>
      <w:r w:rsidRPr="007E533E">
        <w:rPr>
          <w:rFonts w:eastAsia="Calibri" w:cstheme="minorHAnsi"/>
          <w:szCs w:val="24"/>
        </w:rPr>
        <w:t>sodelovanje na kulturnih, naravoslovnih, tehniških in športnih dnevih;</w:t>
      </w:r>
    </w:p>
    <w:p w:rsidR="008B1F96" w:rsidRPr="007E533E" w:rsidRDefault="008B1F96" w:rsidP="003A1322">
      <w:pPr>
        <w:pStyle w:val="Odstavekseznama"/>
        <w:numPr>
          <w:ilvl w:val="0"/>
          <w:numId w:val="57"/>
        </w:numPr>
        <w:spacing w:line="240" w:lineRule="auto"/>
        <w:rPr>
          <w:rFonts w:cstheme="minorHAnsi"/>
        </w:rPr>
      </w:pPr>
      <w:r w:rsidRPr="007E533E">
        <w:rPr>
          <w:rFonts w:eastAsia="Calibri" w:cstheme="minorHAnsi"/>
          <w:szCs w:val="24"/>
        </w:rPr>
        <w:t>sodelovanje na prireditvah, proslavah, razstavah;</w:t>
      </w:r>
    </w:p>
    <w:p w:rsidR="008B1F96" w:rsidRPr="007E533E" w:rsidRDefault="008B1F96" w:rsidP="003A1322">
      <w:pPr>
        <w:pStyle w:val="Odstavekseznama"/>
        <w:numPr>
          <w:ilvl w:val="0"/>
          <w:numId w:val="57"/>
        </w:numPr>
        <w:spacing w:line="240" w:lineRule="auto"/>
        <w:rPr>
          <w:rFonts w:cstheme="minorHAnsi"/>
        </w:rPr>
      </w:pPr>
      <w:r w:rsidRPr="007E533E">
        <w:rPr>
          <w:rFonts w:eastAsia="Calibri" w:cstheme="minorHAnsi"/>
          <w:szCs w:val="24"/>
        </w:rPr>
        <w:t>izdelava letnega načrta šolske knjižnice;</w:t>
      </w:r>
    </w:p>
    <w:p w:rsidR="008B1F96" w:rsidRPr="007E533E" w:rsidRDefault="008B1F96" w:rsidP="003A1322">
      <w:pPr>
        <w:pStyle w:val="Odstavekseznama"/>
        <w:numPr>
          <w:ilvl w:val="0"/>
          <w:numId w:val="57"/>
        </w:numPr>
        <w:spacing w:line="240" w:lineRule="auto"/>
        <w:rPr>
          <w:rFonts w:eastAsia="Calibri" w:cstheme="minorHAnsi"/>
          <w:szCs w:val="24"/>
        </w:rPr>
      </w:pPr>
      <w:r w:rsidRPr="007E533E">
        <w:rPr>
          <w:rFonts w:eastAsia="Calibri" w:cstheme="minorHAnsi"/>
          <w:szCs w:val="24"/>
        </w:rPr>
        <w:t>priprava in izdaja šolskega časopisa Palma.</w:t>
      </w:r>
    </w:p>
    <w:p w:rsidR="008B1F96" w:rsidRPr="005B2855" w:rsidRDefault="008B1F96" w:rsidP="008B1F96">
      <w:pPr>
        <w:spacing w:line="240" w:lineRule="auto"/>
        <w:rPr>
          <w:rFonts w:cstheme="minorHAnsi"/>
        </w:rPr>
      </w:pPr>
    </w:p>
    <w:p w:rsidR="008B1F96" w:rsidRPr="005B2855" w:rsidRDefault="008B1F96" w:rsidP="008B1F96">
      <w:pPr>
        <w:suppressAutoHyphens/>
        <w:autoSpaceDN w:val="0"/>
        <w:textAlignment w:val="baseline"/>
        <w:rPr>
          <w:rFonts w:eastAsia="Times New Roman" w:cstheme="minorHAnsi"/>
          <w:b/>
          <w:szCs w:val="20"/>
        </w:rPr>
      </w:pPr>
      <w:r w:rsidRPr="005B2855">
        <w:rPr>
          <w:rFonts w:eastAsia="Times New Roman" w:cstheme="minorHAnsi"/>
          <w:b/>
          <w:szCs w:val="20"/>
        </w:rPr>
        <w:t>URNIK KNJIŽNICE</w:t>
      </w:r>
    </w:p>
    <w:p w:rsidR="008B1F96" w:rsidRPr="005B2855" w:rsidRDefault="008B1F96" w:rsidP="008B1F96">
      <w:pPr>
        <w:pStyle w:val="Navadensplet"/>
        <w:spacing w:before="0" w:beforeAutospacing="0" w:after="0" w:afterAutospacing="0"/>
        <w:rPr>
          <w:rFonts w:asciiTheme="minorHAnsi" w:hAnsiTheme="minorHAnsi" w:cstheme="minorHAnsi"/>
        </w:rPr>
      </w:pPr>
      <w:r w:rsidRPr="005B2855">
        <w:rPr>
          <w:rStyle w:val="Krepko"/>
          <w:rFonts w:asciiTheme="minorHAnsi" w:hAnsiTheme="minorHAnsi" w:cstheme="minorHAnsi"/>
        </w:rPr>
        <w:t>PONEDELJEK: /</w:t>
      </w:r>
    </w:p>
    <w:p w:rsidR="008B1F96" w:rsidRPr="005B2855" w:rsidRDefault="008B1F96" w:rsidP="008B1F96">
      <w:pPr>
        <w:pStyle w:val="Navadensplet"/>
        <w:spacing w:before="0" w:beforeAutospacing="0" w:after="0" w:afterAutospacing="0"/>
        <w:rPr>
          <w:rStyle w:val="Krepko"/>
          <w:rFonts w:asciiTheme="minorHAnsi" w:hAnsiTheme="minorHAnsi" w:cstheme="minorHAnsi"/>
        </w:rPr>
      </w:pPr>
      <w:r w:rsidRPr="005B2855">
        <w:rPr>
          <w:rStyle w:val="Krepko"/>
          <w:rFonts w:asciiTheme="minorHAnsi" w:hAnsiTheme="minorHAnsi" w:cstheme="minorHAnsi"/>
        </w:rPr>
        <w:t>TOREK: 7.00-10.20,  11.30-12.20</w:t>
      </w:r>
    </w:p>
    <w:p w:rsidR="008B1F96" w:rsidRPr="005B2855" w:rsidRDefault="008B1F96" w:rsidP="008B1F96">
      <w:pPr>
        <w:pStyle w:val="Navadensplet"/>
        <w:spacing w:before="0" w:beforeAutospacing="0" w:after="0" w:afterAutospacing="0"/>
        <w:rPr>
          <w:rFonts w:asciiTheme="minorHAnsi" w:hAnsiTheme="minorHAnsi" w:cstheme="minorHAnsi"/>
        </w:rPr>
      </w:pPr>
      <w:r w:rsidRPr="005B2855">
        <w:rPr>
          <w:rStyle w:val="Krepko"/>
          <w:rFonts w:asciiTheme="minorHAnsi" w:hAnsiTheme="minorHAnsi" w:cstheme="minorHAnsi"/>
        </w:rPr>
        <w:t>SREDA: 7.30-12.20</w:t>
      </w:r>
    </w:p>
    <w:p w:rsidR="008B1F96" w:rsidRPr="005B2855" w:rsidRDefault="008B1F96" w:rsidP="008B1F96">
      <w:pPr>
        <w:pStyle w:val="Navadensplet"/>
        <w:spacing w:before="0" w:beforeAutospacing="0" w:after="0" w:afterAutospacing="0"/>
        <w:rPr>
          <w:rFonts w:asciiTheme="minorHAnsi" w:hAnsiTheme="minorHAnsi" w:cstheme="minorHAnsi"/>
        </w:rPr>
      </w:pPr>
      <w:r w:rsidRPr="005B2855">
        <w:rPr>
          <w:rStyle w:val="Krepko"/>
          <w:rFonts w:asciiTheme="minorHAnsi" w:hAnsiTheme="minorHAnsi" w:cstheme="minorHAnsi"/>
        </w:rPr>
        <w:t>ČETRTEK: 7.00-11.30, 12.20-13.10</w:t>
      </w:r>
    </w:p>
    <w:p w:rsidR="008B1F96" w:rsidRPr="005B2855" w:rsidRDefault="008B1F96" w:rsidP="008B1F96">
      <w:pPr>
        <w:pStyle w:val="Navadensplet"/>
        <w:spacing w:before="0" w:beforeAutospacing="0" w:after="0" w:afterAutospacing="0"/>
        <w:rPr>
          <w:rFonts w:asciiTheme="minorHAnsi" w:hAnsiTheme="minorHAnsi" w:cstheme="minorHAnsi"/>
        </w:rPr>
      </w:pPr>
      <w:r w:rsidRPr="005B2855">
        <w:rPr>
          <w:rStyle w:val="Krepko"/>
          <w:rFonts w:asciiTheme="minorHAnsi" w:hAnsiTheme="minorHAnsi" w:cstheme="minorHAnsi"/>
        </w:rPr>
        <w:t> PETEK: 8.50-13.20</w:t>
      </w:r>
    </w:p>
    <w:p w:rsidR="008B1F96" w:rsidRPr="005B2855" w:rsidRDefault="008B1F96" w:rsidP="008B1F96">
      <w:pPr>
        <w:suppressAutoHyphens/>
        <w:autoSpaceDN w:val="0"/>
        <w:textAlignment w:val="baseline"/>
        <w:rPr>
          <w:rFonts w:eastAsia="Times New Roman" w:cstheme="minorHAnsi"/>
          <w:b/>
          <w:szCs w:val="24"/>
        </w:rPr>
      </w:pPr>
    </w:p>
    <w:p w:rsidR="008B1F96" w:rsidRPr="005B2855" w:rsidRDefault="008B1F96" w:rsidP="008B1F96">
      <w:pPr>
        <w:suppressAutoHyphens/>
        <w:autoSpaceDN w:val="0"/>
        <w:spacing w:line="360" w:lineRule="auto"/>
        <w:textAlignment w:val="baseline"/>
        <w:rPr>
          <w:rFonts w:eastAsia="Times New Roman" w:cstheme="minorHAnsi"/>
          <w:bCs/>
          <w:szCs w:val="24"/>
        </w:rPr>
      </w:pPr>
      <w:r w:rsidRPr="005B2855">
        <w:rPr>
          <w:rFonts w:eastAsia="Times New Roman" w:cstheme="minorHAnsi"/>
          <w:bCs/>
          <w:szCs w:val="24"/>
        </w:rPr>
        <w:t>V drugem ocenjevalnem obdobju se ob menjavi urnika spremeni tudi urnik knjižnice.</w:t>
      </w:r>
    </w:p>
    <w:p w:rsidR="008B1F96" w:rsidRPr="005B2855" w:rsidRDefault="008B1F96" w:rsidP="008B1F96">
      <w:pPr>
        <w:spacing w:line="240" w:lineRule="auto"/>
        <w:rPr>
          <w:rFonts w:cstheme="minorHAnsi"/>
        </w:rPr>
      </w:pPr>
    </w:p>
    <w:p w:rsidR="008B1F96" w:rsidRPr="005B2855" w:rsidRDefault="008B1F96" w:rsidP="008B1F96">
      <w:pPr>
        <w:spacing w:line="240" w:lineRule="auto"/>
        <w:jc w:val="right"/>
        <w:rPr>
          <w:rFonts w:cstheme="minorHAnsi"/>
          <w:sz w:val="20"/>
        </w:rPr>
      </w:pPr>
      <w:r w:rsidRPr="005B2855">
        <w:rPr>
          <w:rFonts w:eastAsia="Calibri" w:cstheme="minorHAnsi"/>
          <w:szCs w:val="24"/>
        </w:rPr>
        <w:t>Knjižničarka Brigita Fridl</w:t>
      </w:r>
    </w:p>
    <w:p w:rsidR="008B1F96" w:rsidRPr="005B2855" w:rsidRDefault="008B1F96" w:rsidP="008B1F96">
      <w:pPr>
        <w:spacing w:line="240" w:lineRule="auto"/>
        <w:rPr>
          <w:rFonts w:cstheme="minorHAnsi"/>
        </w:rPr>
      </w:pPr>
      <w:r w:rsidRPr="005B2855">
        <w:rPr>
          <w:rFonts w:eastAsia="Calibri" w:cstheme="minorHAnsi"/>
          <w:b/>
          <w:szCs w:val="24"/>
        </w:rPr>
        <w:t xml:space="preserve">NADALJNJO IZOBRAŽEVANJE IN USPOSABLJANJE STROKOVNIH DELAVCEV </w:t>
      </w:r>
    </w:p>
    <w:p w:rsidR="008B1F96" w:rsidRPr="005B2855" w:rsidRDefault="008B1F96" w:rsidP="008B1F96">
      <w:pPr>
        <w:spacing w:line="240" w:lineRule="auto"/>
        <w:rPr>
          <w:rFonts w:cstheme="minorHAnsi"/>
        </w:rPr>
      </w:pPr>
      <w:r w:rsidRPr="005B2855">
        <w:rPr>
          <w:rFonts w:eastAsia="Calibri" w:cstheme="minorHAnsi"/>
          <w:b/>
          <w:szCs w:val="24"/>
        </w:rPr>
        <w:t>OSNOVNE ŠOLE IVANJKOVCI v šolskem letu 2018/2019</w:t>
      </w:r>
    </w:p>
    <w:p w:rsidR="008B1F96" w:rsidRPr="005B2855" w:rsidRDefault="008B1F96" w:rsidP="008B1F96">
      <w:pPr>
        <w:spacing w:line="240" w:lineRule="auto"/>
        <w:rPr>
          <w:rFonts w:cstheme="minorHAnsi"/>
        </w:rPr>
      </w:pPr>
    </w:p>
    <w:p w:rsidR="008B1F96" w:rsidRPr="005B2855" w:rsidRDefault="008B1F96" w:rsidP="008B1F96">
      <w:pPr>
        <w:spacing w:line="240" w:lineRule="auto"/>
        <w:rPr>
          <w:rFonts w:cstheme="minorHAnsi"/>
        </w:rPr>
      </w:pPr>
      <w:r w:rsidRPr="005B2855">
        <w:rPr>
          <w:rFonts w:eastAsia="Calibri" w:cstheme="minorHAnsi"/>
          <w:b/>
          <w:i/>
          <w:szCs w:val="24"/>
        </w:rPr>
        <w:t xml:space="preserve">1. Plan nadaljnjega izobraževanja in usposabljanja strokovnih delavcev po predmetnih področjih in specifiki dela </w:t>
      </w:r>
    </w:p>
    <w:p w:rsidR="008B1F96" w:rsidRPr="005B2855" w:rsidRDefault="008B1F96" w:rsidP="008B1F96">
      <w:pPr>
        <w:spacing w:line="240" w:lineRule="auto"/>
        <w:rPr>
          <w:rFonts w:cstheme="minorHAnsi"/>
        </w:rPr>
      </w:pPr>
    </w:p>
    <w:tbl>
      <w:tblPr>
        <w:tblStyle w:val="8"/>
        <w:tblW w:w="9634"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6237"/>
        <w:gridCol w:w="1701"/>
      </w:tblGrid>
      <w:tr w:rsidR="008B1F96" w:rsidRPr="005B2855" w:rsidTr="005F6C9C">
        <w:tc>
          <w:tcPr>
            <w:tcW w:w="1696"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b/>
                <w:szCs w:val="24"/>
              </w:rPr>
              <w:t xml:space="preserve">Strokovni delavec </w:t>
            </w:r>
          </w:p>
        </w:tc>
        <w:tc>
          <w:tcPr>
            <w:tcW w:w="6237"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b/>
                <w:szCs w:val="24"/>
              </w:rPr>
              <w:t xml:space="preserve">Naslov izobraževanja </w:t>
            </w:r>
          </w:p>
        </w:tc>
        <w:tc>
          <w:tcPr>
            <w:tcW w:w="1701"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b/>
                <w:szCs w:val="24"/>
              </w:rPr>
              <w:t xml:space="preserve">Izvajalec </w:t>
            </w:r>
          </w:p>
        </w:tc>
      </w:tr>
      <w:tr w:rsidR="008B1F96" w:rsidRPr="005B2855" w:rsidTr="005F6C9C">
        <w:tc>
          <w:tcPr>
            <w:tcW w:w="1696"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b/>
                <w:szCs w:val="24"/>
              </w:rPr>
              <w:t>Nada PIGNAR</w:t>
            </w:r>
          </w:p>
        </w:tc>
        <w:tc>
          <w:tcPr>
            <w:tcW w:w="6237"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szCs w:val="24"/>
              </w:rPr>
              <w:t>Aktualne vsebine s področja vodenja šol in vrtcev, Vzgojno težavni učenci, Tuja partnerstva, RaP,  Študijska skupina RAV.</w:t>
            </w:r>
          </w:p>
        </w:tc>
        <w:tc>
          <w:tcPr>
            <w:tcW w:w="1701"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szCs w:val="24"/>
              </w:rPr>
              <w:t>ŠR, MIZŠ, ZRSŠ</w:t>
            </w:r>
          </w:p>
        </w:tc>
      </w:tr>
      <w:tr w:rsidR="008B1F96" w:rsidRPr="005B2855" w:rsidTr="005F6C9C">
        <w:tc>
          <w:tcPr>
            <w:tcW w:w="1696"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b/>
                <w:szCs w:val="24"/>
              </w:rPr>
              <w:t xml:space="preserve">Klavdija PETROVIČ </w:t>
            </w:r>
          </w:p>
        </w:tc>
        <w:tc>
          <w:tcPr>
            <w:tcW w:w="6237" w:type="dxa"/>
          </w:tcPr>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Študijska skupina RP</w:t>
            </w:r>
          </w:p>
          <w:p w:rsidR="008B1F96" w:rsidRDefault="008B1F96" w:rsidP="005F6C9C">
            <w:pPr>
              <w:spacing w:line="240" w:lineRule="auto"/>
              <w:rPr>
                <w:rFonts w:asciiTheme="minorHAnsi" w:hAnsiTheme="minorHAnsi" w:cstheme="minorHAnsi"/>
              </w:rPr>
            </w:pPr>
            <w:r w:rsidRPr="005B2855">
              <w:rPr>
                <w:rFonts w:asciiTheme="minorHAnsi" w:hAnsiTheme="minorHAnsi" w:cstheme="minorHAnsi"/>
              </w:rPr>
              <w:t xml:space="preserve">Ponedeljki na ZRSŠ: Načrtovanje učnega sklopa v 1. VIO, Sistematično razvijanje besedišča pri učencih 1. VIO,  Avtentične naloge in izzivi za učence, Ljudski ples </w:t>
            </w:r>
            <w:r>
              <w:rPr>
                <w:rFonts w:asciiTheme="minorHAnsi" w:hAnsiTheme="minorHAnsi" w:cstheme="minorHAnsi"/>
              </w:rPr>
              <w:t>in otroške ljudske igre v 1. VIO</w:t>
            </w:r>
          </w:p>
          <w:p w:rsidR="008B1F96" w:rsidRDefault="008B1F96" w:rsidP="005F6C9C">
            <w:pPr>
              <w:spacing w:line="240" w:lineRule="auto"/>
              <w:rPr>
                <w:rFonts w:asciiTheme="minorHAnsi" w:hAnsiTheme="minorHAnsi" w:cstheme="minorHAnsi"/>
              </w:rPr>
            </w:pPr>
            <w:r>
              <w:rPr>
                <w:rFonts w:asciiTheme="minorHAnsi" w:hAnsiTheme="minorHAnsi" w:cstheme="minorHAnsi"/>
              </w:rPr>
              <w:t>Razvoj kompetenc skozi šport in igro</w:t>
            </w:r>
          </w:p>
          <w:p w:rsidR="008B1F96" w:rsidRDefault="008B1F96" w:rsidP="005F6C9C">
            <w:pPr>
              <w:spacing w:line="240" w:lineRule="auto"/>
              <w:rPr>
                <w:rFonts w:asciiTheme="minorHAnsi" w:hAnsiTheme="minorHAnsi" w:cstheme="minorHAnsi"/>
              </w:rPr>
            </w:pPr>
            <w:r>
              <w:rPr>
                <w:rFonts w:asciiTheme="minorHAnsi" w:hAnsiTheme="minorHAnsi" w:cstheme="minorHAnsi"/>
              </w:rPr>
              <w:t>Slovenska in svetovna glasbena dediščina-ljudske pesmi in plesi za otroke,</w:t>
            </w:r>
          </w:p>
          <w:p w:rsidR="008B1F96" w:rsidRPr="005B2855" w:rsidRDefault="008B1F96" w:rsidP="005F6C9C">
            <w:pPr>
              <w:spacing w:line="240" w:lineRule="auto"/>
              <w:rPr>
                <w:rFonts w:asciiTheme="minorHAnsi" w:hAnsiTheme="minorHAnsi" w:cstheme="minorHAnsi"/>
              </w:rPr>
            </w:pPr>
            <w:r>
              <w:rPr>
                <w:rFonts w:asciiTheme="minorHAnsi" w:hAnsiTheme="minorHAnsi" w:cstheme="minorHAnsi"/>
              </w:rPr>
              <w:t>Tematska pedagoška konferenca- skupno izobraževanje</w:t>
            </w:r>
          </w:p>
        </w:tc>
        <w:tc>
          <w:tcPr>
            <w:tcW w:w="1701" w:type="dxa"/>
          </w:tcPr>
          <w:p w:rsidR="008B1F96" w:rsidRPr="005B2855" w:rsidRDefault="008B1F96" w:rsidP="005F6C9C">
            <w:pPr>
              <w:spacing w:line="240" w:lineRule="auto"/>
              <w:rPr>
                <w:rFonts w:asciiTheme="minorHAnsi" w:hAnsiTheme="minorHAnsi" w:cstheme="minorHAnsi"/>
              </w:rPr>
            </w:pPr>
          </w:p>
          <w:p w:rsidR="008B1F96" w:rsidRDefault="008B1F96" w:rsidP="005F6C9C">
            <w:pPr>
              <w:spacing w:line="240" w:lineRule="auto"/>
              <w:rPr>
                <w:rFonts w:asciiTheme="minorHAnsi" w:hAnsiTheme="minorHAnsi" w:cstheme="minorHAnsi"/>
              </w:rPr>
            </w:pPr>
            <w:r w:rsidRPr="005B2855">
              <w:rPr>
                <w:rFonts w:asciiTheme="minorHAnsi" w:hAnsiTheme="minorHAnsi" w:cstheme="minorHAnsi"/>
              </w:rPr>
              <w:t>ZRSŠ</w:t>
            </w:r>
          </w:p>
          <w:p w:rsidR="008B1F96" w:rsidRPr="005B2855" w:rsidRDefault="008B1F96" w:rsidP="005F6C9C">
            <w:pPr>
              <w:spacing w:line="240" w:lineRule="auto"/>
              <w:rPr>
                <w:rFonts w:asciiTheme="minorHAnsi" w:hAnsiTheme="minorHAnsi" w:cstheme="minorHAnsi"/>
              </w:rPr>
            </w:pPr>
            <w:r>
              <w:rPr>
                <w:rFonts w:asciiTheme="minorHAnsi" w:hAnsiTheme="minorHAnsi" w:cstheme="minorHAnsi"/>
              </w:rPr>
              <w:t>Športna unija Slovenije</w:t>
            </w:r>
          </w:p>
          <w:p w:rsidR="008B1F96" w:rsidRPr="005B2855" w:rsidRDefault="008B1F96" w:rsidP="005F6C9C">
            <w:pPr>
              <w:spacing w:line="240" w:lineRule="auto"/>
              <w:rPr>
                <w:rFonts w:asciiTheme="minorHAnsi" w:hAnsiTheme="minorHAnsi" w:cstheme="minorHAnsi"/>
              </w:rPr>
            </w:pPr>
            <w:r>
              <w:rPr>
                <w:rFonts w:asciiTheme="minorHAnsi" w:hAnsiTheme="minorHAnsi" w:cstheme="minorHAnsi"/>
              </w:rPr>
              <w:t>UNI-Lj</w:t>
            </w:r>
          </w:p>
        </w:tc>
      </w:tr>
      <w:tr w:rsidR="008B1F96" w:rsidRPr="005B2855" w:rsidTr="005F6C9C">
        <w:tc>
          <w:tcPr>
            <w:tcW w:w="1696"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b/>
                <w:szCs w:val="24"/>
              </w:rPr>
              <w:t>Marija PFAJFAR</w:t>
            </w:r>
          </w:p>
        </w:tc>
        <w:tc>
          <w:tcPr>
            <w:tcW w:w="6237" w:type="dxa"/>
          </w:tcPr>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Študijska skupina angleščina</w:t>
            </w:r>
          </w:p>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Tematske pedagoške konference</w:t>
            </w:r>
          </w:p>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Juhant, Kako postanemo starši srečnih in uspešnih otrok</w:t>
            </w:r>
          </w:p>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 xml:space="preserve">IATEFL </w:t>
            </w:r>
            <w:r>
              <w:rPr>
                <w:rFonts w:asciiTheme="minorHAnsi" w:hAnsiTheme="minorHAnsi" w:cstheme="minorHAnsi"/>
              </w:rPr>
              <w:t xml:space="preserve">Slovenia Conference 2019 – 7. - </w:t>
            </w:r>
            <w:r w:rsidRPr="005B2855">
              <w:rPr>
                <w:rFonts w:asciiTheme="minorHAnsi" w:hAnsiTheme="minorHAnsi" w:cstheme="minorHAnsi"/>
              </w:rPr>
              <w:t xml:space="preserve"> 10. marec 2019</w:t>
            </w:r>
          </w:p>
        </w:tc>
        <w:tc>
          <w:tcPr>
            <w:tcW w:w="1701" w:type="dxa"/>
          </w:tcPr>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ZRSŠ</w:t>
            </w:r>
          </w:p>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ZRSŠ</w:t>
            </w:r>
          </w:p>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Marko Juhant</w:t>
            </w:r>
          </w:p>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IATEFL</w:t>
            </w:r>
          </w:p>
        </w:tc>
      </w:tr>
      <w:tr w:rsidR="008B1F96" w:rsidRPr="005B2855" w:rsidTr="005F6C9C">
        <w:tc>
          <w:tcPr>
            <w:tcW w:w="1696"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b/>
                <w:szCs w:val="24"/>
              </w:rPr>
              <w:t>Boštjan RAJH</w:t>
            </w:r>
          </w:p>
        </w:tc>
        <w:tc>
          <w:tcPr>
            <w:tcW w:w="6237" w:type="dxa"/>
          </w:tcPr>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Študijska skupina ZGO</w:t>
            </w:r>
          </w:p>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Študijska skupina NEM</w:t>
            </w:r>
          </w:p>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Tematska pedagoška konferenca – skupno izobraževanje</w:t>
            </w:r>
          </w:p>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Sindikalna izobraževanja</w:t>
            </w:r>
          </w:p>
        </w:tc>
        <w:tc>
          <w:tcPr>
            <w:tcW w:w="1701" w:type="dxa"/>
          </w:tcPr>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ZRSŠ</w:t>
            </w:r>
          </w:p>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ZRSŠ</w:t>
            </w:r>
          </w:p>
          <w:p w:rsidR="008B1F96" w:rsidRPr="005B2855" w:rsidRDefault="008B1F96" w:rsidP="005F6C9C">
            <w:pPr>
              <w:spacing w:line="240" w:lineRule="auto"/>
              <w:rPr>
                <w:rFonts w:asciiTheme="minorHAnsi" w:hAnsiTheme="minorHAnsi" w:cstheme="minorHAnsi"/>
              </w:rPr>
            </w:pPr>
          </w:p>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SVIZ</w:t>
            </w:r>
          </w:p>
        </w:tc>
      </w:tr>
      <w:tr w:rsidR="008B1F96" w:rsidRPr="005B2855" w:rsidTr="005F6C9C">
        <w:tc>
          <w:tcPr>
            <w:tcW w:w="1696"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b/>
                <w:szCs w:val="24"/>
              </w:rPr>
              <w:t>Tatjana MAJDIČ</w:t>
            </w:r>
          </w:p>
        </w:tc>
        <w:tc>
          <w:tcPr>
            <w:tcW w:w="6237" w:type="dxa"/>
          </w:tcPr>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Studijska skupina SLJ</w:t>
            </w:r>
          </w:p>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Tematske pedagoške konference</w:t>
            </w:r>
          </w:p>
          <w:p w:rsidR="008B1F96" w:rsidRPr="005B2855" w:rsidRDefault="008B1F96" w:rsidP="005F6C9C">
            <w:pPr>
              <w:spacing w:line="240" w:lineRule="auto"/>
              <w:rPr>
                <w:rFonts w:asciiTheme="minorHAnsi" w:hAnsiTheme="minorHAnsi" w:cstheme="minorHAnsi"/>
                <w:color w:val="FF0000"/>
              </w:rPr>
            </w:pPr>
            <w:r w:rsidRPr="00C1011E">
              <w:rPr>
                <w:rFonts w:asciiTheme="minorHAnsi" w:hAnsiTheme="minorHAnsi" w:cstheme="minorHAnsi"/>
                <w:color w:val="auto"/>
              </w:rPr>
              <w:t>Martin Kojc, most k spoznanju</w:t>
            </w:r>
            <w:r>
              <w:rPr>
                <w:rFonts w:asciiTheme="minorHAnsi" w:hAnsiTheme="minorHAnsi" w:cstheme="minorHAnsi"/>
                <w:color w:val="auto"/>
              </w:rPr>
              <w:t>, Znanstveni simpozij, 20.9.2018</w:t>
            </w:r>
          </w:p>
        </w:tc>
        <w:tc>
          <w:tcPr>
            <w:tcW w:w="1701" w:type="dxa"/>
          </w:tcPr>
          <w:p w:rsidR="008B1F96" w:rsidRDefault="008B1F96" w:rsidP="005F6C9C">
            <w:pPr>
              <w:spacing w:line="240" w:lineRule="auto"/>
              <w:rPr>
                <w:rFonts w:asciiTheme="minorHAnsi" w:hAnsiTheme="minorHAnsi" w:cstheme="minorHAnsi"/>
              </w:rPr>
            </w:pPr>
            <w:r w:rsidRPr="005B2855">
              <w:rPr>
                <w:rFonts w:asciiTheme="minorHAnsi" w:hAnsiTheme="minorHAnsi" w:cstheme="minorHAnsi"/>
              </w:rPr>
              <w:t>ZRSŠ</w:t>
            </w:r>
          </w:p>
          <w:p w:rsidR="008B1F96" w:rsidRDefault="008B1F96" w:rsidP="005F6C9C">
            <w:pPr>
              <w:spacing w:line="240" w:lineRule="auto"/>
              <w:rPr>
                <w:rFonts w:asciiTheme="minorHAnsi" w:hAnsiTheme="minorHAnsi" w:cstheme="minorHAnsi"/>
              </w:rPr>
            </w:pPr>
          </w:p>
          <w:p w:rsidR="008B1F96" w:rsidRPr="005B2855" w:rsidRDefault="008B1F96" w:rsidP="005F6C9C">
            <w:pPr>
              <w:spacing w:line="240" w:lineRule="auto"/>
              <w:rPr>
                <w:rFonts w:asciiTheme="minorHAnsi" w:hAnsiTheme="minorHAnsi" w:cstheme="minorHAnsi"/>
              </w:rPr>
            </w:pPr>
            <w:r>
              <w:rPr>
                <w:rFonts w:asciiTheme="minorHAnsi" w:hAnsiTheme="minorHAnsi" w:cstheme="minorHAnsi"/>
              </w:rPr>
              <w:t>KUD Prasila, Ormož</w:t>
            </w:r>
          </w:p>
        </w:tc>
      </w:tr>
      <w:tr w:rsidR="008B1F96" w:rsidRPr="005B2855" w:rsidTr="005F6C9C">
        <w:tc>
          <w:tcPr>
            <w:tcW w:w="1696"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b/>
                <w:szCs w:val="24"/>
              </w:rPr>
              <w:t>Stanka ČRČEK</w:t>
            </w:r>
          </w:p>
        </w:tc>
        <w:tc>
          <w:tcPr>
            <w:tcW w:w="6237" w:type="dxa"/>
          </w:tcPr>
          <w:p w:rsidR="008B1F96" w:rsidRDefault="008B1F96" w:rsidP="005F6C9C">
            <w:pPr>
              <w:spacing w:line="240" w:lineRule="auto"/>
              <w:rPr>
                <w:rFonts w:asciiTheme="minorHAnsi" w:hAnsiTheme="minorHAnsi" w:cstheme="minorHAnsi"/>
              </w:rPr>
            </w:pPr>
            <w:r>
              <w:rPr>
                <w:rFonts w:asciiTheme="minorHAnsi" w:hAnsiTheme="minorHAnsi" w:cstheme="minorHAnsi"/>
              </w:rPr>
              <w:t xml:space="preserve">Študijska skupina MAT </w:t>
            </w:r>
          </w:p>
          <w:p w:rsidR="008B1F96" w:rsidRDefault="008B1F96" w:rsidP="005F6C9C">
            <w:pPr>
              <w:spacing w:line="240" w:lineRule="auto"/>
              <w:rPr>
                <w:rFonts w:asciiTheme="minorHAnsi" w:hAnsiTheme="minorHAnsi" w:cstheme="minorHAnsi"/>
              </w:rPr>
            </w:pPr>
            <w:r>
              <w:rPr>
                <w:rFonts w:asciiTheme="minorHAnsi" w:hAnsiTheme="minorHAnsi" w:cstheme="minorHAnsi"/>
              </w:rPr>
              <w:t>Študijska skupina FIZ</w:t>
            </w:r>
          </w:p>
          <w:p w:rsidR="008B1F96" w:rsidRDefault="008B1F96" w:rsidP="005F6C9C">
            <w:pPr>
              <w:spacing w:line="240" w:lineRule="auto"/>
              <w:rPr>
                <w:rFonts w:asciiTheme="minorHAnsi" w:hAnsiTheme="minorHAnsi" w:cstheme="minorHAnsi"/>
              </w:rPr>
            </w:pPr>
            <w:r>
              <w:rPr>
                <w:rFonts w:asciiTheme="minorHAnsi" w:hAnsiTheme="minorHAnsi" w:cstheme="minorHAnsi"/>
              </w:rPr>
              <w:t>Tematska pedagoška konferenca- skupno izobraževanje</w:t>
            </w:r>
          </w:p>
          <w:p w:rsidR="008B1F96" w:rsidRPr="005B2855" w:rsidRDefault="008B1F96" w:rsidP="005F6C9C">
            <w:pPr>
              <w:spacing w:line="240" w:lineRule="auto"/>
              <w:rPr>
                <w:rFonts w:asciiTheme="minorHAnsi" w:hAnsiTheme="minorHAnsi" w:cstheme="minorHAnsi"/>
              </w:rPr>
            </w:pPr>
            <w:r>
              <w:rPr>
                <w:rFonts w:asciiTheme="minorHAnsi" w:hAnsiTheme="minorHAnsi" w:cstheme="minorHAnsi"/>
              </w:rPr>
              <w:t>Konferenca KUPM</w:t>
            </w:r>
          </w:p>
        </w:tc>
        <w:tc>
          <w:tcPr>
            <w:tcW w:w="1701" w:type="dxa"/>
          </w:tcPr>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ZRSŠ</w:t>
            </w:r>
          </w:p>
          <w:p w:rsidR="008B1F96" w:rsidRPr="005B2855" w:rsidRDefault="008B1F96" w:rsidP="005F6C9C">
            <w:pPr>
              <w:spacing w:line="240" w:lineRule="auto"/>
              <w:rPr>
                <w:rFonts w:asciiTheme="minorHAnsi" w:hAnsiTheme="minorHAnsi" w:cstheme="minorHAnsi"/>
              </w:rPr>
            </w:pPr>
          </w:p>
        </w:tc>
      </w:tr>
      <w:tr w:rsidR="008B1F96" w:rsidRPr="005B2855" w:rsidTr="005F6C9C">
        <w:tc>
          <w:tcPr>
            <w:tcW w:w="1696"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b/>
                <w:szCs w:val="24"/>
              </w:rPr>
              <w:t>Zdenka RAKUŠA</w:t>
            </w:r>
          </w:p>
        </w:tc>
        <w:tc>
          <w:tcPr>
            <w:tcW w:w="6237" w:type="dxa"/>
          </w:tcPr>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 xml:space="preserve">Študijska skupina </w:t>
            </w:r>
            <w:r>
              <w:rPr>
                <w:rFonts w:asciiTheme="minorHAnsi" w:hAnsiTheme="minorHAnsi" w:cstheme="minorHAnsi"/>
              </w:rPr>
              <w:t>KEM, BIO, NAR</w:t>
            </w:r>
          </w:p>
          <w:p w:rsidR="008B1F96" w:rsidRDefault="008B1F96" w:rsidP="005F6C9C">
            <w:pPr>
              <w:spacing w:line="240" w:lineRule="auto"/>
              <w:rPr>
                <w:rFonts w:asciiTheme="minorHAnsi" w:hAnsiTheme="minorHAnsi" w:cstheme="minorHAnsi"/>
              </w:rPr>
            </w:pPr>
            <w:r w:rsidRPr="005B2855">
              <w:rPr>
                <w:rFonts w:asciiTheme="minorHAnsi" w:hAnsiTheme="minorHAnsi" w:cstheme="minorHAnsi"/>
              </w:rPr>
              <w:t>Tematska pedagoška konferenca – skupno izobraževanje</w:t>
            </w:r>
          </w:p>
          <w:p w:rsidR="008B1F96" w:rsidRPr="005B2855" w:rsidRDefault="008B1F96" w:rsidP="005F6C9C">
            <w:pPr>
              <w:spacing w:line="240" w:lineRule="auto"/>
              <w:rPr>
                <w:rFonts w:asciiTheme="minorHAnsi" w:hAnsiTheme="minorHAnsi" w:cstheme="minorHAnsi"/>
              </w:rPr>
            </w:pPr>
            <w:r>
              <w:rPr>
                <w:rFonts w:asciiTheme="minorHAnsi" w:hAnsiTheme="minorHAnsi" w:cstheme="minorHAnsi"/>
              </w:rPr>
              <w:t>Kemijska varnost za vse ( 23., 24. 10. 2018  Laško)</w:t>
            </w:r>
          </w:p>
        </w:tc>
        <w:tc>
          <w:tcPr>
            <w:tcW w:w="1701" w:type="dxa"/>
          </w:tcPr>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ZRSŠ</w:t>
            </w:r>
          </w:p>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ZRSŠ</w:t>
            </w:r>
          </w:p>
          <w:p w:rsidR="008B1F96" w:rsidRPr="005B2855" w:rsidRDefault="008B1F96" w:rsidP="005F6C9C">
            <w:pPr>
              <w:spacing w:line="240" w:lineRule="auto"/>
              <w:rPr>
                <w:rFonts w:asciiTheme="minorHAnsi" w:hAnsiTheme="minorHAnsi" w:cstheme="minorHAnsi"/>
              </w:rPr>
            </w:pPr>
            <w:r>
              <w:rPr>
                <w:rFonts w:asciiTheme="minorHAnsi" w:hAnsiTheme="minorHAnsi" w:cstheme="minorHAnsi"/>
              </w:rPr>
              <w:t>ZRSŠ</w:t>
            </w:r>
          </w:p>
        </w:tc>
      </w:tr>
      <w:tr w:rsidR="008B1F96" w:rsidRPr="005B2855" w:rsidTr="005F6C9C">
        <w:tc>
          <w:tcPr>
            <w:tcW w:w="1696"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b/>
                <w:szCs w:val="24"/>
              </w:rPr>
              <w:t>Vesna HAVLAS</w:t>
            </w:r>
          </w:p>
        </w:tc>
        <w:tc>
          <w:tcPr>
            <w:tcW w:w="6237" w:type="dxa"/>
          </w:tcPr>
          <w:p w:rsidR="008B1F96" w:rsidRDefault="008B1F96" w:rsidP="005F6C9C">
            <w:pPr>
              <w:spacing w:line="240" w:lineRule="auto"/>
              <w:rPr>
                <w:rFonts w:asciiTheme="minorHAnsi" w:hAnsiTheme="minorHAnsi" w:cstheme="minorHAnsi"/>
              </w:rPr>
            </w:pPr>
            <w:r w:rsidRPr="005B2855">
              <w:rPr>
                <w:rFonts w:asciiTheme="minorHAnsi" w:hAnsiTheme="minorHAnsi" w:cstheme="minorHAnsi"/>
              </w:rPr>
              <w:t>Študijska skupina za ŠPO</w:t>
            </w:r>
            <w:r>
              <w:rPr>
                <w:rFonts w:asciiTheme="minorHAnsi" w:hAnsiTheme="minorHAnsi" w:cstheme="minorHAnsi"/>
              </w:rPr>
              <w:t xml:space="preserve">, </w:t>
            </w:r>
          </w:p>
          <w:p w:rsidR="008B1F96" w:rsidRDefault="008B1F96" w:rsidP="005F6C9C">
            <w:pPr>
              <w:spacing w:line="240" w:lineRule="auto"/>
              <w:rPr>
                <w:rFonts w:asciiTheme="minorHAnsi" w:hAnsiTheme="minorHAnsi" w:cstheme="minorHAnsi"/>
              </w:rPr>
            </w:pPr>
            <w:r>
              <w:rPr>
                <w:rFonts w:asciiTheme="minorHAnsi" w:hAnsiTheme="minorHAnsi" w:cstheme="minorHAnsi"/>
              </w:rPr>
              <w:t xml:space="preserve">RaP </w:t>
            </w:r>
          </w:p>
          <w:p w:rsidR="008B1F96" w:rsidRPr="005B2855" w:rsidRDefault="008B1F96" w:rsidP="005F6C9C">
            <w:pPr>
              <w:spacing w:line="240" w:lineRule="auto"/>
              <w:rPr>
                <w:rFonts w:asciiTheme="minorHAnsi" w:hAnsiTheme="minorHAnsi" w:cstheme="minorHAnsi"/>
              </w:rPr>
            </w:pPr>
            <w:r>
              <w:rPr>
                <w:rFonts w:asciiTheme="minorHAnsi" w:hAnsiTheme="minorHAnsi" w:cstheme="minorHAnsi"/>
              </w:rPr>
              <w:t>Tematska pedagoška konferenca- skupno izobraževanje</w:t>
            </w:r>
          </w:p>
        </w:tc>
        <w:tc>
          <w:tcPr>
            <w:tcW w:w="1701" w:type="dxa"/>
          </w:tcPr>
          <w:p w:rsidR="008B1F96" w:rsidRPr="005B2855" w:rsidRDefault="008B1F96" w:rsidP="005F6C9C">
            <w:pPr>
              <w:spacing w:line="240" w:lineRule="auto"/>
              <w:rPr>
                <w:rFonts w:asciiTheme="minorHAnsi" w:eastAsia="Calibri" w:hAnsiTheme="minorHAnsi" w:cstheme="minorHAnsi"/>
                <w:szCs w:val="24"/>
              </w:rPr>
            </w:pPr>
            <w:r w:rsidRPr="005B2855">
              <w:rPr>
                <w:rFonts w:asciiTheme="minorHAnsi" w:eastAsia="Calibri" w:hAnsiTheme="minorHAnsi" w:cstheme="minorHAnsi"/>
                <w:szCs w:val="24"/>
              </w:rPr>
              <w:t>ZRSŠ</w:t>
            </w:r>
          </w:p>
        </w:tc>
      </w:tr>
      <w:tr w:rsidR="008B1F96" w:rsidRPr="005B2855" w:rsidTr="005F6C9C">
        <w:tc>
          <w:tcPr>
            <w:tcW w:w="1696"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b/>
                <w:szCs w:val="24"/>
              </w:rPr>
              <w:t>Andrej PRIMUŽIČ</w:t>
            </w:r>
          </w:p>
        </w:tc>
        <w:tc>
          <w:tcPr>
            <w:tcW w:w="6237" w:type="dxa"/>
          </w:tcPr>
          <w:p w:rsidR="008B1F96" w:rsidRDefault="008B1F96" w:rsidP="005F6C9C">
            <w:pPr>
              <w:spacing w:line="240" w:lineRule="auto"/>
              <w:rPr>
                <w:rFonts w:asciiTheme="minorHAnsi" w:hAnsiTheme="minorHAnsi" w:cstheme="minorHAnsi"/>
              </w:rPr>
            </w:pPr>
            <w:r>
              <w:rPr>
                <w:rFonts w:asciiTheme="minorHAnsi" w:hAnsiTheme="minorHAnsi" w:cstheme="minorHAnsi"/>
              </w:rPr>
              <w:t>Študijska skupina za NAR, TIT</w:t>
            </w:r>
          </w:p>
          <w:p w:rsidR="008B1F96" w:rsidRPr="005B2855" w:rsidRDefault="008B1F96" w:rsidP="005F6C9C">
            <w:pPr>
              <w:spacing w:line="240" w:lineRule="auto"/>
              <w:rPr>
                <w:rFonts w:asciiTheme="minorHAnsi" w:hAnsiTheme="minorHAnsi" w:cstheme="minorHAnsi"/>
              </w:rPr>
            </w:pPr>
          </w:p>
        </w:tc>
        <w:tc>
          <w:tcPr>
            <w:tcW w:w="1701" w:type="dxa"/>
          </w:tcPr>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ZRSŠ</w:t>
            </w:r>
          </w:p>
          <w:p w:rsidR="008B1F96" w:rsidRPr="005B2855" w:rsidRDefault="008B1F96" w:rsidP="005F6C9C">
            <w:pPr>
              <w:spacing w:line="240" w:lineRule="auto"/>
              <w:rPr>
                <w:rFonts w:asciiTheme="minorHAnsi" w:hAnsiTheme="minorHAnsi" w:cstheme="minorHAnsi"/>
              </w:rPr>
            </w:pPr>
          </w:p>
        </w:tc>
      </w:tr>
      <w:tr w:rsidR="008B1F96" w:rsidRPr="005B2855" w:rsidTr="005F6C9C">
        <w:tc>
          <w:tcPr>
            <w:tcW w:w="1696"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b/>
                <w:szCs w:val="24"/>
              </w:rPr>
              <w:t>Saša VELER</w:t>
            </w:r>
          </w:p>
        </w:tc>
        <w:tc>
          <w:tcPr>
            <w:tcW w:w="6237" w:type="dxa"/>
          </w:tcPr>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Študijska skupina RP</w:t>
            </w:r>
          </w:p>
          <w:p w:rsidR="008B1F96" w:rsidRDefault="008B1F96" w:rsidP="005F6C9C">
            <w:pPr>
              <w:spacing w:line="240" w:lineRule="auto"/>
              <w:rPr>
                <w:rFonts w:asciiTheme="minorHAnsi" w:hAnsiTheme="minorHAnsi" w:cstheme="minorHAnsi"/>
              </w:rPr>
            </w:pPr>
            <w:r w:rsidRPr="005B2855">
              <w:rPr>
                <w:rFonts w:asciiTheme="minorHAnsi" w:hAnsiTheme="minorHAnsi" w:cstheme="minorHAnsi"/>
              </w:rPr>
              <w:t>Tematska pedagoška konferenca – skupno izobraževanje</w:t>
            </w:r>
          </w:p>
          <w:p w:rsidR="008B1F96" w:rsidRDefault="008B1F96" w:rsidP="005F6C9C">
            <w:pPr>
              <w:spacing w:line="240" w:lineRule="auto"/>
              <w:rPr>
                <w:rFonts w:asciiTheme="minorHAnsi" w:hAnsiTheme="minorHAnsi" w:cstheme="minorHAnsi"/>
              </w:rPr>
            </w:pPr>
            <w:r>
              <w:rPr>
                <w:rFonts w:asciiTheme="minorHAnsi" w:hAnsiTheme="minorHAnsi" w:cstheme="minorHAnsi"/>
              </w:rPr>
              <w:t xml:space="preserve"> »Jaz pač nisem za matematiko,…« Sodobni pristopi k razumevanju in spodbujanju kakovostne učne motivacije</w:t>
            </w:r>
          </w:p>
          <w:p w:rsidR="008B1F96" w:rsidRPr="005B2855" w:rsidRDefault="008B1F96" w:rsidP="005F6C9C">
            <w:pPr>
              <w:spacing w:line="240" w:lineRule="auto"/>
              <w:rPr>
                <w:rFonts w:asciiTheme="minorHAnsi" w:hAnsiTheme="minorHAnsi" w:cstheme="minorHAnsi"/>
              </w:rPr>
            </w:pPr>
            <w:r>
              <w:rPr>
                <w:rFonts w:asciiTheme="minorHAnsi" w:hAnsiTheme="minorHAnsi" w:cstheme="minorHAnsi"/>
              </w:rPr>
              <w:t>Spodbudno okolje za usvajanje glasbene teorije skozi ples, gib in body percussion, S Pešbusom v šolo</w:t>
            </w:r>
          </w:p>
        </w:tc>
        <w:tc>
          <w:tcPr>
            <w:tcW w:w="1701" w:type="dxa"/>
          </w:tcPr>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ZRSŠ</w:t>
            </w:r>
          </w:p>
          <w:p w:rsidR="008B1F96" w:rsidRPr="005B2855" w:rsidRDefault="008B1F96" w:rsidP="005F6C9C">
            <w:pPr>
              <w:spacing w:line="240" w:lineRule="auto"/>
              <w:rPr>
                <w:rFonts w:asciiTheme="minorHAnsi" w:hAnsiTheme="minorHAnsi" w:cstheme="minorHAnsi"/>
              </w:rPr>
            </w:pPr>
          </w:p>
          <w:p w:rsidR="008B1F96" w:rsidRPr="005B2855" w:rsidRDefault="008B1F96" w:rsidP="005F6C9C">
            <w:pPr>
              <w:spacing w:line="240" w:lineRule="auto"/>
              <w:rPr>
                <w:rFonts w:asciiTheme="minorHAnsi" w:hAnsiTheme="minorHAnsi" w:cstheme="minorHAnsi"/>
              </w:rPr>
            </w:pPr>
          </w:p>
        </w:tc>
      </w:tr>
      <w:tr w:rsidR="008B1F96" w:rsidRPr="005B2855" w:rsidTr="005F6C9C">
        <w:tc>
          <w:tcPr>
            <w:tcW w:w="1696"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b/>
                <w:szCs w:val="24"/>
              </w:rPr>
              <w:t>Mojca GRULA</w:t>
            </w:r>
          </w:p>
        </w:tc>
        <w:tc>
          <w:tcPr>
            <w:tcW w:w="6237" w:type="dxa"/>
          </w:tcPr>
          <w:p w:rsidR="008B1F96" w:rsidRDefault="008B1F96" w:rsidP="005F6C9C">
            <w:pPr>
              <w:spacing w:line="240" w:lineRule="auto"/>
              <w:rPr>
                <w:rFonts w:asciiTheme="minorHAnsi" w:hAnsiTheme="minorHAnsi" w:cstheme="minorHAnsi"/>
              </w:rPr>
            </w:pPr>
            <w:r>
              <w:rPr>
                <w:rFonts w:asciiTheme="minorHAnsi" w:hAnsiTheme="minorHAnsi" w:cstheme="minorHAnsi"/>
              </w:rPr>
              <w:t>Študijska skupina LUM</w:t>
            </w:r>
          </w:p>
          <w:p w:rsidR="008B1F96" w:rsidRDefault="008B1F96" w:rsidP="005F6C9C">
            <w:pPr>
              <w:spacing w:line="240" w:lineRule="auto"/>
              <w:rPr>
                <w:rFonts w:asciiTheme="minorHAnsi" w:hAnsiTheme="minorHAnsi" w:cstheme="minorHAnsi"/>
              </w:rPr>
            </w:pPr>
            <w:r w:rsidRPr="005B2855">
              <w:rPr>
                <w:rFonts w:asciiTheme="minorHAnsi" w:hAnsiTheme="minorHAnsi" w:cstheme="minorHAnsi"/>
              </w:rPr>
              <w:t>Tematska pedagoška konferenca – skupno izobraževanje</w:t>
            </w:r>
          </w:p>
          <w:p w:rsidR="008B1F96" w:rsidRDefault="008B1F96" w:rsidP="005F6C9C">
            <w:pPr>
              <w:spacing w:line="240" w:lineRule="auto"/>
              <w:rPr>
                <w:rFonts w:asciiTheme="minorHAnsi" w:hAnsiTheme="minorHAnsi" w:cstheme="minorHAnsi"/>
              </w:rPr>
            </w:pPr>
            <w:r>
              <w:rPr>
                <w:rFonts w:asciiTheme="minorHAnsi" w:hAnsiTheme="minorHAnsi" w:cstheme="minorHAnsi"/>
              </w:rPr>
              <w:t>S</w:t>
            </w:r>
            <w:r w:rsidRPr="002F79E7">
              <w:rPr>
                <w:rFonts w:asciiTheme="minorHAnsi" w:hAnsiTheme="minorHAnsi" w:cstheme="minorHAnsi"/>
              </w:rPr>
              <w:t>podbujanje samozavedanja, pozitivnega odnosa do sebe in pozitivnega samovrednotenja pri učencih v drugem triletju osnovne šole</w:t>
            </w:r>
          </w:p>
          <w:p w:rsidR="008B1F96" w:rsidRPr="002F79E7" w:rsidRDefault="008B1F96" w:rsidP="005F6C9C">
            <w:pPr>
              <w:spacing w:line="240" w:lineRule="auto"/>
              <w:rPr>
                <w:rFonts w:asciiTheme="minorHAnsi" w:hAnsiTheme="minorHAnsi" w:cstheme="minorHAnsi"/>
              </w:rPr>
            </w:pPr>
            <w:r>
              <w:rPr>
                <w:rFonts w:asciiTheme="minorHAnsi" w:hAnsiTheme="minorHAnsi" w:cstheme="minorHAnsi"/>
              </w:rPr>
              <w:t>Konferenca družboslovnih, umetnostnih in humanističnih predmetov</w:t>
            </w:r>
          </w:p>
        </w:tc>
        <w:tc>
          <w:tcPr>
            <w:tcW w:w="1701" w:type="dxa"/>
          </w:tcPr>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ZRSŠ</w:t>
            </w:r>
          </w:p>
          <w:p w:rsidR="008B1F96" w:rsidRDefault="008B1F96" w:rsidP="005F6C9C">
            <w:pPr>
              <w:spacing w:line="240" w:lineRule="auto"/>
              <w:rPr>
                <w:rFonts w:asciiTheme="minorHAnsi" w:hAnsiTheme="minorHAnsi" w:cstheme="minorHAnsi"/>
              </w:rPr>
            </w:pPr>
            <w:r w:rsidRPr="005B2855">
              <w:rPr>
                <w:rFonts w:asciiTheme="minorHAnsi" w:hAnsiTheme="minorHAnsi" w:cstheme="minorHAnsi"/>
              </w:rPr>
              <w:t>ZRSŠ</w:t>
            </w:r>
          </w:p>
          <w:p w:rsidR="008B1F96" w:rsidRDefault="008B1F96" w:rsidP="005F6C9C">
            <w:pPr>
              <w:spacing w:line="240" w:lineRule="auto"/>
              <w:rPr>
                <w:rFonts w:asciiTheme="minorHAnsi" w:hAnsiTheme="minorHAnsi" w:cstheme="minorHAnsi"/>
              </w:rPr>
            </w:pPr>
            <w:r>
              <w:rPr>
                <w:rFonts w:asciiTheme="minorHAnsi" w:hAnsiTheme="minorHAnsi" w:cstheme="minorHAnsi"/>
              </w:rPr>
              <w:t>Modrian izobrž.</w:t>
            </w:r>
          </w:p>
          <w:p w:rsidR="008B1F96" w:rsidRDefault="008B1F96" w:rsidP="005F6C9C">
            <w:pPr>
              <w:spacing w:line="240" w:lineRule="auto"/>
              <w:rPr>
                <w:rFonts w:asciiTheme="minorHAnsi" w:hAnsiTheme="minorHAnsi" w:cstheme="minorHAnsi"/>
              </w:rPr>
            </w:pPr>
          </w:p>
          <w:p w:rsidR="008B1F96" w:rsidRDefault="008B1F96" w:rsidP="005F6C9C">
            <w:pPr>
              <w:spacing w:line="240" w:lineRule="auto"/>
              <w:rPr>
                <w:rFonts w:asciiTheme="minorHAnsi" w:hAnsiTheme="minorHAnsi" w:cstheme="minorHAnsi"/>
              </w:rPr>
            </w:pPr>
          </w:p>
          <w:p w:rsidR="008B1F96" w:rsidRPr="005B2855" w:rsidRDefault="008B1F96" w:rsidP="005F6C9C">
            <w:pPr>
              <w:spacing w:line="240" w:lineRule="auto"/>
              <w:rPr>
                <w:rFonts w:asciiTheme="minorHAnsi" w:hAnsiTheme="minorHAnsi" w:cstheme="minorHAnsi"/>
              </w:rPr>
            </w:pPr>
            <w:r>
              <w:rPr>
                <w:rFonts w:asciiTheme="minorHAnsi" w:hAnsiTheme="minorHAnsi" w:cstheme="minorHAnsi"/>
              </w:rPr>
              <w:t>ZRSŠ</w:t>
            </w:r>
          </w:p>
        </w:tc>
      </w:tr>
      <w:tr w:rsidR="008B1F96" w:rsidRPr="005B2855" w:rsidTr="005F6C9C">
        <w:tc>
          <w:tcPr>
            <w:tcW w:w="1696"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b/>
                <w:szCs w:val="24"/>
              </w:rPr>
              <w:t xml:space="preserve">Andreja ŽINKO </w:t>
            </w:r>
          </w:p>
          <w:p w:rsidR="008B1F96" w:rsidRPr="005B2855" w:rsidRDefault="008B1F96" w:rsidP="005F6C9C">
            <w:pPr>
              <w:spacing w:line="240" w:lineRule="auto"/>
              <w:rPr>
                <w:rFonts w:asciiTheme="minorHAnsi" w:hAnsiTheme="minorHAnsi" w:cstheme="minorHAnsi"/>
              </w:rPr>
            </w:pPr>
          </w:p>
        </w:tc>
        <w:tc>
          <w:tcPr>
            <w:tcW w:w="6237" w:type="dxa"/>
          </w:tcPr>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Študijska skupina RP</w:t>
            </w:r>
          </w:p>
          <w:p w:rsidR="008B1F96" w:rsidRDefault="008B1F96" w:rsidP="005F6C9C">
            <w:pPr>
              <w:spacing w:line="240" w:lineRule="auto"/>
              <w:rPr>
                <w:rFonts w:asciiTheme="minorHAnsi" w:hAnsiTheme="minorHAnsi" w:cstheme="minorHAnsi"/>
              </w:rPr>
            </w:pPr>
            <w:r w:rsidRPr="005B2855">
              <w:rPr>
                <w:rFonts w:asciiTheme="minorHAnsi" w:hAnsiTheme="minorHAnsi" w:cstheme="minorHAnsi"/>
              </w:rPr>
              <w:t xml:space="preserve">Ponedeljki na ZRSŠ: Načrtovanje učnega sklopa v 1. VIO, Sistematično razvijanje besedišča pri učencih 1. VIO,  Avtentične naloge in izzivi za učence, Ljudski ples </w:t>
            </w:r>
            <w:r>
              <w:rPr>
                <w:rFonts w:asciiTheme="minorHAnsi" w:hAnsiTheme="minorHAnsi" w:cstheme="minorHAnsi"/>
              </w:rPr>
              <w:t xml:space="preserve">in otroške ljudske igre v 1. VIO </w:t>
            </w:r>
          </w:p>
          <w:p w:rsidR="008B1F96" w:rsidRDefault="008B1F96" w:rsidP="005F6C9C">
            <w:pPr>
              <w:spacing w:line="240" w:lineRule="auto"/>
              <w:rPr>
                <w:rFonts w:asciiTheme="minorHAnsi" w:hAnsiTheme="minorHAnsi" w:cstheme="minorHAnsi"/>
              </w:rPr>
            </w:pPr>
            <w:r>
              <w:rPr>
                <w:rFonts w:asciiTheme="minorHAnsi" w:hAnsiTheme="minorHAnsi" w:cstheme="minorHAnsi"/>
              </w:rPr>
              <w:t>Tematska pedagoška konferenca- skupno izobraževanje</w:t>
            </w:r>
          </w:p>
          <w:p w:rsidR="008B1F96" w:rsidRDefault="008B1F96" w:rsidP="005F6C9C">
            <w:pPr>
              <w:spacing w:line="240" w:lineRule="auto"/>
              <w:rPr>
                <w:rFonts w:asciiTheme="minorHAnsi" w:hAnsiTheme="minorHAnsi" w:cstheme="minorHAnsi"/>
              </w:rPr>
            </w:pPr>
            <w:r>
              <w:rPr>
                <w:rFonts w:asciiTheme="minorHAnsi" w:hAnsiTheme="minorHAnsi" w:cstheme="minorHAnsi"/>
              </w:rPr>
              <w:t>Razvoj kompetenc skozi šport in igro</w:t>
            </w:r>
          </w:p>
          <w:p w:rsidR="008B1F96" w:rsidRPr="005B2855" w:rsidRDefault="008B1F96" w:rsidP="005F6C9C">
            <w:pPr>
              <w:spacing w:line="240" w:lineRule="auto"/>
              <w:rPr>
                <w:rFonts w:asciiTheme="minorHAnsi" w:hAnsiTheme="minorHAnsi" w:cstheme="minorHAnsi"/>
              </w:rPr>
            </w:pPr>
          </w:p>
        </w:tc>
        <w:tc>
          <w:tcPr>
            <w:tcW w:w="1701" w:type="dxa"/>
          </w:tcPr>
          <w:p w:rsidR="008B1F96" w:rsidRDefault="008B1F96" w:rsidP="005F6C9C">
            <w:pPr>
              <w:spacing w:line="240" w:lineRule="auto"/>
              <w:rPr>
                <w:rFonts w:asciiTheme="minorHAnsi" w:hAnsiTheme="minorHAnsi" w:cstheme="minorHAnsi"/>
              </w:rPr>
            </w:pPr>
            <w:r w:rsidRPr="005B2855">
              <w:rPr>
                <w:rFonts w:asciiTheme="minorHAnsi" w:hAnsiTheme="minorHAnsi" w:cstheme="minorHAnsi"/>
              </w:rPr>
              <w:t>ZRSŠ</w:t>
            </w:r>
          </w:p>
          <w:p w:rsidR="008B1F96" w:rsidRDefault="008B1F96" w:rsidP="005F6C9C">
            <w:pPr>
              <w:spacing w:line="240" w:lineRule="auto"/>
              <w:rPr>
                <w:rFonts w:asciiTheme="minorHAnsi" w:hAnsiTheme="minorHAnsi" w:cstheme="minorHAnsi"/>
              </w:rPr>
            </w:pPr>
          </w:p>
          <w:p w:rsidR="008B1F96" w:rsidRDefault="008B1F96" w:rsidP="005F6C9C">
            <w:pPr>
              <w:spacing w:line="240" w:lineRule="auto"/>
              <w:rPr>
                <w:rFonts w:asciiTheme="minorHAnsi" w:hAnsiTheme="minorHAnsi" w:cstheme="minorHAnsi"/>
              </w:rPr>
            </w:pPr>
          </w:p>
          <w:p w:rsidR="008B1F96" w:rsidRDefault="008B1F96" w:rsidP="005F6C9C">
            <w:pPr>
              <w:spacing w:line="240" w:lineRule="auto"/>
              <w:rPr>
                <w:rFonts w:asciiTheme="minorHAnsi" w:hAnsiTheme="minorHAnsi" w:cstheme="minorHAnsi"/>
              </w:rPr>
            </w:pPr>
          </w:p>
          <w:p w:rsidR="008B1F96" w:rsidRDefault="008B1F96" w:rsidP="005F6C9C">
            <w:pPr>
              <w:spacing w:line="240" w:lineRule="auto"/>
              <w:rPr>
                <w:rFonts w:asciiTheme="minorHAnsi" w:hAnsiTheme="minorHAnsi" w:cstheme="minorHAnsi"/>
              </w:rPr>
            </w:pPr>
          </w:p>
          <w:p w:rsidR="008B1F96" w:rsidRDefault="008B1F96" w:rsidP="005F6C9C">
            <w:pPr>
              <w:spacing w:line="240" w:lineRule="auto"/>
              <w:rPr>
                <w:rFonts w:asciiTheme="minorHAnsi" w:hAnsiTheme="minorHAnsi" w:cstheme="minorHAnsi"/>
              </w:rPr>
            </w:pPr>
          </w:p>
          <w:p w:rsidR="008B1F96" w:rsidRPr="005B2855" w:rsidRDefault="008B1F96" w:rsidP="005F6C9C">
            <w:pPr>
              <w:spacing w:line="240" w:lineRule="auto"/>
              <w:rPr>
                <w:rFonts w:asciiTheme="minorHAnsi" w:hAnsiTheme="minorHAnsi" w:cstheme="minorHAnsi"/>
              </w:rPr>
            </w:pPr>
            <w:r>
              <w:rPr>
                <w:rFonts w:asciiTheme="minorHAnsi" w:hAnsiTheme="minorHAnsi" w:cstheme="minorHAnsi"/>
              </w:rPr>
              <w:t>Športna unija Slovenije</w:t>
            </w:r>
          </w:p>
        </w:tc>
      </w:tr>
      <w:tr w:rsidR="008B1F96" w:rsidRPr="005B2855" w:rsidTr="005F6C9C">
        <w:tc>
          <w:tcPr>
            <w:tcW w:w="1696"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b/>
                <w:szCs w:val="24"/>
              </w:rPr>
              <w:t xml:space="preserve">Andreja KOCIPER </w:t>
            </w:r>
          </w:p>
        </w:tc>
        <w:tc>
          <w:tcPr>
            <w:tcW w:w="6237" w:type="dxa"/>
          </w:tcPr>
          <w:p w:rsidR="008B1F96" w:rsidRDefault="008B1F96" w:rsidP="005F6C9C">
            <w:pPr>
              <w:spacing w:line="240" w:lineRule="auto"/>
              <w:rPr>
                <w:rFonts w:asciiTheme="minorHAnsi" w:hAnsiTheme="minorHAnsi" w:cstheme="minorHAnsi"/>
              </w:rPr>
            </w:pPr>
            <w:r>
              <w:rPr>
                <w:rFonts w:asciiTheme="minorHAnsi" w:hAnsiTheme="minorHAnsi" w:cstheme="minorHAnsi"/>
              </w:rPr>
              <w:t>Študijska skupina RP</w:t>
            </w:r>
          </w:p>
          <w:p w:rsidR="008B1F96" w:rsidRDefault="008B1F96" w:rsidP="005F6C9C">
            <w:pPr>
              <w:spacing w:line="240" w:lineRule="auto"/>
              <w:rPr>
                <w:rFonts w:asciiTheme="minorHAnsi" w:hAnsiTheme="minorHAnsi" w:cstheme="minorHAnsi"/>
              </w:rPr>
            </w:pPr>
            <w:r>
              <w:rPr>
                <w:rFonts w:asciiTheme="minorHAnsi" w:hAnsiTheme="minorHAnsi" w:cstheme="minorHAnsi"/>
              </w:rPr>
              <w:t>Tematska pedagoška konferenca- skupno izobraževanje</w:t>
            </w:r>
          </w:p>
          <w:p w:rsidR="008B1F96" w:rsidRPr="005B2855" w:rsidRDefault="008B1F96" w:rsidP="005F6C9C">
            <w:pPr>
              <w:spacing w:line="240" w:lineRule="auto"/>
              <w:rPr>
                <w:rFonts w:asciiTheme="minorHAnsi" w:hAnsiTheme="minorHAnsi" w:cstheme="minorHAnsi"/>
              </w:rPr>
            </w:pPr>
            <w:r>
              <w:rPr>
                <w:rFonts w:asciiTheme="minorHAnsi" w:hAnsiTheme="minorHAnsi" w:cstheme="minorHAnsi"/>
              </w:rPr>
              <w:t>Slovenska in svetovna glasbena dediščina-ljudske pesmi in plesi za otroke</w:t>
            </w:r>
          </w:p>
        </w:tc>
        <w:tc>
          <w:tcPr>
            <w:tcW w:w="1701" w:type="dxa"/>
          </w:tcPr>
          <w:p w:rsidR="008B1F96" w:rsidRDefault="008B1F96" w:rsidP="005F6C9C">
            <w:pPr>
              <w:spacing w:line="240" w:lineRule="auto"/>
              <w:rPr>
                <w:rFonts w:asciiTheme="minorHAnsi" w:hAnsiTheme="minorHAnsi" w:cstheme="minorHAnsi"/>
              </w:rPr>
            </w:pPr>
            <w:r>
              <w:rPr>
                <w:rFonts w:asciiTheme="minorHAnsi" w:hAnsiTheme="minorHAnsi" w:cstheme="minorHAnsi"/>
              </w:rPr>
              <w:t>ZRSŠ</w:t>
            </w:r>
          </w:p>
          <w:p w:rsidR="008B1F96" w:rsidRPr="005B2855" w:rsidRDefault="008B1F96" w:rsidP="005F6C9C">
            <w:pPr>
              <w:spacing w:line="240" w:lineRule="auto"/>
              <w:rPr>
                <w:rFonts w:asciiTheme="minorHAnsi" w:hAnsiTheme="minorHAnsi" w:cstheme="minorHAnsi"/>
              </w:rPr>
            </w:pPr>
            <w:r>
              <w:rPr>
                <w:rFonts w:asciiTheme="minorHAnsi" w:hAnsiTheme="minorHAnsi" w:cstheme="minorHAnsi"/>
              </w:rPr>
              <w:t>UNI-Lj</w:t>
            </w:r>
          </w:p>
        </w:tc>
      </w:tr>
      <w:tr w:rsidR="008B1F96" w:rsidRPr="005B2855" w:rsidTr="005F6C9C">
        <w:tc>
          <w:tcPr>
            <w:tcW w:w="1696"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b/>
                <w:szCs w:val="24"/>
              </w:rPr>
              <w:t>Tina TURIN PUKLAVEC</w:t>
            </w:r>
          </w:p>
        </w:tc>
        <w:tc>
          <w:tcPr>
            <w:tcW w:w="6237" w:type="dxa"/>
          </w:tcPr>
          <w:p w:rsidR="008B1F96" w:rsidRDefault="008B1F96" w:rsidP="005F6C9C">
            <w:pPr>
              <w:spacing w:line="240" w:lineRule="auto"/>
              <w:rPr>
                <w:rFonts w:asciiTheme="minorHAnsi" w:hAnsiTheme="minorHAnsi" w:cstheme="minorHAnsi"/>
              </w:rPr>
            </w:pPr>
            <w:r w:rsidRPr="005B2855">
              <w:rPr>
                <w:rFonts w:asciiTheme="minorHAnsi" w:hAnsiTheme="minorHAnsi" w:cstheme="minorHAnsi"/>
              </w:rPr>
              <w:t>Študijska skupina za svetovalno delo</w:t>
            </w:r>
          </w:p>
          <w:p w:rsidR="008B1F96" w:rsidRDefault="008B1F96" w:rsidP="005F6C9C">
            <w:pPr>
              <w:spacing w:line="240" w:lineRule="auto"/>
              <w:rPr>
                <w:rFonts w:asciiTheme="minorHAnsi" w:hAnsiTheme="minorHAnsi" w:cstheme="minorHAnsi"/>
              </w:rPr>
            </w:pPr>
            <w:r>
              <w:rPr>
                <w:rFonts w:asciiTheme="minorHAnsi" w:hAnsiTheme="minorHAnsi" w:cstheme="minorHAnsi"/>
              </w:rPr>
              <w:t>Oblikovanje spodbudnega učnega okolja v oddelkih II. starostnega obdobja</w:t>
            </w:r>
          </w:p>
          <w:p w:rsidR="008B1F96" w:rsidRPr="005B2855" w:rsidRDefault="008B1F96" w:rsidP="005F6C9C">
            <w:pPr>
              <w:spacing w:line="240" w:lineRule="auto"/>
              <w:rPr>
                <w:rFonts w:asciiTheme="minorHAnsi" w:hAnsiTheme="minorHAnsi" w:cstheme="minorHAnsi"/>
              </w:rPr>
            </w:pPr>
            <w:r>
              <w:rPr>
                <w:rFonts w:asciiTheme="minorHAnsi" w:hAnsiTheme="minorHAnsi" w:cstheme="minorHAnsi"/>
              </w:rPr>
              <w:t>Razvoj koordinacije v OŠ</w:t>
            </w:r>
          </w:p>
        </w:tc>
        <w:tc>
          <w:tcPr>
            <w:tcW w:w="1701" w:type="dxa"/>
          </w:tcPr>
          <w:p w:rsidR="008B1F96" w:rsidRDefault="008B1F96" w:rsidP="005F6C9C">
            <w:pPr>
              <w:spacing w:line="240" w:lineRule="auto"/>
              <w:rPr>
                <w:rFonts w:asciiTheme="minorHAnsi" w:hAnsiTheme="minorHAnsi" w:cstheme="minorHAnsi"/>
              </w:rPr>
            </w:pPr>
            <w:r w:rsidRPr="005B2855">
              <w:rPr>
                <w:rFonts w:asciiTheme="minorHAnsi" w:hAnsiTheme="minorHAnsi" w:cstheme="minorHAnsi"/>
              </w:rPr>
              <w:t>ZRSŠ Maribor</w:t>
            </w:r>
          </w:p>
          <w:p w:rsidR="008B1F96" w:rsidRDefault="008B1F96" w:rsidP="005F6C9C">
            <w:pPr>
              <w:spacing w:line="240" w:lineRule="auto"/>
              <w:rPr>
                <w:rFonts w:asciiTheme="minorHAnsi" w:hAnsiTheme="minorHAnsi" w:cstheme="minorHAnsi"/>
              </w:rPr>
            </w:pPr>
            <w:r>
              <w:rPr>
                <w:rFonts w:asciiTheme="minorHAnsi" w:hAnsiTheme="minorHAnsi" w:cstheme="minorHAnsi"/>
              </w:rPr>
              <w:t>Pedagoški inštitut Lj</w:t>
            </w:r>
          </w:p>
          <w:p w:rsidR="008B1F96" w:rsidRPr="005B2855" w:rsidRDefault="008B1F96" w:rsidP="005F6C9C">
            <w:pPr>
              <w:spacing w:line="240" w:lineRule="auto"/>
              <w:rPr>
                <w:rFonts w:asciiTheme="minorHAnsi" w:hAnsiTheme="minorHAnsi" w:cstheme="minorHAnsi"/>
              </w:rPr>
            </w:pPr>
            <w:r>
              <w:rPr>
                <w:rFonts w:asciiTheme="minorHAnsi" w:hAnsiTheme="minorHAnsi" w:cstheme="minorHAnsi"/>
              </w:rPr>
              <w:t>UNI MB, Ped. fakulteta</w:t>
            </w:r>
          </w:p>
        </w:tc>
      </w:tr>
      <w:tr w:rsidR="008B1F96" w:rsidRPr="005B2855" w:rsidTr="005F6C9C">
        <w:trPr>
          <w:trHeight w:val="100"/>
        </w:trPr>
        <w:tc>
          <w:tcPr>
            <w:tcW w:w="1696"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b/>
                <w:szCs w:val="24"/>
              </w:rPr>
              <w:t>Brigita FRIDL</w:t>
            </w:r>
          </w:p>
        </w:tc>
        <w:tc>
          <w:tcPr>
            <w:tcW w:w="6237" w:type="dxa"/>
          </w:tcPr>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Tematska pedagoška konferenca – skupno izobraževanje</w:t>
            </w:r>
          </w:p>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 xml:space="preserve">Študijska skupina za slovenščino </w:t>
            </w:r>
          </w:p>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Študijska skupina za knjižnico</w:t>
            </w:r>
          </w:p>
          <w:p w:rsidR="008B1F96" w:rsidRPr="005B2855" w:rsidRDefault="008B1F96" w:rsidP="005F6C9C">
            <w:pPr>
              <w:spacing w:line="240" w:lineRule="auto"/>
              <w:rPr>
                <w:rFonts w:asciiTheme="minorHAnsi" w:hAnsiTheme="minorHAnsi" w:cstheme="minorHAnsi"/>
              </w:rPr>
            </w:pPr>
          </w:p>
        </w:tc>
        <w:tc>
          <w:tcPr>
            <w:tcW w:w="1701" w:type="dxa"/>
          </w:tcPr>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ZRSŠ</w:t>
            </w:r>
          </w:p>
        </w:tc>
      </w:tr>
      <w:tr w:rsidR="008B1F96" w:rsidRPr="005B2855" w:rsidTr="005F6C9C">
        <w:trPr>
          <w:trHeight w:val="100"/>
        </w:trPr>
        <w:tc>
          <w:tcPr>
            <w:tcW w:w="1696"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b/>
                <w:szCs w:val="24"/>
              </w:rPr>
              <w:t>Teja FUCHS</w:t>
            </w:r>
          </w:p>
        </w:tc>
        <w:tc>
          <w:tcPr>
            <w:tcW w:w="6237" w:type="dxa"/>
          </w:tcPr>
          <w:p w:rsidR="008B1F96" w:rsidRPr="005B2855" w:rsidRDefault="008B1F96" w:rsidP="005F6C9C">
            <w:pPr>
              <w:spacing w:line="240" w:lineRule="auto"/>
              <w:rPr>
                <w:rFonts w:asciiTheme="minorHAnsi" w:hAnsiTheme="minorHAnsi" w:cstheme="minorHAnsi"/>
              </w:rPr>
            </w:pPr>
            <w:r>
              <w:rPr>
                <w:rFonts w:asciiTheme="minorHAnsi" w:hAnsiTheme="minorHAnsi" w:cstheme="minorHAnsi"/>
              </w:rPr>
              <w:t>Študijska skupina za zgodnje poučevanje tujega jezika, RP</w:t>
            </w:r>
          </w:p>
        </w:tc>
        <w:tc>
          <w:tcPr>
            <w:tcW w:w="1701" w:type="dxa"/>
          </w:tcPr>
          <w:p w:rsidR="008B1F96" w:rsidRPr="005B2855" w:rsidRDefault="008B1F96" w:rsidP="005F6C9C">
            <w:pPr>
              <w:spacing w:line="240" w:lineRule="auto"/>
              <w:rPr>
                <w:rFonts w:asciiTheme="minorHAnsi" w:hAnsiTheme="minorHAnsi" w:cstheme="minorHAnsi"/>
              </w:rPr>
            </w:pPr>
            <w:r>
              <w:rPr>
                <w:rFonts w:asciiTheme="minorHAnsi" w:hAnsiTheme="minorHAnsi" w:cstheme="minorHAnsi"/>
              </w:rPr>
              <w:t>ZRSŠ</w:t>
            </w:r>
          </w:p>
        </w:tc>
      </w:tr>
      <w:tr w:rsidR="008B1F96" w:rsidRPr="005B2855" w:rsidTr="005F6C9C">
        <w:trPr>
          <w:trHeight w:val="100"/>
        </w:trPr>
        <w:tc>
          <w:tcPr>
            <w:tcW w:w="1696" w:type="dxa"/>
          </w:tcPr>
          <w:p w:rsidR="008B1F96" w:rsidRPr="005B2855" w:rsidRDefault="008B1F96" w:rsidP="005F6C9C">
            <w:pPr>
              <w:spacing w:line="240" w:lineRule="auto"/>
              <w:rPr>
                <w:rFonts w:asciiTheme="minorHAnsi" w:hAnsiTheme="minorHAnsi" w:cstheme="minorHAnsi"/>
                <w:color w:val="FF0000"/>
              </w:rPr>
            </w:pPr>
            <w:r w:rsidRPr="005B2855">
              <w:rPr>
                <w:rFonts w:asciiTheme="minorHAnsi" w:eastAsia="Calibri" w:hAnsiTheme="minorHAnsi" w:cstheme="minorHAnsi"/>
                <w:b/>
                <w:color w:val="auto"/>
                <w:szCs w:val="24"/>
              </w:rPr>
              <w:t>Terezija LUKMAN</w:t>
            </w:r>
          </w:p>
        </w:tc>
        <w:tc>
          <w:tcPr>
            <w:tcW w:w="6237" w:type="dxa"/>
          </w:tcPr>
          <w:p w:rsidR="008B1F96" w:rsidRPr="000A1425" w:rsidRDefault="008B1F96" w:rsidP="005F6C9C">
            <w:pPr>
              <w:spacing w:line="240" w:lineRule="auto"/>
              <w:rPr>
                <w:rFonts w:asciiTheme="minorHAnsi" w:hAnsiTheme="minorHAnsi" w:cstheme="minorHAnsi"/>
                <w:color w:val="auto"/>
              </w:rPr>
            </w:pPr>
            <w:r>
              <w:rPr>
                <w:rFonts w:asciiTheme="minorHAnsi" w:hAnsiTheme="minorHAnsi" w:cstheme="minorHAnsi"/>
                <w:color w:val="auto"/>
              </w:rPr>
              <w:t>Tapkanje, praktično orodje za preprečevanje izgorelosti pedagoških delavcev (metoda EFT)</w:t>
            </w:r>
          </w:p>
          <w:p w:rsidR="008B1F96" w:rsidRDefault="008B1F96" w:rsidP="005F6C9C">
            <w:pPr>
              <w:spacing w:line="240" w:lineRule="auto"/>
              <w:rPr>
                <w:rFonts w:asciiTheme="minorHAnsi" w:hAnsiTheme="minorHAnsi" w:cstheme="minorHAnsi"/>
              </w:rPr>
            </w:pPr>
          </w:p>
          <w:p w:rsidR="008B1F96" w:rsidRDefault="008B1F96" w:rsidP="005F6C9C">
            <w:pPr>
              <w:spacing w:line="240" w:lineRule="auto"/>
              <w:rPr>
                <w:rFonts w:asciiTheme="minorHAnsi" w:hAnsiTheme="minorHAnsi" w:cstheme="minorHAnsi"/>
              </w:rPr>
            </w:pPr>
          </w:p>
          <w:p w:rsidR="008B1F96" w:rsidRPr="005B2855" w:rsidRDefault="008B1F96" w:rsidP="005F6C9C">
            <w:pPr>
              <w:spacing w:line="240" w:lineRule="auto"/>
              <w:rPr>
                <w:rFonts w:asciiTheme="minorHAnsi" w:hAnsiTheme="minorHAnsi" w:cstheme="minorHAnsi"/>
                <w:color w:val="FF0000"/>
              </w:rPr>
            </w:pPr>
            <w:r w:rsidRPr="005B2855">
              <w:rPr>
                <w:rFonts w:asciiTheme="minorHAnsi" w:hAnsiTheme="minorHAnsi" w:cstheme="minorHAnsi"/>
              </w:rPr>
              <w:t>Tematska pedagoška konferenca – skupno izobraževanje</w:t>
            </w:r>
          </w:p>
        </w:tc>
        <w:tc>
          <w:tcPr>
            <w:tcW w:w="1701" w:type="dxa"/>
          </w:tcPr>
          <w:p w:rsidR="008B1F96" w:rsidRDefault="008B1F96" w:rsidP="005F6C9C">
            <w:pPr>
              <w:spacing w:line="240" w:lineRule="auto"/>
              <w:rPr>
                <w:rFonts w:asciiTheme="minorHAnsi" w:hAnsiTheme="minorHAnsi" w:cstheme="minorHAnsi"/>
                <w:color w:val="auto"/>
              </w:rPr>
            </w:pPr>
            <w:r w:rsidRPr="000A1425">
              <w:rPr>
                <w:rFonts w:asciiTheme="minorHAnsi" w:hAnsiTheme="minorHAnsi" w:cstheme="minorHAnsi"/>
                <w:color w:val="auto"/>
              </w:rPr>
              <w:t>Center RS ZA poklicno izobraževanje</w:t>
            </w:r>
          </w:p>
          <w:p w:rsidR="008B1F96" w:rsidRDefault="008B1F96" w:rsidP="005F6C9C">
            <w:pPr>
              <w:spacing w:line="240" w:lineRule="auto"/>
              <w:rPr>
                <w:rFonts w:asciiTheme="minorHAnsi" w:hAnsiTheme="minorHAnsi" w:cstheme="minorHAnsi"/>
                <w:color w:val="auto"/>
              </w:rPr>
            </w:pPr>
          </w:p>
          <w:p w:rsidR="008B1F96" w:rsidRPr="005B2855" w:rsidRDefault="008B1F96" w:rsidP="005F6C9C">
            <w:pPr>
              <w:spacing w:line="240" w:lineRule="auto"/>
              <w:rPr>
                <w:rFonts w:asciiTheme="minorHAnsi" w:hAnsiTheme="minorHAnsi" w:cstheme="minorHAnsi"/>
                <w:color w:val="FF0000"/>
              </w:rPr>
            </w:pPr>
            <w:r>
              <w:rPr>
                <w:rFonts w:asciiTheme="minorHAnsi" w:hAnsiTheme="minorHAnsi" w:cstheme="minorHAnsi"/>
                <w:color w:val="auto"/>
              </w:rPr>
              <w:t>ZRSŠ</w:t>
            </w:r>
          </w:p>
        </w:tc>
      </w:tr>
      <w:tr w:rsidR="008B1F96" w:rsidRPr="005B2855" w:rsidTr="005F6C9C">
        <w:trPr>
          <w:trHeight w:val="100"/>
        </w:trPr>
        <w:tc>
          <w:tcPr>
            <w:tcW w:w="1696"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b/>
                <w:szCs w:val="24"/>
              </w:rPr>
              <w:t>Maja NOVAK</w:t>
            </w:r>
          </w:p>
        </w:tc>
        <w:tc>
          <w:tcPr>
            <w:tcW w:w="6237" w:type="dxa"/>
          </w:tcPr>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Študijska skupina RP</w:t>
            </w:r>
          </w:p>
          <w:p w:rsidR="008B1F96" w:rsidRDefault="008B1F96" w:rsidP="005F6C9C">
            <w:pPr>
              <w:spacing w:line="240" w:lineRule="auto"/>
              <w:rPr>
                <w:rFonts w:asciiTheme="minorHAnsi" w:hAnsiTheme="minorHAnsi" w:cstheme="minorHAnsi"/>
              </w:rPr>
            </w:pPr>
            <w:r w:rsidRPr="005B2855">
              <w:rPr>
                <w:rFonts w:asciiTheme="minorHAnsi" w:hAnsiTheme="minorHAnsi" w:cstheme="minorHAnsi"/>
              </w:rPr>
              <w:t>Tematska pedagoška konferenca – skupno izobraževanje</w:t>
            </w:r>
          </w:p>
          <w:p w:rsidR="008B1F96" w:rsidRDefault="008B1F96" w:rsidP="005F6C9C">
            <w:pPr>
              <w:spacing w:line="240" w:lineRule="auto"/>
              <w:rPr>
                <w:rFonts w:asciiTheme="minorHAnsi" w:hAnsiTheme="minorHAnsi" w:cstheme="minorHAnsi"/>
              </w:rPr>
            </w:pPr>
            <w:r>
              <w:rPr>
                <w:rFonts w:asciiTheme="minorHAnsi" w:hAnsiTheme="minorHAnsi" w:cstheme="minorHAnsi"/>
              </w:rPr>
              <w:t xml:space="preserve"> »Jaz pač nisem za matematiko,…« Sodobni pristopi k razumevanju in spodbujanju kakovostne učne motivacije</w:t>
            </w:r>
          </w:p>
          <w:p w:rsidR="008B1F96" w:rsidRPr="005B2855" w:rsidRDefault="008B1F96" w:rsidP="005F6C9C">
            <w:pPr>
              <w:spacing w:line="240" w:lineRule="auto"/>
              <w:rPr>
                <w:rFonts w:asciiTheme="minorHAnsi" w:hAnsiTheme="minorHAnsi" w:cstheme="minorHAnsi"/>
              </w:rPr>
            </w:pPr>
            <w:r>
              <w:rPr>
                <w:rFonts w:asciiTheme="minorHAnsi" w:hAnsiTheme="minorHAnsi" w:cstheme="minorHAnsi"/>
              </w:rPr>
              <w:t>Spodbudno okolje za usvajanje glasbene teorije skozi ples, gib in body percussion</w:t>
            </w:r>
          </w:p>
        </w:tc>
        <w:tc>
          <w:tcPr>
            <w:tcW w:w="1701" w:type="dxa"/>
          </w:tcPr>
          <w:p w:rsidR="008B1F96" w:rsidRDefault="008B1F96" w:rsidP="005F6C9C">
            <w:pPr>
              <w:spacing w:line="240" w:lineRule="auto"/>
              <w:rPr>
                <w:rFonts w:asciiTheme="minorHAnsi" w:hAnsiTheme="minorHAnsi" w:cstheme="minorHAnsi"/>
              </w:rPr>
            </w:pPr>
            <w:r w:rsidRPr="005B2855">
              <w:rPr>
                <w:rFonts w:asciiTheme="minorHAnsi" w:hAnsiTheme="minorHAnsi" w:cstheme="minorHAnsi"/>
              </w:rPr>
              <w:t>ZRSŠ</w:t>
            </w:r>
          </w:p>
          <w:p w:rsidR="008B1F96" w:rsidRDefault="008B1F96" w:rsidP="005F6C9C">
            <w:pPr>
              <w:spacing w:line="240" w:lineRule="auto"/>
              <w:rPr>
                <w:rFonts w:asciiTheme="minorHAnsi" w:hAnsiTheme="minorHAnsi" w:cstheme="minorHAnsi"/>
              </w:rPr>
            </w:pPr>
          </w:p>
          <w:p w:rsidR="008B1F96" w:rsidRDefault="008B1F96" w:rsidP="005F6C9C">
            <w:pPr>
              <w:spacing w:line="240" w:lineRule="auto"/>
              <w:rPr>
                <w:rFonts w:asciiTheme="minorHAnsi" w:hAnsiTheme="minorHAnsi" w:cstheme="minorHAnsi"/>
              </w:rPr>
            </w:pPr>
            <w:r>
              <w:rPr>
                <w:rFonts w:asciiTheme="minorHAnsi" w:hAnsiTheme="minorHAnsi" w:cstheme="minorHAnsi"/>
              </w:rPr>
              <w:t>Univerza v Mariboru</w:t>
            </w:r>
          </w:p>
          <w:p w:rsidR="008B1F96" w:rsidRPr="005B2855" w:rsidRDefault="008B1F96" w:rsidP="005F6C9C">
            <w:pPr>
              <w:spacing w:line="240" w:lineRule="auto"/>
              <w:rPr>
                <w:rFonts w:asciiTheme="minorHAnsi" w:hAnsiTheme="minorHAnsi" w:cstheme="minorHAnsi"/>
              </w:rPr>
            </w:pPr>
            <w:r>
              <w:rPr>
                <w:rFonts w:asciiTheme="minorHAnsi" w:hAnsiTheme="minorHAnsi" w:cstheme="minorHAnsi"/>
              </w:rPr>
              <w:t>Univerza v LJ</w:t>
            </w:r>
          </w:p>
          <w:p w:rsidR="008B1F96" w:rsidRPr="005B2855" w:rsidRDefault="008B1F96" w:rsidP="005F6C9C">
            <w:pPr>
              <w:spacing w:line="240" w:lineRule="auto"/>
              <w:rPr>
                <w:rFonts w:asciiTheme="minorHAnsi" w:hAnsiTheme="minorHAnsi" w:cstheme="minorHAnsi"/>
              </w:rPr>
            </w:pPr>
          </w:p>
        </w:tc>
      </w:tr>
      <w:tr w:rsidR="008B1F96" w:rsidRPr="005B2855" w:rsidTr="005F6C9C">
        <w:trPr>
          <w:trHeight w:val="100"/>
        </w:trPr>
        <w:tc>
          <w:tcPr>
            <w:tcW w:w="1696"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b/>
                <w:szCs w:val="24"/>
              </w:rPr>
              <w:t>Karmen KRABONJA</w:t>
            </w:r>
          </w:p>
        </w:tc>
        <w:tc>
          <w:tcPr>
            <w:tcW w:w="6237" w:type="dxa"/>
          </w:tcPr>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Študijska skupina za DSP</w:t>
            </w:r>
          </w:p>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Strukturirano učenje kot uspešna metoda pri poučevanj</w:t>
            </w:r>
            <w:r>
              <w:rPr>
                <w:rFonts w:asciiTheme="minorHAnsi" w:hAnsiTheme="minorHAnsi" w:cstheme="minorHAnsi"/>
              </w:rPr>
              <w:t>u otrok z avtističnimi motnjami</w:t>
            </w:r>
          </w:p>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Otroci s spektroavtisti</w:t>
            </w:r>
            <w:r>
              <w:rPr>
                <w:rFonts w:asciiTheme="minorHAnsi" w:hAnsiTheme="minorHAnsi" w:cstheme="minorHAnsi"/>
              </w:rPr>
              <w:t>čno motnjo: Kako in zakaj tako?</w:t>
            </w:r>
          </w:p>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Izobraževanja iz predmetnega področja – Otroci s posebnimi potrebami v OŠ</w:t>
            </w:r>
          </w:p>
        </w:tc>
        <w:tc>
          <w:tcPr>
            <w:tcW w:w="1701" w:type="dxa"/>
          </w:tcPr>
          <w:p w:rsidR="008B1F96" w:rsidRPr="005B2855" w:rsidRDefault="008B1F96" w:rsidP="005F6C9C">
            <w:pPr>
              <w:spacing w:line="240" w:lineRule="auto"/>
              <w:rPr>
                <w:rFonts w:asciiTheme="minorHAnsi" w:eastAsia="Calibri" w:hAnsiTheme="minorHAnsi" w:cstheme="minorHAnsi"/>
                <w:sz w:val="20"/>
                <w:szCs w:val="20"/>
              </w:rPr>
            </w:pPr>
            <w:r w:rsidRPr="005B2855">
              <w:rPr>
                <w:rFonts w:asciiTheme="minorHAnsi" w:eastAsia="Calibri" w:hAnsiTheme="minorHAnsi" w:cstheme="minorHAnsi"/>
                <w:sz w:val="20"/>
                <w:szCs w:val="20"/>
              </w:rPr>
              <w:t>ZRSS</w:t>
            </w:r>
          </w:p>
          <w:p w:rsidR="008B1F96" w:rsidRPr="005B2855" w:rsidRDefault="008B1F96" w:rsidP="005F6C9C">
            <w:pPr>
              <w:spacing w:line="240" w:lineRule="auto"/>
              <w:rPr>
                <w:rFonts w:asciiTheme="minorHAnsi" w:eastAsia="Calibri" w:hAnsiTheme="minorHAnsi" w:cstheme="minorHAnsi"/>
                <w:sz w:val="20"/>
                <w:szCs w:val="20"/>
              </w:rPr>
            </w:pPr>
            <w:r w:rsidRPr="005B2855">
              <w:rPr>
                <w:rFonts w:asciiTheme="minorHAnsi" w:eastAsia="Calibri" w:hAnsiTheme="minorHAnsi" w:cstheme="minorHAnsi"/>
                <w:sz w:val="20"/>
                <w:szCs w:val="20"/>
              </w:rPr>
              <w:t>ZRSS</w:t>
            </w:r>
          </w:p>
          <w:p w:rsidR="008B1F96" w:rsidRPr="005B2855" w:rsidRDefault="008B1F96" w:rsidP="005F6C9C">
            <w:pPr>
              <w:spacing w:line="240" w:lineRule="auto"/>
              <w:rPr>
                <w:rFonts w:asciiTheme="minorHAnsi" w:eastAsia="Calibri" w:hAnsiTheme="minorHAnsi" w:cstheme="minorHAnsi"/>
                <w:sz w:val="20"/>
                <w:szCs w:val="20"/>
              </w:rPr>
            </w:pPr>
            <w:r w:rsidRPr="005B2855">
              <w:rPr>
                <w:rFonts w:asciiTheme="minorHAnsi" w:eastAsia="Calibri" w:hAnsiTheme="minorHAnsi" w:cstheme="minorHAnsi"/>
                <w:sz w:val="20"/>
                <w:szCs w:val="20"/>
              </w:rPr>
              <w:t>Zavod za gluhe in naglušne Ljubljana</w:t>
            </w:r>
          </w:p>
          <w:p w:rsidR="008B1F96" w:rsidRPr="005B2855" w:rsidRDefault="008B1F96" w:rsidP="005F6C9C">
            <w:pPr>
              <w:spacing w:line="240" w:lineRule="auto"/>
              <w:rPr>
                <w:rFonts w:asciiTheme="minorHAnsi" w:eastAsia="Calibri" w:hAnsiTheme="minorHAnsi" w:cstheme="minorHAnsi"/>
                <w:sz w:val="20"/>
                <w:szCs w:val="20"/>
              </w:rPr>
            </w:pPr>
            <w:r w:rsidRPr="005B2855">
              <w:rPr>
                <w:rFonts w:asciiTheme="minorHAnsi" w:eastAsia="Calibri" w:hAnsiTheme="minorHAnsi" w:cstheme="minorHAnsi"/>
                <w:sz w:val="20"/>
                <w:szCs w:val="20"/>
              </w:rPr>
              <w:t>Špajza modrosti, Ptuj</w:t>
            </w:r>
          </w:p>
        </w:tc>
      </w:tr>
      <w:tr w:rsidR="008B1F96" w:rsidRPr="005B2855" w:rsidTr="005F6C9C">
        <w:trPr>
          <w:trHeight w:val="100"/>
        </w:trPr>
        <w:tc>
          <w:tcPr>
            <w:tcW w:w="1696" w:type="dxa"/>
          </w:tcPr>
          <w:p w:rsidR="008B1F96" w:rsidRPr="005B2855" w:rsidRDefault="008B1F96" w:rsidP="005F6C9C">
            <w:pPr>
              <w:spacing w:line="240" w:lineRule="auto"/>
              <w:rPr>
                <w:rFonts w:asciiTheme="minorHAnsi" w:eastAsia="Calibri" w:hAnsiTheme="minorHAnsi" w:cstheme="minorHAnsi"/>
                <w:b/>
                <w:szCs w:val="24"/>
              </w:rPr>
            </w:pPr>
            <w:r w:rsidRPr="005B2855">
              <w:rPr>
                <w:rFonts w:asciiTheme="minorHAnsi" w:eastAsia="Calibri" w:hAnsiTheme="minorHAnsi" w:cstheme="minorHAnsi"/>
                <w:b/>
                <w:szCs w:val="24"/>
              </w:rPr>
              <w:t>Peter Purg</w:t>
            </w:r>
          </w:p>
        </w:tc>
        <w:tc>
          <w:tcPr>
            <w:tcW w:w="6237" w:type="dxa"/>
          </w:tcPr>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Novosti na področju računalništva</w:t>
            </w:r>
          </w:p>
        </w:tc>
        <w:tc>
          <w:tcPr>
            <w:tcW w:w="1701" w:type="dxa"/>
          </w:tcPr>
          <w:p w:rsidR="008B1F96" w:rsidRPr="005B2855" w:rsidRDefault="008B1F96" w:rsidP="005F6C9C">
            <w:pPr>
              <w:spacing w:line="240" w:lineRule="auto"/>
              <w:rPr>
                <w:rFonts w:asciiTheme="minorHAnsi" w:eastAsia="Calibri" w:hAnsiTheme="minorHAnsi" w:cstheme="minorHAnsi"/>
                <w:szCs w:val="24"/>
              </w:rPr>
            </w:pPr>
            <w:r w:rsidRPr="005B2855">
              <w:rPr>
                <w:rFonts w:asciiTheme="minorHAnsi" w:eastAsia="Calibri" w:hAnsiTheme="minorHAnsi" w:cstheme="minorHAnsi"/>
                <w:szCs w:val="24"/>
              </w:rPr>
              <w:t>MIZŠ, ZRSŠ</w:t>
            </w:r>
          </w:p>
        </w:tc>
      </w:tr>
    </w:tbl>
    <w:p w:rsidR="008B1F96" w:rsidRPr="005B2855" w:rsidRDefault="008B1F96" w:rsidP="008B1F96">
      <w:pPr>
        <w:spacing w:line="240" w:lineRule="auto"/>
        <w:rPr>
          <w:rFonts w:cstheme="minorHAnsi"/>
        </w:rPr>
      </w:pPr>
    </w:p>
    <w:p w:rsidR="008B1F96" w:rsidRPr="005B2855" w:rsidRDefault="008B1F96" w:rsidP="008B1F96">
      <w:pPr>
        <w:spacing w:line="240" w:lineRule="auto"/>
        <w:rPr>
          <w:rFonts w:cstheme="minorHAnsi"/>
        </w:rPr>
      </w:pPr>
      <w:r w:rsidRPr="005B2855">
        <w:rPr>
          <w:rFonts w:eastAsia="Calibri" w:cstheme="minorHAnsi"/>
          <w:b/>
          <w:i/>
          <w:szCs w:val="24"/>
        </w:rPr>
        <w:t>2. Skupno izobraževanje in usposabljanje strokovnih delavcev</w:t>
      </w:r>
    </w:p>
    <w:p w:rsidR="008B1F96" w:rsidRPr="005B2855" w:rsidRDefault="008B1F96" w:rsidP="008B1F96">
      <w:pPr>
        <w:spacing w:line="240" w:lineRule="auto"/>
        <w:ind w:left="420"/>
        <w:rPr>
          <w:rFonts w:cstheme="minorHAnsi"/>
        </w:rPr>
      </w:pPr>
      <w:r w:rsidRPr="005B2855">
        <w:rPr>
          <w:rFonts w:eastAsia="Calibri" w:cstheme="minorHAnsi"/>
          <w:szCs w:val="24"/>
        </w:rPr>
        <w:t xml:space="preserve">Predavanja na temo odgovornost in vedoželjnost. </w:t>
      </w:r>
    </w:p>
    <w:p w:rsidR="008B1F96" w:rsidRPr="005C3680" w:rsidRDefault="008B1F96" w:rsidP="00873B18">
      <w:pPr>
        <w:numPr>
          <w:ilvl w:val="0"/>
          <w:numId w:val="21"/>
        </w:numPr>
        <w:spacing w:after="0" w:line="240" w:lineRule="auto"/>
        <w:ind w:hanging="360"/>
        <w:jc w:val="left"/>
        <w:rPr>
          <w:rFonts w:eastAsia="Calibri" w:cstheme="minorHAnsi"/>
          <w:szCs w:val="24"/>
        </w:rPr>
      </w:pPr>
      <w:r w:rsidRPr="005B2855">
        <w:rPr>
          <w:rFonts w:eastAsia="Calibri" w:cstheme="minorHAnsi"/>
          <w:b/>
          <w:i/>
          <w:szCs w:val="24"/>
        </w:rPr>
        <w:t xml:space="preserve">Izobraževanje tehničnega osebja </w:t>
      </w:r>
    </w:p>
    <w:tbl>
      <w:tblPr>
        <w:tblStyle w:val="7"/>
        <w:tblW w:w="9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4673"/>
        <w:gridCol w:w="1842"/>
      </w:tblGrid>
      <w:tr w:rsidR="008B1F96" w:rsidRPr="005B2855" w:rsidTr="005F6C9C">
        <w:tc>
          <w:tcPr>
            <w:tcW w:w="2660"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b/>
                <w:szCs w:val="24"/>
              </w:rPr>
              <w:t xml:space="preserve">Tomaž NOVAK </w:t>
            </w:r>
          </w:p>
        </w:tc>
        <w:tc>
          <w:tcPr>
            <w:tcW w:w="4673"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szCs w:val="24"/>
              </w:rPr>
              <w:t>Zagotavljanje kakovosti in higienskih st</w:t>
            </w:r>
            <w:r>
              <w:rPr>
                <w:rFonts w:asciiTheme="minorHAnsi" w:eastAsia="Calibri" w:hAnsiTheme="minorHAnsi" w:cstheme="minorHAnsi"/>
                <w:szCs w:val="24"/>
              </w:rPr>
              <w:t>andardov pri pripravi jedi, Energetska učinkovitost zgrad</w:t>
            </w:r>
          </w:p>
        </w:tc>
        <w:tc>
          <w:tcPr>
            <w:tcW w:w="1842"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szCs w:val="24"/>
              </w:rPr>
              <w:t xml:space="preserve">Zavod za zdravstveno varstvo živil </w:t>
            </w:r>
          </w:p>
        </w:tc>
      </w:tr>
      <w:tr w:rsidR="008B1F96" w:rsidRPr="005B2855" w:rsidTr="005F6C9C">
        <w:tc>
          <w:tcPr>
            <w:tcW w:w="2660"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b/>
                <w:szCs w:val="24"/>
              </w:rPr>
              <w:t xml:space="preserve">Aleksander MAJERIČ </w:t>
            </w:r>
          </w:p>
        </w:tc>
        <w:tc>
          <w:tcPr>
            <w:tcW w:w="4673" w:type="dxa"/>
          </w:tcPr>
          <w:p w:rsidR="008B1F96" w:rsidRDefault="008B1F96" w:rsidP="005F6C9C">
            <w:pPr>
              <w:spacing w:line="240" w:lineRule="auto"/>
              <w:rPr>
                <w:rFonts w:asciiTheme="minorHAnsi" w:eastAsia="Calibri" w:hAnsiTheme="minorHAnsi" w:cstheme="minorHAnsi"/>
                <w:szCs w:val="24"/>
              </w:rPr>
            </w:pPr>
            <w:r w:rsidRPr="005B2855">
              <w:rPr>
                <w:rFonts w:asciiTheme="minorHAnsi" w:eastAsia="Calibri" w:hAnsiTheme="minorHAnsi" w:cstheme="minorHAnsi"/>
                <w:szCs w:val="24"/>
              </w:rPr>
              <w:t xml:space="preserve">Vzdrževanje in urejanje šolskih objektov, </w:t>
            </w:r>
          </w:p>
          <w:p w:rsidR="008B1F96" w:rsidRPr="005B2855" w:rsidRDefault="008B1F96" w:rsidP="005F6C9C">
            <w:pPr>
              <w:spacing w:line="240" w:lineRule="auto"/>
              <w:rPr>
                <w:rFonts w:asciiTheme="minorHAnsi" w:hAnsiTheme="minorHAnsi" w:cstheme="minorHAnsi"/>
              </w:rPr>
            </w:pPr>
            <w:r>
              <w:rPr>
                <w:rFonts w:asciiTheme="minorHAnsi" w:eastAsia="Calibri" w:hAnsiTheme="minorHAnsi" w:cstheme="minorHAnsi"/>
                <w:szCs w:val="24"/>
              </w:rPr>
              <w:t>Energetska učinkovitost zgradbe</w:t>
            </w:r>
          </w:p>
        </w:tc>
        <w:tc>
          <w:tcPr>
            <w:tcW w:w="1842"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szCs w:val="24"/>
              </w:rPr>
              <w:t>IVD</w:t>
            </w:r>
          </w:p>
        </w:tc>
      </w:tr>
      <w:tr w:rsidR="008B1F96" w:rsidRPr="005B2855" w:rsidTr="005F6C9C">
        <w:tc>
          <w:tcPr>
            <w:tcW w:w="2660"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b/>
                <w:szCs w:val="24"/>
              </w:rPr>
              <w:t xml:space="preserve">Vera TRSTENJAK </w:t>
            </w:r>
          </w:p>
        </w:tc>
        <w:tc>
          <w:tcPr>
            <w:tcW w:w="4673"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szCs w:val="24"/>
              </w:rPr>
              <w:t xml:space="preserve">Čistila in nove čistilne tehnike </w:t>
            </w:r>
            <w:r>
              <w:rPr>
                <w:rFonts w:asciiTheme="minorHAnsi" w:eastAsia="Calibri" w:hAnsiTheme="minorHAnsi" w:cstheme="minorHAnsi"/>
                <w:szCs w:val="24"/>
              </w:rPr>
              <w:t>Energetska učinkovitost zgradbe</w:t>
            </w:r>
          </w:p>
        </w:tc>
        <w:tc>
          <w:tcPr>
            <w:tcW w:w="1842" w:type="dxa"/>
          </w:tcPr>
          <w:p w:rsidR="008B1F96" w:rsidRPr="005B2855" w:rsidRDefault="008B1F96" w:rsidP="005F6C9C">
            <w:pPr>
              <w:spacing w:line="240" w:lineRule="auto"/>
              <w:rPr>
                <w:rFonts w:asciiTheme="minorHAnsi" w:hAnsiTheme="minorHAnsi" w:cstheme="minorHAnsi"/>
              </w:rPr>
            </w:pPr>
          </w:p>
        </w:tc>
      </w:tr>
      <w:tr w:rsidR="008B1F96" w:rsidRPr="005B2855" w:rsidTr="005F6C9C">
        <w:tc>
          <w:tcPr>
            <w:tcW w:w="2660"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b/>
                <w:szCs w:val="24"/>
              </w:rPr>
              <w:t xml:space="preserve">Antonija ŽABOTA </w:t>
            </w:r>
          </w:p>
        </w:tc>
        <w:tc>
          <w:tcPr>
            <w:tcW w:w="4673"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szCs w:val="24"/>
              </w:rPr>
              <w:t>Čistila in nove čistilne tehnike</w:t>
            </w:r>
            <w:r>
              <w:rPr>
                <w:rFonts w:asciiTheme="minorHAnsi" w:eastAsia="Calibri" w:hAnsiTheme="minorHAnsi" w:cstheme="minorHAnsi"/>
                <w:szCs w:val="24"/>
              </w:rPr>
              <w:t xml:space="preserve"> Energetska učinkovitost zgradbe</w:t>
            </w:r>
          </w:p>
        </w:tc>
        <w:tc>
          <w:tcPr>
            <w:tcW w:w="1842" w:type="dxa"/>
          </w:tcPr>
          <w:p w:rsidR="008B1F96" w:rsidRPr="005B2855" w:rsidRDefault="008B1F96" w:rsidP="005F6C9C">
            <w:pPr>
              <w:spacing w:line="240" w:lineRule="auto"/>
              <w:rPr>
                <w:rFonts w:asciiTheme="minorHAnsi" w:hAnsiTheme="minorHAnsi" w:cstheme="minorHAnsi"/>
              </w:rPr>
            </w:pPr>
          </w:p>
        </w:tc>
      </w:tr>
      <w:tr w:rsidR="008B1F96" w:rsidRPr="005B2855" w:rsidTr="005F6C9C">
        <w:tc>
          <w:tcPr>
            <w:tcW w:w="2660"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b/>
                <w:szCs w:val="24"/>
              </w:rPr>
              <w:t xml:space="preserve">Marta KUHARIČ </w:t>
            </w:r>
          </w:p>
        </w:tc>
        <w:tc>
          <w:tcPr>
            <w:tcW w:w="4673"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szCs w:val="24"/>
              </w:rPr>
              <w:t>Zagotavljanje kakovosti in higienskih standardov pri pripravi jedi in čiščenju prostorov</w:t>
            </w:r>
          </w:p>
        </w:tc>
        <w:tc>
          <w:tcPr>
            <w:tcW w:w="1842"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szCs w:val="24"/>
              </w:rPr>
              <w:t>Zavod za zdravstveno varstvo živil</w:t>
            </w:r>
          </w:p>
        </w:tc>
      </w:tr>
      <w:tr w:rsidR="008B1F96" w:rsidRPr="005B2855" w:rsidTr="005F6C9C">
        <w:tc>
          <w:tcPr>
            <w:tcW w:w="2660"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b/>
                <w:szCs w:val="24"/>
              </w:rPr>
              <w:t>Aleksandra LESJAK</w:t>
            </w:r>
          </w:p>
        </w:tc>
        <w:tc>
          <w:tcPr>
            <w:tcW w:w="4673" w:type="dxa"/>
          </w:tcPr>
          <w:p w:rsidR="008B1F96" w:rsidRDefault="008B1F96" w:rsidP="005F6C9C">
            <w:pPr>
              <w:spacing w:line="240" w:lineRule="auto"/>
              <w:rPr>
                <w:rFonts w:asciiTheme="minorHAnsi" w:eastAsia="Calibri" w:hAnsiTheme="minorHAnsi" w:cstheme="minorHAnsi"/>
                <w:szCs w:val="24"/>
              </w:rPr>
            </w:pPr>
            <w:r w:rsidRPr="005B2855">
              <w:rPr>
                <w:rFonts w:asciiTheme="minorHAnsi" w:eastAsia="Calibri" w:hAnsiTheme="minorHAnsi" w:cstheme="minorHAnsi"/>
                <w:szCs w:val="24"/>
              </w:rPr>
              <w:t>Novosti na področju  stroke – obnovitev arhiviranje dokumentov</w:t>
            </w:r>
          </w:p>
          <w:p w:rsidR="008B1F96" w:rsidRPr="005B2855" w:rsidRDefault="008B1F96" w:rsidP="005F6C9C">
            <w:pPr>
              <w:spacing w:line="240" w:lineRule="auto"/>
              <w:rPr>
                <w:rFonts w:asciiTheme="minorHAnsi" w:hAnsiTheme="minorHAnsi" w:cstheme="minorHAnsi"/>
              </w:rPr>
            </w:pPr>
            <w:r>
              <w:rPr>
                <w:rFonts w:asciiTheme="minorHAnsi" w:eastAsia="Calibri" w:hAnsiTheme="minorHAnsi" w:cstheme="minorHAnsi"/>
                <w:szCs w:val="24"/>
              </w:rPr>
              <w:t>Energetska učinkovitost šolske zgradbe</w:t>
            </w:r>
          </w:p>
        </w:tc>
        <w:tc>
          <w:tcPr>
            <w:tcW w:w="1842" w:type="dxa"/>
          </w:tcPr>
          <w:p w:rsidR="008B1F96" w:rsidRPr="005B2855" w:rsidRDefault="008B1F96" w:rsidP="005F6C9C">
            <w:pPr>
              <w:spacing w:line="240" w:lineRule="auto"/>
              <w:rPr>
                <w:rFonts w:asciiTheme="minorHAnsi" w:hAnsiTheme="minorHAnsi" w:cstheme="minorHAnsi"/>
              </w:rPr>
            </w:pPr>
            <w:r w:rsidRPr="005B2855">
              <w:rPr>
                <w:rFonts w:asciiTheme="minorHAnsi" w:hAnsiTheme="minorHAnsi" w:cstheme="minorHAnsi"/>
              </w:rPr>
              <w:t>Splošna knjižnica</w:t>
            </w:r>
          </w:p>
          <w:p w:rsidR="008B1F96" w:rsidRPr="005B2855" w:rsidRDefault="008B1F96" w:rsidP="005F6C9C">
            <w:pPr>
              <w:spacing w:line="240" w:lineRule="auto"/>
              <w:rPr>
                <w:rFonts w:asciiTheme="minorHAnsi" w:hAnsiTheme="minorHAnsi" w:cstheme="minorHAnsi"/>
              </w:rPr>
            </w:pPr>
          </w:p>
        </w:tc>
      </w:tr>
      <w:tr w:rsidR="008B1F96" w:rsidRPr="005B2855" w:rsidTr="005F6C9C">
        <w:tc>
          <w:tcPr>
            <w:tcW w:w="2660"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b/>
                <w:szCs w:val="24"/>
              </w:rPr>
              <w:t xml:space="preserve">Vesna PERC </w:t>
            </w:r>
          </w:p>
        </w:tc>
        <w:tc>
          <w:tcPr>
            <w:tcW w:w="4673" w:type="dxa"/>
          </w:tcPr>
          <w:p w:rsidR="008B1F96" w:rsidRDefault="008B1F96" w:rsidP="005F6C9C">
            <w:pPr>
              <w:spacing w:line="240" w:lineRule="auto"/>
              <w:rPr>
                <w:rFonts w:asciiTheme="minorHAnsi" w:eastAsia="Calibri" w:hAnsiTheme="minorHAnsi" w:cstheme="minorHAnsi"/>
                <w:szCs w:val="24"/>
              </w:rPr>
            </w:pPr>
            <w:r w:rsidRPr="005B2855">
              <w:rPr>
                <w:rFonts w:asciiTheme="minorHAnsi" w:eastAsia="Calibri" w:hAnsiTheme="minorHAnsi" w:cstheme="minorHAnsi"/>
                <w:szCs w:val="24"/>
              </w:rPr>
              <w:t>Novosti na področju stroke</w:t>
            </w:r>
          </w:p>
          <w:p w:rsidR="008B1F96" w:rsidRPr="005B2855" w:rsidRDefault="008B1F96" w:rsidP="005F6C9C">
            <w:pPr>
              <w:spacing w:line="240" w:lineRule="auto"/>
              <w:rPr>
                <w:rFonts w:asciiTheme="minorHAnsi" w:hAnsiTheme="minorHAnsi" w:cstheme="minorHAnsi"/>
              </w:rPr>
            </w:pPr>
            <w:r>
              <w:rPr>
                <w:rFonts w:asciiTheme="minorHAnsi" w:eastAsia="Calibri" w:hAnsiTheme="minorHAnsi" w:cstheme="minorHAnsi"/>
                <w:szCs w:val="24"/>
              </w:rPr>
              <w:t>Energetska učinkovitost šolske zgradbe</w:t>
            </w:r>
          </w:p>
        </w:tc>
        <w:tc>
          <w:tcPr>
            <w:tcW w:w="1842"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szCs w:val="24"/>
              </w:rPr>
              <w:t xml:space="preserve">UJP, Septima </w:t>
            </w:r>
          </w:p>
        </w:tc>
      </w:tr>
    </w:tbl>
    <w:p w:rsidR="008B1F96" w:rsidRPr="005B2855" w:rsidRDefault="008B1F96" w:rsidP="008B1F96">
      <w:pPr>
        <w:spacing w:line="360" w:lineRule="auto"/>
        <w:rPr>
          <w:rFonts w:cstheme="minorHAnsi"/>
        </w:rPr>
      </w:pPr>
    </w:p>
    <w:p w:rsidR="008B1F96" w:rsidRPr="005B2855" w:rsidRDefault="008B1F96" w:rsidP="008B1F96">
      <w:pPr>
        <w:spacing w:line="360" w:lineRule="auto"/>
        <w:rPr>
          <w:rFonts w:cstheme="minorHAnsi"/>
        </w:rPr>
      </w:pPr>
      <w:r w:rsidRPr="005B2855">
        <w:rPr>
          <w:rFonts w:eastAsia="Calibri" w:cstheme="minorHAnsi"/>
          <w:b/>
          <w:szCs w:val="24"/>
        </w:rPr>
        <w:t>NAČRT PEDAGOŠKIH DELAVNIC IN KONFERENC</w:t>
      </w:r>
    </w:p>
    <w:tbl>
      <w:tblPr>
        <w:tblStyle w:val="6"/>
        <w:tblW w:w="9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3"/>
        <w:gridCol w:w="3448"/>
        <w:gridCol w:w="2127"/>
        <w:gridCol w:w="1803"/>
      </w:tblGrid>
      <w:tr w:rsidR="008B1F96" w:rsidRPr="005B2855" w:rsidTr="005F6C9C">
        <w:trPr>
          <w:trHeight w:val="420"/>
        </w:trPr>
        <w:tc>
          <w:tcPr>
            <w:tcW w:w="1763" w:type="dxa"/>
            <w:shd w:val="clear" w:color="auto" w:fill="CCCCCC"/>
          </w:tcPr>
          <w:p w:rsidR="008B1F96" w:rsidRPr="005B2855" w:rsidRDefault="008B1F96" w:rsidP="005F6C9C">
            <w:pPr>
              <w:spacing w:line="240" w:lineRule="auto"/>
              <w:rPr>
                <w:rFonts w:asciiTheme="minorHAnsi" w:hAnsiTheme="minorHAnsi" w:cstheme="minorHAnsi"/>
                <w:color w:val="auto"/>
              </w:rPr>
            </w:pPr>
            <w:r w:rsidRPr="005B2855">
              <w:rPr>
                <w:rFonts w:asciiTheme="minorHAnsi" w:eastAsia="Calibri" w:hAnsiTheme="minorHAnsi" w:cstheme="minorHAnsi"/>
                <w:b/>
                <w:color w:val="auto"/>
                <w:szCs w:val="24"/>
              </w:rPr>
              <w:t>MESEC</w:t>
            </w:r>
          </w:p>
        </w:tc>
        <w:tc>
          <w:tcPr>
            <w:tcW w:w="3448" w:type="dxa"/>
            <w:shd w:val="clear" w:color="auto" w:fill="CCCCCC"/>
          </w:tcPr>
          <w:p w:rsidR="008B1F96" w:rsidRPr="005B2855" w:rsidRDefault="008B1F96" w:rsidP="005F6C9C">
            <w:pPr>
              <w:spacing w:line="240" w:lineRule="auto"/>
              <w:rPr>
                <w:rFonts w:asciiTheme="minorHAnsi" w:hAnsiTheme="minorHAnsi" w:cstheme="minorHAnsi"/>
                <w:color w:val="auto"/>
              </w:rPr>
            </w:pPr>
            <w:r w:rsidRPr="005B2855">
              <w:rPr>
                <w:rFonts w:asciiTheme="minorHAnsi" w:eastAsia="Calibri" w:hAnsiTheme="minorHAnsi" w:cstheme="minorHAnsi"/>
                <w:b/>
                <w:color w:val="auto"/>
                <w:szCs w:val="24"/>
              </w:rPr>
              <w:t xml:space="preserve">TEMA </w:t>
            </w:r>
          </w:p>
        </w:tc>
        <w:tc>
          <w:tcPr>
            <w:tcW w:w="2127" w:type="dxa"/>
            <w:shd w:val="clear" w:color="auto" w:fill="CCCCCC"/>
          </w:tcPr>
          <w:p w:rsidR="008B1F96" w:rsidRPr="005B2855" w:rsidRDefault="008B1F96" w:rsidP="005F6C9C">
            <w:pPr>
              <w:spacing w:line="240" w:lineRule="auto"/>
              <w:rPr>
                <w:rFonts w:asciiTheme="minorHAnsi" w:hAnsiTheme="minorHAnsi" w:cstheme="minorHAnsi"/>
                <w:color w:val="auto"/>
              </w:rPr>
            </w:pPr>
            <w:r w:rsidRPr="005B2855">
              <w:rPr>
                <w:rFonts w:asciiTheme="minorHAnsi" w:eastAsia="Calibri" w:hAnsiTheme="minorHAnsi" w:cstheme="minorHAnsi"/>
                <w:b/>
                <w:color w:val="auto"/>
                <w:szCs w:val="24"/>
              </w:rPr>
              <w:t>NOSILCI</w:t>
            </w:r>
          </w:p>
        </w:tc>
        <w:tc>
          <w:tcPr>
            <w:tcW w:w="1803" w:type="dxa"/>
            <w:shd w:val="clear" w:color="auto" w:fill="CCCCCC"/>
          </w:tcPr>
          <w:p w:rsidR="008B1F96" w:rsidRPr="005B2855" w:rsidRDefault="008B1F96" w:rsidP="005F6C9C">
            <w:pPr>
              <w:spacing w:line="240" w:lineRule="auto"/>
              <w:rPr>
                <w:rFonts w:asciiTheme="minorHAnsi" w:hAnsiTheme="minorHAnsi" w:cstheme="minorHAnsi"/>
                <w:color w:val="auto"/>
              </w:rPr>
            </w:pPr>
            <w:r w:rsidRPr="005B2855">
              <w:rPr>
                <w:rFonts w:asciiTheme="minorHAnsi" w:eastAsia="Calibri" w:hAnsiTheme="minorHAnsi" w:cstheme="minorHAnsi"/>
                <w:b/>
                <w:color w:val="auto"/>
                <w:szCs w:val="24"/>
              </w:rPr>
              <w:t xml:space="preserve">UDELEŽENCI </w:t>
            </w:r>
          </w:p>
        </w:tc>
      </w:tr>
      <w:tr w:rsidR="008B1F96" w:rsidRPr="005B2855" w:rsidTr="005F6C9C">
        <w:trPr>
          <w:trHeight w:val="800"/>
        </w:trPr>
        <w:tc>
          <w:tcPr>
            <w:tcW w:w="1763" w:type="dxa"/>
          </w:tcPr>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eastAsia="Calibri" w:hAnsiTheme="minorHAnsi" w:cstheme="minorHAnsi"/>
                <w:color w:val="auto"/>
                <w:szCs w:val="24"/>
              </w:rPr>
              <w:t>september</w:t>
            </w:r>
          </w:p>
        </w:tc>
        <w:tc>
          <w:tcPr>
            <w:tcW w:w="3448" w:type="dxa"/>
          </w:tcPr>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eastAsia="Calibri" w:hAnsiTheme="minorHAnsi" w:cstheme="minorHAnsi"/>
                <w:color w:val="auto"/>
                <w:szCs w:val="24"/>
              </w:rPr>
              <w:t>LDN</w:t>
            </w:r>
          </w:p>
          <w:p w:rsidR="008B1F96" w:rsidRPr="005B2855" w:rsidRDefault="008B1F96" w:rsidP="005F6C9C">
            <w:pPr>
              <w:spacing w:line="240" w:lineRule="auto"/>
              <w:rPr>
                <w:rFonts w:asciiTheme="minorHAnsi" w:hAnsiTheme="minorHAnsi" w:cstheme="minorHAnsi"/>
                <w:color w:val="auto"/>
                <w:szCs w:val="24"/>
              </w:rPr>
            </w:pPr>
          </w:p>
        </w:tc>
        <w:tc>
          <w:tcPr>
            <w:tcW w:w="2127" w:type="dxa"/>
          </w:tcPr>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eastAsia="Calibri" w:hAnsiTheme="minorHAnsi" w:cstheme="minorHAnsi"/>
                <w:color w:val="auto"/>
                <w:szCs w:val="24"/>
              </w:rPr>
              <w:t>Nada Pignar</w:t>
            </w:r>
          </w:p>
          <w:p w:rsidR="008B1F96" w:rsidRPr="005B2855" w:rsidRDefault="008B1F96" w:rsidP="005F6C9C">
            <w:pPr>
              <w:spacing w:line="240" w:lineRule="auto"/>
              <w:rPr>
                <w:rFonts w:asciiTheme="minorHAnsi" w:hAnsiTheme="minorHAnsi" w:cstheme="minorHAnsi"/>
                <w:color w:val="auto"/>
                <w:szCs w:val="24"/>
              </w:rPr>
            </w:pPr>
          </w:p>
        </w:tc>
        <w:tc>
          <w:tcPr>
            <w:tcW w:w="1803" w:type="dxa"/>
          </w:tcPr>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eastAsia="Calibri" w:hAnsiTheme="minorHAnsi" w:cstheme="minorHAnsi"/>
                <w:color w:val="auto"/>
                <w:szCs w:val="24"/>
              </w:rPr>
              <w:t>strokovni delavci</w:t>
            </w:r>
          </w:p>
        </w:tc>
      </w:tr>
      <w:tr w:rsidR="008B1F96" w:rsidRPr="005B2855" w:rsidTr="005F6C9C">
        <w:trPr>
          <w:trHeight w:val="820"/>
        </w:trPr>
        <w:tc>
          <w:tcPr>
            <w:tcW w:w="1763" w:type="dxa"/>
          </w:tcPr>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eastAsia="Calibri" w:hAnsiTheme="minorHAnsi" w:cstheme="minorHAnsi"/>
                <w:color w:val="auto"/>
                <w:szCs w:val="24"/>
              </w:rPr>
              <w:t xml:space="preserve">oktober </w:t>
            </w:r>
          </w:p>
        </w:tc>
        <w:tc>
          <w:tcPr>
            <w:tcW w:w="3448" w:type="dxa"/>
          </w:tcPr>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hAnsiTheme="minorHAnsi" w:cstheme="minorHAnsi"/>
                <w:color w:val="auto"/>
                <w:szCs w:val="24"/>
              </w:rPr>
              <w:t>Strategija delovanja s pametnimi telefoni na OŠ Ivanjkovci</w:t>
            </w:r>
          </w:p>
        </w:tc>
        <w:tc>
          <w:tcPr>
            <w:tcW w:w="2127" w:type="dxa"/>
          </w:tcPr>
          <w:p w:rsidR="008B1F96" w:rsidRPr="005B2855" w:rsidRDefault="008B1F96" w:rsidP="005F6C9C">
            <w:pPr>
              <w:spacing w:line="240" w:lineRule="auto"/>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Tina T. Puklavec</w:t>
            </w:r>
          </w:p>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eastAsia="Calibri" w:hAnsiTheme="minorHAnsi" w:cstheme="minorHAnsi"/>
                <w:color w:val="auto"/>
                <w:szCs w:val="24"/>
              </w:rPr>
              <w:t>Nada Pignar</w:t>
            </w:r>
          </w:p>
        </w:tc>
        <w:tc>
          <w:tcPr>
            <w:tcW w:w="1803" w:type="dxa"/>
          </w:tcPr>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eastAsia="Calibri" w:hAnsiTheme="minorHAnsi" w:cstheme="minorHAnsi"/>
                <w:color w:val="auto"/>
                <w:szCs w:val="24"/>
              </w:rPr>
              <w:t xml:space="preserve">strokovni delavci </w:t>
            </w:r>
          </w:p>
        </w:tc>
      </w:tr>
      <w:tr w:rsidR="008B1F96" w:rsidRPr="005B2855" w:rsidTr="005F6C9C">
        <w:trPr>
          <w:trHeight w:val="820"/>
        </w:trPr>
        <w:tc>
          <w:tcPr>
            <w:tcW w:w="1763" w:type="dxa"/>
          </w:tcPr>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eastAsia="Calibri" w:hAnsiTheme="minorHAnsi" w:cstheme="minorHAnsi"/>
                <w:color w:val="auto"/>
                <w:szCs w:val="24"/>
              </w:rPr>
              <w:t>november</w:t>
            </w:r>
          </w:p>
        </w:tc>
        <w:tc>
          <w:tcPr>
            <w:tcW w:w="3448" w:type="dxa"/>
          </w:tcPr>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hAnsiTheme="minorHAnsi" w:cstheme="minorHAnsi"/>
                <w:color w:val="auto"/>
                <w:szCs w:val="24"/>
              </w:rPr>
              <w:t>Kako krepimo svoje zdravje?</w:t>
            </w:r>
          </w:p>
        </w:tc>
        <w:tc>
          <w:tcPr>
            <w:tcW w:w="2127" w:type="dxa"/>
          </w:tcPr>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hAnsiTheme="minorHAnsi" w:cstheme="minorHAnsi"/>
                <w:color w:val="auto"/>
                <w:szCs w:val="24"/>
              </w:rPr>
              <w:t>ZD Ormož</w:t>
            </w:r>
          </w:p>
        </w:tc>
        <w:tc>
          <w:tcPr>
            <w:tcW w:w="1803" w:type="dxa"/>
          </w:tcPr>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eastAsia="Calibri" w:hAnsiTheme="minorHAnsi" w:cstheme="minorHAnsi"/>
                <w:color w:val="auto"/>
                <w:szCs w:val="24"/>
              </w:rPr>
              <w:t>strokovni delavci</w:t>
            </w:r>
          </w:p>
        </w:tc>
      </w:tr>
      <w:tr w:rsidR="008B1F96" w:rsidRPr="005B2855" w:rsidTr="005F6C9C">
        <w:trPr>
          <w:trHeight w:val="400"/>
        </w:trPr>
        <w:tc>
          <w:tcPr>
            <w:tcW w:w="1763" w:type="dxa"/>
          </w:tcPr>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eastAsia="Calibri" w:hAnsiTheme="minorHAnsi" w:cstheme="minorHAnsi"/>
                <w:color w:val="auto"/>
                <w:szCs w:val="24"/>
              </w:rPr>
              <w:t>december</w:t>
            </w:r>
          </w:p>
        </w:tc>
        <w:tc>
          <w:tcPr>
            <w:tcW w:w="3448" w:type="dxa"/>
          </w:tcPr>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hAnsiTheme="minorHAnsi" w:cstheme="minorHAnsi"/>
                <w:color w:val="auto"/>
                <w:szCs w:val="24"/>
              </w:rPr>
              <w:t>Depresija in druge motnje pri učencih</w:t>
            </w:r>
          </w:p>
        </w:tc>
        <w:tc>
          <w:tcPr>
            <w:tcW w:w="2127" w:type="dxa"/>
          </w:tcPr>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hAnsiTheme="minorHAnsi" w:cstheme="minorHAnsi"/>
                <w:color w:val="auto"/>
                <w:szCs w:val="24"/>
              </w:rPr>
              <w:t>IJZ ali ZD Ormož</w:t>
            </w:r>
          </w:p>
        </w:tc>
        <w:tc>
          <w:tcPr>
            <w:tcW w:w="1803" w:type="dxa"/>
          </w:tcPr>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eastAsia="Calibri" w:hAnsiTheme="minorHAnsi" w:cstheme="minorHAnsi"/>
                <w:color w:val="auto"/>
                <w:szCs w:val="24"/>
              </w:rPr>
              <w:t>strokovni delavci</w:t>
            </w:r>
          </w:p>
        </w:tc>
      </w:tr>
      <w:tr w:rsidR="008B1F96" w:rsidRPr="005B2855" w:rsidTr="005F6C9C">
        <w:trPr>
          <w:trHeight w:val="820"/>
        </w:trPr>
        <w:tc>
          <w:tcPr>
            <w:tcW w:w="1763" w:type="dxa"/>
          </w:tcPr>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eastAsia="Calibri" w:hAnsiTheme="minorHAnsi" w:cstheme="minorHAnsi"/>
                <w:color w:val="auto"/>
                <w:szCs w:val="24"/>
              </w:rPr>
              <w:t>januar</w:t>
            </w:r>
          </w:p>
        </w:tc>
        <w:tc>
          <w:tcPr>
            <w:tcW w:w="3448" w:type="dxa"/>
          </w:tcPr>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eastAsia="Calibri" w:hAnsiTheme="minorHAnsi" w:cstheme="minorHAnsi"/>
                <w:color w:val="auto"/>
                <w:szCs w:val="24"/>
              </w:rPr>
              <w:t xml:space="preserve">Samoevalvacija dela </w:t>
            </w:r>
          </w:p>
        </w:tc>
        <w:tc>
          <w:tcPr>
            <w:tcW w:w="2127" w:type="dxa"/>
          </w:tcPr>
          <w:p w:rsidR="008B1F96" w:rsidRPr="005B2855" w:rsidRDefault="008B1F96" w:rsidP="005F6C9C">
            <w:pPr>
              <w:spacing w:line="240" w:lineRule="auto"/>
              <w:rPr>
                <w:rFonts w:asciiTheme="minorHAnsi" w:eastAsia="Calibri" w:hAnsiTheme="minorHAnsi" w:cstheme="minorHAnsi"/>
                <w:color w:val="auto"/>
                <w:szCs w:val="24"/>
              </w:rPr>
            </w:pPr>
            <w:r w:rsidRPr="005B2855">
              <w:rPr>
                <w:rFonts w:asciiTheme="minorHAnsi" w:eastAsia="Calibri" w:hAnsiTheme="minorHAnsi" w:cstheme="minorHAnsi"/>
                <w:color w:val="auto"/>
                <w:szCs w:val="24"/>
              </w:rPr>
              <w:t xml:space="preserve">Tina T. Puklavec, </w:t>
            </w:r>
          </w:p>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eastAsia="Calibri" w:hAnsiTheme="minorHAnsi" w:cstheme="minorHAnsi"/>
                <w:color w:val="auto"/>
                <w:szCs w:val="24"/>
              </w:rPr>
              <w:t>Nada Pignar</w:t>
            </w:r>
          </w:p>
        </w:tc>
        <w:tc>
          <w:tcPr>
            <w:tcW w:w="1803" w:type="dxa"/>
          </w:tcPr>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eastAsia="Calibri" w:hAnsiTheme="minorHAnsi" w:cstheme="minorHAnsi"/>
                <w:color w:val="auto"/>
                <w:szCs w:val="24"/>
              </w:rPr>
              <w:t>strokovni delavci</w:t>
            </w:r>
          </w:p>
        </w:tc>
      </w:tr>
      <w:tr w:rsidR="008B1F96" w:rsidRPr="005B2855" w:rsidTr="005F6C9C">
        <w:trPr>
          <w:trHeight w:val="780"/>
        </w:trPr>
        <w:tc>
          <w:tcPr>
            <w:tcW w:w="1763" w:type="dxa"/>
          </w:tcPr>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eastAsia="Calibri" w:hAnsiTheme="minorHAnsi" w:cstheme="minorHAnsi"/>
                <w:color w:val="auto"/>
                <w:szCs w:val="24"/>
              </w:rPr>
              <w:t>februar</w:t>
            </w:r>
          </w:p>
        </w:tc>
        <w:tc>
          <w:tcPr>
            <w:tcW w:w="3448" w:type="dxa"/>
          </w:tcPr>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hAnsiTheme="minorHAnsi" w:cstheme="minorHAnsi"/>
                <w:color w:val="auto"/>
                <w:szCs w:val="24"/>
              </w:rPr>
              <w:t>Aktivi, kot strokovna podpora strokovnemu delu</w:t>
            </w:r>
          </w:p>
        </w:tc>
        <w:tc>
          <w:tcPr>
            <w:tcW w:w="2127" w:type="dxa"/>
          </w:tcPr>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hAnsiTheme="minorHAnsi" w:cstheme="minorHAnsi"/>
                <w:color w:val="auto"/>
                <w:szCs w:val="24"/>
              </w:rPr>
              <w:t>Maja Novak</w:t>
            </w:r>
          </w:p>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hAnsiTheme="minorHAnsi" w:cstheme="minorHAnsi"/>
                <w:color w:val="auto"/>
                <w:szCs w:val="24"/>
              </w:rPr>
              <w:t>Brigita Fridl</w:t>
            </w:r>
          </w:p>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hAnsiTheme="minorHAnsi" w:cstheme="minorHAnsi"/>
                <w:color w:val="auto"/>
                <w:szCs w:val="24"/>
              </w:rPr>
              <w:t xml:space="preserve">Terezija Lukman </w:t>
            </w:r>
          </w:p>
        </w:tc>
        <w:tc>
          <w:tcPr>
            <w:tcW w:w="1803" w:type="dxa"/>
          </w:tcPr>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eastAsia="Calibri" w:hAnsiTheme="minorHAnsi" w:cstheme="minorHAnsi"/>
                <w:color w:val="auto"/>
                <w:szCs w:val="24"/>
              </w:rPr>
              <w:t>strokovni delavci</w:t>
            </w:r>
          </w:p>
        </w:tc>
      </w:tr>
      <w:tr w:rsidR="008B1F96" w:rsidRPr="005B2855" w:rsidTr="005F6C9C">
        <w:trPr>
          <w:trHeight w:val="400"/>
        </w:trPr>
        <w:tc>
          <w:tcPr>
            <w:tcW w:w="1763" w:type="dxa"/>
          </w:tcPr>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eastAsia="Calibri" w:hAnsiTheme="minorHAnsi" w:cstheme="minorHAnsi"/>
                <w:color w:val="auto"/>
                <w:szCs w:val="24"/>
              </w:rPr>
              <w:t>marec</w:t>
            </w:r>
          </w:p>
        </w:tc>
        <w:tc>
          <w:tcPr>
            <w:tcW w:w="3448" w:type="dxa"/>
          </w:tcPr>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hAnsiTheme="minorHAnsi" w:cstheme="minorHAnsi"/>
                <w:color w:val="auto"/>
                <w:szCs w:val="24"/>
              </w:rPr>
              <w:t xml:space="preserve">Iz strokovnih izobraževanj </w:t>
            </w:r>
          </w:p>
        </w:tc>
        <w:tc>
          <w:tcPr>
            <w:tcW w:w="2127" w:type="dxa"/>
          </w:tcPr>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hAnsiTheme="minorHAnsi" w:cstheme="minorHAnsi"/>
                <w:color w:val="auto"/>
                <w:szCs w:val="24"/>
              </w:rPr>
              <w:t xml:space="preserve">Udeleženci izobraževanj </w:t>
            </w:r>
          </w:p>
        </w:tc>
        <w:tc>
          <w:tcPr>
            <w:tcW w:w="1803" w:type="dxa"/>
          </w:tcPr>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eastAsia="Calibri" w:hAnsiTheme="minorHAnsi" w:cstheme="minorHAnsi"/>
                <w:color w:val="auto"/>
                <w:szCs w:val="24"/>
              </w:rPr>
              <w:t>strokovni delavci</w:t>
            </w:r>
          </w:p>
        </w:tc>
      </w:tr>
      <w:tr w:rsidR="008B1F96" w:rsidRPr="005B2855" w:rsidTr="005F6C9C">
        <w:trPr>
          <w:trHeight w:val="820"/>
        </w:trPr>
        <w:tc>
          <w:tcPr>
            <w:tcW w:w="1763" w:type="dxa"/>
          </w:tcPr>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eastAsia="Calibri" w:hAnsiTheme="minorHAnsi" w:cstheme="minorHAnsi"/>
                <w:color w:val="auto"/>
                <w:szCs w:val="24"/>
              </w:rPr>
              <w:t xml:space="preserve">april </w:t>
            </w:r>
          </w:p>
        </w:tc>
        <w:tc>
          <w:tcPr>
            <w:tcW w:w="3448" w:type="dxa"/>
          </w:tcPr>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eastAsia="Calibri" w:hAnsiTheme="minorHAnsi" w:cstheme="minorHAnsi"/>
                <w:color w:val="auto"/>
                <w:szCs w:val="24"/>
              </w:rPr>
              <w:t xml:space="preserve">Simulacija za novo šolsko leto </w:t>
            </w:r>
          </w:p>
          <w:p w:rsidR="008B1F96" w:rsidRPr="005B2855" w:rsidRDefault="008B1F96" w:rsidP="005F6C9C">
            <w:pPr>
              <w:spacing w:line="240" w:lineRule="auto"/>
              <w:rPr>
                <w:rFonts w:asciiTheme="minorHAnsi" w:hAnsiTheme="minorHAnsi" w:cstheme="minorHAnsi"/>
                <w:color w:val="auto"/>
                <w:szCs w:val="24"/>
              </w:rPr>
            </w:pPr>
          </w:p>
        </w:tc>
        <w:tc>
          <w:tcPr>
            <w:tcW w:w="2127" w:type="dxa"/>
          </w:tcPr>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eastAsia="Calibri" w:hAnsiTheme="minorHAnsi" w:cstheme="minorHAnsi"/>
                <w:color w:val="auto"/>
                <w:szCs w:val="24"/>
              </w:rPr>
              <w:t>Nada Pignar</w:t>
            </w:r>
          </w:p>
          <w:p w:rsidR="008B1F96" w:rsidRPr="005B2855" w:rsidRDefault="008B1F96" w:rsidP="005F6C9C">
            <w:pPr>
              <w:spacing w:line="240" w:lineRule="auto"/>
              <w:rPr>
                <w:rFonts w:asciiTheme="minorHAnsi" w:hAnsiTheme="minorHAnsi" w:cstheme="minorHAnsi"/>
                <w:color w:val="auto"/>
                <w:szCs w:val="24"/>
              </w:rPr>
            </w:pPr>
          </w:p>
        </w:tc>
        <w:tc>
          <w:tcPr>
            <w:tcW w:w="1803" w:type="dxa"/>
          </w:tcPr>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eastAsia="Calibri" w:hAnsiTheme="minorHAnsi" w:cstheme="minorHAnsi"/>
                <w:color w:val="auto"/>
                <w:szCs w:val="24"/>
              </w:rPr>
              <w:t>strokovni delavci</w:t>
            </w:r>
          </w:p>
        </w:tc>
      </w:tr>
      <w:tr w:rsidR="008B1F96" w:rsidRPr="005B2855" w:rsidTr="005F6C9C">
        <w:trPr>
          <w:trHeight w:val="820"/>
        </w:trPr>
        <w:tc>
          <w:tcPr>
            <w:tcW w:w="1763" w:type="dxa"/>
          </w:tcPr>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eastAsia="Calibri" w:hAnsiTheme="minorHAnsi" w:cstheme="minorHAnsi"/>
                <w:color w:val="auto"/>
                <w:szCs w:val="24"/>
              </w:rPr>
              <w:t>maj, junij</w:t>
            </w:r>
          </w:p>
        </w:tc>
        <w:tc>
          <w:tcPr>
            <w:tcW w:w="3448" w:type="dxa"/>
          </w:tcPr>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eastAsia="Calibri" w:hAnsiTheme="minorHAnsi" w:cstheme="minorHAnsi"/>
                <w:color w:val="auto"/>
                <w:szCs w:val="24"/>
              </w:rPr>
              <w:t xml:space="preserve"> Evalvacija LDN, evalvacija NPZ</w:t>
            </w:r>
          </w:p>
          <w:p w:rsidR="008B1F96" w:rsidRPr="005B2855" w:rsidRDefault="008B1F96" w:rsidP="005F6C9C">
            <w:pPr>
              <w:spacing w:line="240" w:lineRule="auto"/>
              <w:rPr>
                <w:rFonts w:asciiTheme="minorHAnsi" w:hAnsiTheme="minorHAnsi" w:cstheme="minorHAnsi"/>
                <w:color w:val="auto"/>
                <w:szCs w:val="24"/>
              </w:rPr>
            </w:pPr>
          </w:p>
        </w:tc>
        <w:tc>
          <w:tcPr>
            <w:tcW w:w="2127" w:type="dxa"/>
          </w:tcPr>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eastAsia="Calibri" w:hAnsiTheme="minorHAnsi" w:cstheme="minorHAnsi"/>
                <w:color w:val="auto"/>
                <w:szCs w:val="24"/>
              </w:rPr>
              <w:t>Strokovni delavci</w:t>
            </w:r>
          </w:p>
          <w:p w:rsidR="008B1F96" w:rsidRPr="005B2855" w:rsidRDefault="008B1F96" w:rsidP="005F6C9C">
            <w:pPr>
              <w:spacing w:line="240" w:lineRule="auto"/>
              <w:rPr>
                <w:rFonts w:asciiTheme="minorHAnsi" w:hAnsiTheme="minorHAnsi" w:cstheme="minorHAnsi"/>
                <w:color w:val="auto"/>
                <w:szCs w:val="24"/>
              </w:rPr>
            </w:pPr>
          </w:p>
        </w:tc>
        <w:tc>
          <w:tcPr>
            <w:tcW w:w="1803" w:type="dxa"/>
          </w:tcPr>
          <w:p w:rsidR="008B1F96" w:rsidRPr="005B2855" w:rsidRDefault="008B1F96" w:rsidP="005F6C9C">
            <w:pPr>
              <w:spacing w:line="240" w:lineRule="auto"/>
              <w:rPr>
                <w:rFonts w:asciiTheme="minorHAnsi" w:hAnsiTheme="minorHAnsi" w:cstheme="minorHAnsi"/>
                <w:color w:val="auto"/>
                <w:szCs w:val="24"/>
              </w:rPr>
            </w:pPr>
            <w:r w:rsidRPr="005B2855">
              <w:rPr>
                <w:rFonts w:asciiTheme="minorHAnsi" w:eastAsia="Calibri" w:hAnsiTheme="minorHAnsi" w:cstheme="minorHAnsi"/>
                <w:color w:val="auto"/>
                <w:szCs w:val="24"/>
              </w:rPr>
              <w:t>strokovni delavci</w:t>
            </w:r>
          </w:p>
        </w:tc>
      </w:tr>
    </w:tbl>
    <w:p w:rsidR="008B1F96" w:rsidRPr="005B2855" w:rsidRDefault="008B1F96" w:rsidP="008B1F96">
      <w:pPr>
        <w:spacing w:line="240" w:lineRule="auto"/>
        <w:rPr>
          <w:rFonts w:cstheme="minorHAnsi"/>
        </w:rPr>
      </w:pPr>
    </w:p>
    <w:p w:rsidR="008B1F96" w:rsidRPr="005B2855" w:rsidRDefault="008B1F96" w:rsidP="008B1F96">
      <w:pPr>
        <w:spacing w:line="240" w:lineRule="auto"/>
        <w:rPr>
          <w:rFonts w:cstheme="minorHAnsi"/>
        </w:rPr>
      </w:pPr>
      <w:r w:rsidRPr="005B2855">
        <w:rPr>
          <w:rFonts w:eastAsia="Calibri" w:cstheme="minorHAnsi"/>
          <w:szCs w:val="24"/>
        </w:rPr>
        <w:t>Načrt pedagoških delavnic in konferenc bomo dopolnjevali glede na aktualne vsebine in dogodke v šolskem letu.</w:t>
      </w:r>
    </w:p>
    <w:p w:rsidR="008B1F96" w:rsidRPr="005B2855" w:rsidRDefault="008B1F96" w:rsidP="008B1F96">
      <w:pPr>
        <w:spacing w:line="240" w:lineRule="auto"/>
        <w:rPr>
          <w:rFonts w:cstheme="minorHAnsi"/>
        </w:rPr>
      </w:pPr>
    </w:p>
    <w:p w:rsidR="008B1F96" w:rsidRPr="008B1F96" w:rsidRDefault="008B1F96" w:rsidP="008B1F96">
      <w:pPr>
        <w:rPr>
          <w:b/>
        </w:rPr>
      </w:pPr>
      <w:r w:rsidRPr="008B1F96">
        <w:rPr>
          <w:b/>
        </w:rPr>
        <w:t>NAČRT DELA EKOŠOLE 2018/2019</w:t>
      </w:r>
    </w:p>
    <w:p w:rsidR="008B1F96" w:rsidRPr="005B2855" w:rsidRDefault="008B1F96" w:rsidP="008B1F96">
      <w:pPr>
        <w:spacing w:before="100" w:beforeAutospacing="1" w:line="240" w:lineRule="auto"/>
        <w:rPr>
          <w:rFonts w:eastAsia="Times New Roman" w:cstheme="minorHAnsi"/>
          <w:szCs w:val="24"/>
        </w:rPr>
      </w:pPr>
      <w:r w:rsidRPr="005B2855">
        <w:rPr>
          <w:rFonts w:eastAsia="Times New Roman" w:cstheme="minorHAnsi"/>
          <w:szCs w:val="24"/>
        </w:rPr>
        <w:t xml:space="preserve">Projekt Ekošola kot način življenja je program, ki uvaja načrtno in celostno </w:t>
      </w:r>
      <w:r>
        <w:rPr>
          <w:rFonts w:eastAsia="Times New Roman" w:cstheme="minorHAnsi"/>
          <w:szCs w:val="24"/>
        </w:rPr>
        <w:t>ekološko</w:t>
      </w:r>
      <w:r w:rsidRPr="005B2855">
        <w:rPr>
          <w:rFonts w:eastAsia="Times New Roman" w:cstheme="minorHAnsi"/>
          <w:szCs w:val="24"/>
        </w:rPr>
        <w:t xml:space="preserve"> vzgojo v osnovne šole. S projektom se gradijo vrednote za odgovoren način našega bivanja na tem planetu. Ekošola kot način življenja, skozi metodološko dodelan in mednarodno primerljiv model razvija odgovorno ravnanje z okoljem in naravo z možnostjo medpredmetnega povezovanja znanja za življenje.</w:t>
      </w:r>
      <w:r>
        <w:rPr>
          <w:rFonts w:eastAsia="Times New Roman" w:cstheme="minorHAnsi"/>
          <w:szCs w:val="24"/>
        </w:rPr>
        <w:t xml:space="preserve"> </w:t>
      </w:r>
      <w:r w:rsidRPr="005B2855">
        <w:rPr>
          <w:rFonts w:eastAsia="Times New Roman" w:cstheme="minorHAnsi"/>
          <w:szCs w:val="24"/>
        </w:rPr>
        <w:t>Ekošola spodbuja zavest in skrb za človeka vključno z varovanjem zdravja, graditvijo medsebojnih odnosov, skrbi za okolje in naravo, skratka celostno gradi človeka za prihodnost. Glavni cilj slovenske ekošole je vzgoja otroka in mladostnika, da bi mu skrb za okolje, naravo in zdravje postala del življenja.</w:t>
      </w:r>
    </w:p>
    <w:p w:rsidR="008B1F96" w:rsidRPr="005B2855" w:rsidRDefault="008B1F96" w:rsidP="008B1F96">
      <w:pPr>
        <w:spacing w:before="100" w:beforeAutospacing="1" w:after="100" w:afterAutospacing="1" w:line="240" w:lineRule="auto"/>
        <w:rPr>
          <w:rFonts w:eastAsia="Times New Roman" w:cstheme="minorHAnsi"/>
          <w:szCs w:val="24"/>
        </w:rPr>
      </w:pPr>
      <w:r w:rsidRPr="005B2855">
        <w:rPr>
          <w:rFonts w:eastAsia="Times New Roman" w:cstheme="minorHAnsi"/>
          <w:szCs w:val="24"/>
        </w:rPr>
        <w:t>Ostali cilji so:</w:t>
      </w:r>
    </w:p>
    <w:p w:rsidR="008B1F96" w:rsidRPr="005B2855" w:rsidRDefault="008B1F96" w:rsidP="00873B18">
      <w:pPr>
        <w:pStyle w:val="Odstavekseznama"/>
        <w:numPr>
          <w:ilvl w:val="0"/>
          <w:numId w:val="25"/>
        </w:numPr>
        <w:spacing w:before="100" w:beforeAutospacing="1" w:after="100" w:afterAutospacing="1" w:line="240" w:lineRule="auto"/>
        <w:jc w:val="left"/>
        <w:rPr>
          <w:rFonts w:eastAsia="Times New Roman" w:cstheme="minorHAnsi"/>
          <w:szCs w:val="24"/>
          <w:lang w:eastAsia="sl-SI"/>
        </w:rPr>
      </w:pPr>
      <w:r>
        <w:rPr>
          <w:rFonts w:eastAsia="Times New Roman" w:cstheme="minorHAnsi"/>
          <w:szCs w:val="24"/>
          <w:lang w:eastAsia="sl-SI"/>
        </w:rPr>
        <w:t>vzgoja za okolj</w:t>
      </w:r>
      <w:r w:rsidRPr="005B2855">
        <w:rPr>
          <w:rFonts w:eastAsia="Times New Roman" w:cstheme="minorHAnsi"/>
          <w:szCs w:val="24"/>
          <w:lang w:eastAsia="sl-SI"/>
        </w:rPr>
        <w:t>sko odgovornost</w:t>
      </w:r>
    </w:p>
    <w:p w:rsidR="008B1F96" w:rsidRPr="005B2855" w:rsidRDefault="008B1F96" w:rsidP="00873B18">
      <w:pPr>
        <w:pStyle w:val="Odstavekseznama"/>
        <w:numPr>
          <w:ilvl w:val="0"/>
          <w:numId w:val="25"/>
        </w:numPr>
        <w:spacing w:before="100" w:beforeAutospacing="1" w:after="100" w:afterAutospacing="1" w:line="240" w:lineRule="auto"/>
        <w:jc w:val="left"/>
        <w:rPr>
          <w:rFonts w:eastAsia="Times New Roman" w:cstheme="minorHAnsi"/>
          <w:szCs w:val="24"/>
          <w:lang w:eastAsia="sl-SI"/>
        </w:rPr>
      </w:pPr>
      <w:r w:rsidRPr="005B2855">
        <w:rPr>
          <w:rFonts w:eastAsia="Times New Roman" w:cstheme="minorHAnsi"/>
          <w:szCs w:val="24"/>
          <w:lang w:eastAsia="sl-SI"/>
        </w:rPr>
        <w:t>razvijanje pozitivnih medsebojnih odnosov in pomoč pri odpravi revščine,</w:t>
      </w:r>
    </w:p>
    <w:p w:rsidR="008B1F96" w:rsidRPr="005B2855" w:rsidRDefault="008B1F96" w:rsidP="00873B18">
      <w:pPr>
        <w:numPr>
          <w:ilvl w:val="0"/>
          <w:numId w:val="25"/>
        </w:numPr>
        <w:spacing w:before="100" w:beforeAutospacing="1" w:after="100" w:afterAutospacing="1" w:line="240" w:lineRule="auto"/>
        <w:jc w:val="left"/>
        <w:rPr>
          <w:rFonts w:eastAsia="Times New Roman" w:cstheme="minorHAnsi"/>
          <w:szCs w:val="24"/>
        </w:rPr>
      </w:pPr>
      <w:r w:rsidRPr="005B2855">
        <w:rPr>
          <w:rFonts w:eastAsia="Times New Roman" w:cstheme="minorHAnsi"/>
          <w:szCs w:val="24"/>
        </w:rPr>
        <w:t>vzgoja za zdrav način življenja v zdravem okolju (uvajanje ekološko predelane hrane,  gibanje, odgovornost za zdravje)</w:t>
      </w:r>
    </w:p>
    <w:p w:rsidR="008B1F96" w:rsidRPr="005B2855" w:rsidRDefault="008B1F96" w:rsidP="00873B18">
      <w:pPr>
        <w:numPr>
          <w:ilvl w:val="0"/>
          <w:numId w:val="25"/>
        </w:numPr>
        <w:spacing w:before="100" w:beforeAutospacing="1" w:after="100" w:afterAutospacing="1" w:line="240" w:lineRule="auto"/>
        <w:jc w:val="left"/>
        <w:rPr>
          <w:rFonts w:eastAsia="Times New Roman" w:cstheme="minorHAnsi"/>
          <w:szCs w:val="24"/>
        </w:rPr>
      </w:pPr>
      <w:r w:rsidRPr="005B2855">
        <w:rPr>
          <w:rFonts w:eastAsia="Times New Roman" w:cstheme="minorHAnsi"/>
          <w:szCs w:val="24"/>
        </w:rPr>
        <w:t>spodbujanje kreativnosti, inovativnosti in izmenjava idej,</w:t>
      </w:r>
    </w:p>
    <w:p w:rsidR="008B1F96" w:rsidRPr="005B2855" w:rsidRDefault="008B1F96" w:rsidP="00873B18">
      <w:pPr>
        <w:numPr>
          <w:ilvl w:val="0"/>
          <w:numId w:val="25"/>
        </w:numPr>
        <w:spacing w:before="100" w:beforeAutospacing="1" w:after="100" w:afterAutospacing="1" w:line="240" w:lineRule="auto"/>
        <w:jc w:val="left"/>
        <w:rPr>
          <w:rFonts w:eastAsia="Times New Roman" w:cstheme="minorHAnsi"/>
          <w:szCs w:val="24"/>
        </w:rPr>
      </w:pPr>
      <w:r w:rsidRPr="005B2855">
        <w:rPr>
          <w:rFonts w:eastAsia="Times New Roman" w:cstheme="minorHAnsi"/>
          <w:szCs w:val="24"/>
        </w:rPr>
        <w:t>učinkovita raba naravnih virov (voda, odpadki, energija)</w:t>
      </w:r>
    </w:p>
    <w:p w:rsidR="008B1F96" w:rsidRPr="005B2855" w:rsidRDefault="008B1F96" w:rsidP="00873B18">
      <w:pPr>
        <w:numPr>
          <w:ilvl w:val="0"/>
          <w:numId w:val="25"/>
        </w:numPr>
        <w:spacing w:before="100" w:beforeAutospacing="1" w:after="100" w:afterAutospacing="1" w:line="240" w:lineRule="auto"/>
        <w:jc w:val="left"/>
        <w:rPr>
          <w:rFonts w:eastAsia="Times New Roman" w:cstheme="minorHAnsi"/>
          <w:szCs w:val="24"/>
        </w:rPr>
      </w:pPr>
      <w:r w:rsidRPr="005B2855">
        <w:rPr>
          <w:rFonts w:eastAsia="Times New Roman" w:cstheme="minorHAnsi"/>
          <w:szCs w:val="24"/>
        </w:rPr>
        <w:t>povezovanje okoljskih vprašanj z ekonomskimi in socialnimi,</w:t>
      </w:r>
    </w:p>
    <w:p w:rsidR="008B1F96" w:rsidRPr="005B2855" w:rsidRDefault="008B1F96" w:rsidP="00873B18">
      <w:pPr>
        <w:numPr>
          <w:ilvl w:val="0"/>
          <w:numId w:val="25"/>
        </w:numPr>
        <w:spacing w:before="100" w:beforeAutospacing="1" w:after="100" w:afterAutospacing="1" w:line="240" w:lineRule="auto"/>
        <w:jc w:val="left"/>
        <w:rPr>
          <w:rFonts w:eastAsia="Times New Roman" w:cstheme="minorHAnsi"/>
          <w:szCs w:val="24"/>
        </w:rPr>
      </w:pPr>
      <w:r w:rsidRPr="005B2855">
        <w:rPr>
          <w:rFonts w:eastAsia="Times New Roman" w:cstheme="minorHAnsi"/>
          <w:szCs w:val="24"/>
        </w:rPr>
        <w:t>povezovanje med ekošolami doma, v okviru EU in širše.</w:t>
      </w:r>
    </w:p>
    <w:p w:rsidR="008B1F96" w:rsidRPr="005B2855" w:rsidRDefault="008B1F96" w:rsidP="008B1F96">
      <w:pPr>
        <w:spacing w:before="100" w:beforeAutospacing="1" w:after="100" w:afterAutospacing="1" w:line="240" w:lineRule="auto"/>
        <w:rPr>
          <w:rFonts w:eastAsia="Times New Roman" w:cstheme="minorHAnsi"/>
          <w:szCs w:val="24"/>
        </w:rPr>
      </w:pPr>
      <w:r w:rsidRPr="005B2855">
        <w:rPr>
          <w:rFonts w:eastAsia="Times New Roman" w:cstheme="minorHAnsi"/>
          <w:szCs w:val="24"/>
        </w:rPr>
        <w:t>Ekošola bogati čustvene vezi otroka do narave. Uči ga spoštovati drugačnost in ceniti naravne dobrine. Ekošola daje učencem in učiteljem priložnost, da znanje, ki ga pridobijo pri pouku, uporabijo v vsakdanjem življenju v šoli in izven nje. Za izpeljavo ciljev okolijskega izobraževanja izbira zanimive metode dela ter učencem pomaga uporabiti znanje, ki so ga osvojili pri pouku, za reševanje vsakdanjega življenja. Vsako leto  šolam, ki zadostijo kriterijem, podeljujejo mednarodna priznanja - ekozastave. To je veliko javno priznanje slovenskim šolam za okoljevarstveno delovanje, skladno z mednarodnimi kriteriji. </w:t>
      </w:r>
    </w:p>
    <w:p w:rsidR="008B1F96" w:rsidRPr="005B2855" w:rsidRDefault="008B1F96" w:rsidP="00F37301">
      <w:pPr>
        <w:spacing w:before="100" w:beforeAutospacing="1" w:after="100" w:afterAutospacing="1" w:line="240" w:lineRule="auto"/>
        <w:jc w:val="left"/>
        <w:rPr>
          <w:rFonts w:cstheme="minorHAnsi"/>
          <w:sz w:val="20"/>
          <w:szCs w:val="20"/>
        </w:rPr>
      </w:pPr>
      <w:r w:rsidRPr="00365B62">
        <w:rPr>
          <w:rFonts w:cstheme="minorHAnsi"/>
          <w:sz w:val="20"/>
          <w:szCs w:val="20"/>
        </w:rPr>
        <w:t>Za pridobitev oz. potrditev zelene zastave v šolskem letu 2018/2019 je potrebno izvesti naslednje aktivnosti:</w:t>
      </w:r>
      <w:r w:rsidRPr="00365B62">
        <w:rPr>
          <w:rFonts w:cstheme="minorHAnsi"/>
          <w:sz w:val="20"/>
          <w:szCs w:val="20"/>
        </w:rPr>
        <w:br/>
      </w:r>
      <w:r w:rsidRPr="005B2855">
        <w:rPr>
          <w:rFonts w:cstheme="minorHAnsi"/>
          <w:sz w:val="20"/>
          <w:szCs w:val="20"/>
        </w:rPr>
        <w:br/>
        <w:t>I. V  Ekoaplikaciji izpolniti vseh sedem korakov</w:t>
      </w:r>
      <w:r w:rsidRPr="005B2855">
        <w:rPr>
          <w:rFonts w:cstheme="minorHAnsi"/>
          <w:sz w:val="20"/>
          <w:szCs w:val="20"/>
        </w:rPr>
        <w:br/>
        <w:t>II.  Izvesti vsaj 3 projekte iz SEZNAMA PROJEKT</w:t>
      </w:r>
      <w:r>
        <w:rPr>
          <w:rFonts w:cstheme="minorHAnsi"/>
          <w:sz w:val="20"/>
          <w:szCs w:val="20"/>
        </w:rPr>
        <w:t>OV</w:t>
      </w:r>
      <w:r>
        <w:rPr>
          <w:rFonts w:cstheme="minorHAnsi"/>
          <w:sz w:val="20"/>
          <w:szCs w:val="20"/>
        </w:rPr>
        <w:br/>
        <w:t>III. PLAČATI PRISTOJBINO 2018/2019</w:t>
      </w:r>
    </w:p>
    <w:p w:rsidR="008B1F96" w:rsidRPr="005B2855" w:rsidRDefault="008B1F96" w:rsidP="008B1F96">
      <w:pPr>
        <w:spacing w:before="100" w:beforeAutospacing="1" w:after="100" w:afterAutospacing="1" w:line="240" w:lineRule="auto"/>
        <w:rPr>
          <w:rFonts w:cstheme="minorHAnsi"/>
          <w:szCs w:val="24"/>
        </w:rPr>
      </w:pPr>
      <w:r w:rsidRPr="005B2855">
        <w:rPr>
          <w:rFonts w:cstheme="minorHAnsi"/>
          <w:szCs w:val="24"/>
        </w:rPr>
        <w:t>Tudi v</w:t>
      </w:r>
      <w:r>
        <w:rPr>
          <w:rFonts w:cstheme="minorHAnsi"/>
          <w:szCs w:val="24"/>
        </w:rPr>
        <w:t xml:space="preserve"> tem šolskem letu bomo eko </w:t>
      </w:r>
      <w:r w:rsidRPr="005B2855">
        <w:rPr>
          <w:rFonts w:cstheme="minorHAnsi"/>
          <w:szCs w:val="24"/>
        </w:rPr>
        <w:t>vsebine vključevali v vse ravni dela in življenja na šoli, tako pri pouku kot tudi na dnevih dejavnosti, šolah v naravi in v prostem času.</w:t>
      </w:r>
    </w:p>
    <w:p w:rsidR="008B1F96" w:rsidRPr="005B2855" w:rsidRDefault="008B1F96" w:rsidP="008B1F96">
      <w:pPr>
        <w:rPr>
          <w:rFonts w:cstheme="minorHAnsi"/>
          <w:szCs w:val="24"/>
        </w:rPr>
      </w:pPr>
      <w:r w:rsidRPr="005B2855">
        <w:rPr>
          <w:rFonts w:cstheme="minorHAnsi"/>
          <w:szCs w:val="24"/>
        </w:rPr>
        <w:t xml:space="preserve">Vsebine  in projekti, ki jih bomo </w:t>
      </w:r>
      <w:r>
        <w:rPr>
          <w:rFonts w:cstheme="minorHAnsi"/>
          <w:szCs w:val="24"/>
        </w:rPr>
        <w:t xml:space="preserve">v tem šolskem letu v okviru eko </w:t>
      </w:r>
      <w:r w:rsidRPr="005B2855">
        <w:rPr>
          <w:rFonts w:cstheme="minorHAnsi"/>
          <w:szCs w:val="24"/>
        </w:rPr>
        <w:t>akcijskega načrta poglobljeno izvajali  učenci, učitelji in drugi zaposleni na šoli, v sodelovanju s starši in širšo družbeno skupnostjo.</w:t>
      </w:r>
    </w:p>
    <w:p w:rsidR="008B1F96" w:rsidRPr="005B2855" w:rsidRDefault="008B1F96" w:rsidP="008B1F96">
      <w:pPr>
        <w:rPr>
          <w:rFonts w:cstheme="minorHAnsi"/>
          <w:szCs w:val="24"/>
          <w:u w:val="single"/>
        </w:rPr>
      </w:pPr>
      <w:r w:rsidRPr="005B2855">
        <w:rPr>
          <w:rFonts w:cstheme="minorHAnsi"/>
          <w:szCs w:val="24"/>
          <w:u w:val="single"/>
        </w:rPr>
        <w:t>PROJEKTI</w:t>
      </w:r>
    </w:p>
    <w:p w:rsidR="008B1F96" w:rsidRPr="005B2855" w:rsidRDefault="008B1F96" w:rsidP="003A1322">
      <w:pPr>
        <w:pStyle w:val="Odstavekseznama"/>
        <w:numPr>
          <w:ilvl w:val="0"/>
          <w:numId w:val="29"/>
        </w:numPr>
        <w:spacing w:after="200" w:line="276" w:lineRule="auto"/>
        <w:jc w:val="left"/>
        <w:rPr>
          <w:rFonts w:cstheme="minorHAnsi"/>
          <w:szCs w:val="24"/>
        </w:rPr>
      </w:pPr>
      <w:r w:rsidRPr="005B2855">
        <w:rPr>
          <w:rFonts w:eastAsia="Times New Roman" w:cstheme="minorHAnsi"/>
          <w:sz w:val="20"/>
          <w:szCs w:val="20"/>
          <w:lang w:eastAsia="sl-SI"/>
        </w:rPr>
        <w:t xml:space="preserve">EKOKVIZ ZA OŠ </w:t>
      </w:r>
      <w:r>
        <w:rPr>
          <w:rFonts w:eastAsia="Times New Roman" w:cstheme="minorHAnsi"/>
          <w:sz w:val="20"/>
          <w:szCs w:val="20"/>
          <w:lang w:eastAsia="sl-SI"/>
        </w:rPr>
        <w:t xml:space="preserve">, </w:t>
      </w:r>
      <w:r w:rsidRPr="005B2855">
        <w:rPr>
          <w:rFonts w:cstheme="minorHAnsi"/>
          <w:szCs w:val="24"/>
        </w:rPr>
        <w:t>izv</w:t>
      </w:r>
      <w:r>
        <w:rPr>
          <w:rFonts w:cstheme="minorHAnsi"/>
          <w:szCs w:val="24"/>
        </w:rPr>
        <w:t>edba je predvidena za marec 2019</w:t>
      </w:r>
      <w:r w:rsidRPr="005B2855">
        <w:rPr>
          <w:rFonts w:cstheme="minorHAnsi"/>
          <w:szCs w:val="24"/>
        </w:rPr>
        <w:t>, ko se bodo ekipe iz 6., 7. in 8. razreda pomerile v znanju.</w:t>
      </w:r>
    </w:p>
    <w:p w:rsidR="008B1F96" w:rsidRPr="005B2855" w:rsidRDefault="008B1F96" w:rsidP="003A1322">
      <w:pPr>
        <w:pStyle w:val="Odstavekseznama"/>
        <w:numPr>
          <w:ilvl w:val="0"/>
          <w:numId w:val="29"/>
        </w:numPr>
        <w:spacing w:after="200" w:line="276" w:lineRule="auto"/>
        <w:jc w:val="left"/>
        <w:rPr>
          <w:rFonts w:cstheme="minorHAnsi"/>
          <w:szCs w:val="24"/>
        </w:rPr>
      </w:pPr>
      <w:r w:rsidRPr="005B2855">
        <w:rPr>
          <w:rFonts w:eastAsia="Times New Roman" w:cstheme="minorHAnsi"/>
          <w:sz w:val="20"/>
          <w:szCs w:val="20"/>
          <w:lang w:eastAsia="sl-SI"/>
        </w:rPr>
        <w:t>ŠOLSKA VRTILNICA (vzpostavitev vrta, sadni vrt, vrtnarjenje…),</w:t>
      </w:r>
      <w:r>
        <w:rPr>
          <w:rFonts w:cstheme="minorHAnsi"/>
          <w:szCs w:val="24"/>
        </w:rPr>
        <w:t xml:space="preserve"> na zeliščnem vrtu bodo učenci 6., 7. in 8. razreda,</w:t>
      </w:r>
      <w:r w:rsidRPr="005B2855">
        <w:rPr>
          <w:rFonts w:cstheme="minorHAnsi"/>
          <w:szCs w:val="24"/>
        </w:rPr>
        <w:t xml:space="preserve"> učenci vključeni v interesno dejavnost zeleno rjavi krožek ter oddelki OPB urejali  vrt , gojili različne rastline in skrbeli za biološko biodiverziteto. V tem sklopu bodo urejali gredice na šolskem dvorišču in skrbeli za urejenost zunanjega okolja.</w:t>
      </w:r>
    </w:p>
    <w:p w:rsidR="008B1F96" w:rsidRPr="005B2855" w:rsidRDefault="008B1F96" w:rsidP="003A1322">
      <w:pPr>
        <w:pStyle w:val="Odstavekseznama"/>
        <w:numPr>
          <w:ilvl w:val="0"/>
          <w:numId w:val="29"/>
        </w:numPr>
        <w:spacing w:after="200" w:line="276" w:lineRule="auto"/>
        <w:jc w:val="left"/>
        <w:rPr>
          <w:rFonts w:cstheme="minorHAnsi"/>
          <w:szCs w:val="24"/>
        </w:rPr>
      </w:pPr>
      <w:r w:rsidRPr="005B2855">
        <w:rPr>
          <w:rFonts w:eastAsia="Times New Roman" w:cstheme="minorHAnsi"/>
          <w:sz w:val="20"/>
          <w:szCs w:val="20"/>
          <w:lang w:eastAsia="sl-SI"/>
        </w:rPr>
        <w:t>BIOTSKA RAZNOVRSTNOST (opazovanje in raziskovanje narave, oblikovanje zbirk najdenih vrst, označevanje nahajališč in invazivne rastline,</w:t>
      </w:r>
      <w:r w:rsidRPr="005B2855">
        <w:rPr>
          <w:rFonts w:cstheme="minorHAnsi"/>
        </w:rPr>
        <w:t xml:space="preserve"> TRAVNIŠKE ZDRAVILNE RASTLINE BLIŽNJEGA OKOLJA in ZELIŠČA ter </w:t>
      </w:r>
      <w:r>
        <w:rPr>
          <w:rFonts w:cstheme="minorHAnsi"/>
        </w:rPr>
        <w:t>PLEVELI</w:t>
      </w:r>
      <w:r w:rsidRPr="005B2855">
        <w:rPr>
          <w:rFonts w:cstheme="minorHAnsi"/>
        </w:rPr>
        <w:t xml:space="preserve">,  s to tematiko se bodo ukvarjali učenci pri urah naravoslovja  ( 6. in 7. razred) učenci pri zeleno rjavem krožku in OPB. Z tematiko </w:t>
      </w:r>
      <w:r>
        <w:rPr>
          <w:rFonts w:cstheme="minorHAnsi"/>
        </w:rPr>
        <w:t>PLEVELOV</w:t>
      </w:r>
      <w:r w:rsidRPr="005B2855">
        <w:rPr>
          <w:rFonts w:cstheme="minorHAnsi"/>
        </w:rPr>
        <w:t xml:space="preserve"> se bodo ukvarjali učenci 8. in 9. razreda, ki se bodo pripravljali na biološko tekmovanje.</w:t>
      </w:r>
    </w:p>
    <w:p w:rsidR="008B1F96" w:rsidRPr="005B2855" w:rsidRDefault="008B1F96" w:rsidP="003A1322">
      <w:pPr>
        <w:pStyle w:val="Odstavekseznama"/>
        <w:numPr>
          <w:ilvl w:val="0"/>
          <w:numId w:val="29"/>
        </w:numPr>
        <w:spacing w:before="100" w:beforeAutospacing="1" w:after="100" w:afterAutospacing="1" w:line="240" w:lineRule="auto"/>
        <w:jc w:val="left"/>
        <w:rPr>
          <w:rFonts w:eastAsia="Times New Roman" w:cstheme="minorHAnsi"/>
          <w:szCs w:val="24"/>
          <w:lang w:eastAsia="sl-SI"/>
        </w:rPr>
      </w:pPr>
      <w:r w:rsidRPr="005B2855">
        <w:rPr>
          <w:rFonts w:eastAsia="Times New Roman" w:cstheme="minorHAnsi"/>
          <w:sz w:val="20"/>
          <w:szCs w:val="20"/>
          <w:lang w:eastAsia="sl-SI"/>
        </w:rPr>
        <w:t xml:space="preserve">Na tematiko biodiverzitetete, ohranjanja okolja, naravnih virov </w:t>
      </w:r>
      <w:r>
        <w:rPr>
          <w:rFonts w:eastAsia="Times New Roman" w:cstheme="minorHAnsi"/>
          <w:sz w:val="20"/>
          <w:szCs w:val="20"/>
          <w:lang w:eastAsia="sl-SI"/>
        </w:rPr>
        <w:t xml:space="preserve">in urejanja okolja </w:t>
      </w:r>
      <w:r w:rsidRPr="005B2855">
        <w:rPr>
          <w:rFonts w:eastAsia="Times New Roman" w:cstheme="minorHAnsi"/>
          <w:sz w:val="20"/>
          <w:szCs w:val="20"/>
          <w:lang w:eastAsia="sl-SI"/>
        </w:rPr>
        <w:t>bomo izvedli tudi EKO dan v mesecu aprilu.</w:t>
      </w:r>
    </w:p>
    <w:p w:rsidR="008B1F96" w:rsidRPr="005B2855" w:rsidRDefault="008B1F96" w:rsidP="003A1322">
      <w:pPr>
        <w:pStyle w:val="Odstavekseznama"/>
        <w:numPr>
          <w:ilvl w:val="0"/>
          <w:numId w:val="29"/>
        </w:numPr>
        <w:spacing w:before="100" w:beforeAutospacing="1" w:after="100" w:afterAutospacing="1" w:line="240" w:lineRule="auto"/>
        <w:jc w:val="left"/>
        <w:rPr>
          <w:rFonts w:eastAsia="Times New Roman" w:cstheme="minorHAnsi"/>
          <w:szCs w:val="24"/>
          <w:lang w:eastAsia="sl-SI"/>
        </w:rPr>
      </w:pPr>
      <w:r w:rsidRPr="005B2855">
        <w:rPr>
          <w:rFonts w:eastAsia="Times New Roman" w:cstheme="minorHAnsi"/>
          <w:sz w:val="20"/>
          <w:szCs w:val="20"/>
          <w:lang w:eastAsia="sl-SI"/>
        </w:rPr>
        <w:t>ZNANJE O GOZDOVIH (povezovanje z gozdno dediščino), pri pouku naravoslovja v 6. in 7. razredu bomo znotraj te dejavnosti povabili  gozdnega revirja, ki nam bo predstavil tematiko ohranjanja gozdov. Učenci bodo raziskovali gozdne združbe v svoji okolici.</w:t>
      </w:r>
      <w:r>
        <w:rPr>
          <w:rFonts w:eastAsia="Times New Roman" w:cstheme="minorHAnsi"/>
          <w:sz w:val="20"/>
          <w:szCs w:val="20"/>
          <w:lang w:eastAsia="sl-SI"/>
        </w:rPr>
        <w:t xml:space="preserve"> Učenci 4. in 5. razreda bodo preživeli dan z lovci in spoznavali gozd in bogastvo gozda.</w:t>
      </w:r>
    </w:p>
    <w:p w:rsidR="008B1F96" w:rsidRPr="005B2855" w:rsidRDefault="008B1F96" w:rsidP="003A1322">
      <w:pPr>
        <w:pStyle w:val="Odstavekseznama"/>
        <w:numPr>
          <w:ilvl w:val="0"/>
          <w:numId w:val="29"/>
        </w:numPr>
        <w:spacing w:before="100" w:beforeAutospacing="1" w:after="100" w:afterAutospacing="1" w:line="240" w:lineRule="auto"/>
        <w:jc w:val="left"/>
        <w:rPr>
          <w:rFonts w:eastAsia="Times New Roman" w:cstheme="minorHAnsi"/>
          <w:szCs w:val="24"/>
          <w:lang w:eastAsia="sl-SI"/>
        </w:rPr>
      </w:pPr>
      <w:r w:rsidRPr="005B2855">
        <w:rPr>
          <w:rFonts w:eastAsia="Times New Roman" w:cstheme="minorHAnsi"/>
          <w:sz w:val="20"/>
          <w:szCs w:val="20"/>
          <w:lang w:eastAsia="sl-SI"/>
        </w:rPr>
        <w:t>MLADI POROČEVALCI  (novinarski prispevki o okoljskih izzivih in iskanju rešitev), na spletno stran ekošole</w:t>
      </w:r>
    </w:p>
    <w:p w:rsidR="008B1F96" w:rsidRPr="005B2855" w:rsidRDefault="008B1F96" w:rsidP="003A1322">
      <w:pPr>
        <w:pStyle w:val="Odstavekseznama"/>
        <w:numPr>
          <w:ilvl w:val="0"/>
          <w:numId w:val="29"/>
        </w:numPr>
        <w:spacing w:before="100" w:beforeAutospacing="1" w:after="100" w:afterAutospacing="1" w:line="240" w:lineRule="auto"/>
        <w:jc w:val="left"/>
        <w:rPr>
          <w:rFonts w:eastAsia="Times New Roman" w:cstheme="minorHAnsi"/>
          <w:szCs w:val="24"/>
          <w:lang w:eastAsia="sl-SI"/>
        </w:rPr>
      </w:pPr>
      <w:r w:rsidRPr="005B2855">
        <w:rPr>
          <w:rFonts w:eastAsia="Times New Roman" w:cstheme="minorHAnsi"/>
          <w:sz w:val="20"/>
          <w:szCs w:val="20"/>
          <w:lang w:eastAsia="sl-SI"/>
        </w:rPr>
        <w:t>ODGOVORNO S HRANO - EAT RESPONSIBLY! (mednarodni projekt devetih evropskih držav, ki je namenjen kritičnem razmišljanju o potrošniških navadah in globalnih vplivih)</w:t>
      </w:r>
      <w:r w:rsidRPr="005B2855">
        <w:rPr>
          <w:rFonts w:eastAsia="Times New Roman" w:cstheme="minorHAnsi"/>
          <w:szCs w:val="24"/>
          <w:lang w:eastAsia="sl-SI"/>
        </w:rPr>
        <w:br/>
      </w:r>
    </w:p>
    <w:p w:rsidR="008B1F96" w:rsidRPr="005B2855" w:rsidRDefault="008B1F96" w:rsidP="008B1F96">
      <w:pPr>
        <w:pStyle w:val="Odstavekseznama"/>
        <w:rPr>
          <w:rFonts w:cstheme="minorHAnsi"/>
          <w:szCs w:val="24"/>
          <w:u w:val="single"/>
        </w:rPr>
      </w:pPr>
      <w:r w:rsidRPr="005B2855">
        <w:rPr>
          <w:rFonts w:cstheme="minorHAnsi"/>
          <w:szCs w:val="24"/>
          <w:u w:val="single"/>
        </w:rPr>
        <w:t>OZAVEŠČEVALNE AKCIJE:</w:t>
      </w:r>
    </w:p>
    <w:p w:rsidR="008B1F96" w:rsidRPr="005B2855" w:rsidRDefault="008B1F96" w:rsidP="003A1322">
      <w:pPr>
        <w:pStyle w:val="Odstavekseznama"/>
        <w:numPr>
          <w:ilvl w:val="0"/>
          <w:numId w:val="58"/>
        </w:numPr>
      </w:pPr>
      <w:r w:rsidRPr="007E533E">
        <w:rPr>
          <w:sz w:val="20"/>
          <w:szCs w:val="20"/>
        </w:rPr>
        <w:t>EKOKOLEDAR</w:t>
      </w:r>
      <w:r w:rsidRPr="005B2855">
        <w:t>: za vsak mesec izdelamo načrt dejavnosti šole na sestanku eko predstavnikov razredov, temelječ na eko</w:t>
      </w:r>
      <w:r>
        <w:t xml:space="preserve"> </w:t>
      </w:r>
      <w:r w:rsidRPr="005B2855">
        <w:t>listini, na katerem opozorimo na vse dejavnosti, na katere bomo še posebej pozorni in jih tudi bolj dosledno izvajali (pri razrednih urah, dnevih dejavnosti, pouku, na hodniku, dvorišču, v jedilnici,…).</w:t>
      </w:r>
    </w:p>
    <w:p w:rsidR="008B1F96" w:rsidRPr="005B2855" w:rsidRDefault="008B1F96" w:rsidP="003A1322">
      <w:pPr>
        <w:pStyle w:val="Odstavekseznama"/>
        <w:numPr>
          <w:ilvl w:val="0"/>
          <w:numId w:val="58"/>
        </w:numPr>
      </w:pPr>
      <w:r w:rsidRPr="007E533E">
        <w:rPr>
          <w:sz w:val="20"/>
          <w:szCs w:val="20"/>
        </w:rPr>
        <w:t>OPREMLJANJE PROSTOROV Z OPOZORILNIMI NAPISI</w:t>
      </w:r>
      <w:r w:rsidRPr="005B2855">
        <w:t xml:space="preserve">:  kot so: </w:t>
      </w:r>
      <w:r w:rsidRPr="007E533E">
        <w:rPr>
          <w:sz w:val="20"/>
          <w:szCs w:val="20"/>
        </w:rPr>
        <w:t>VARČUJ Z VODO, UGAŠAJ LUČ</w:t>
      </w:r>
      <w:r w:rsidRPr="005B2855">
        <w:t xml:space="preserve"> in podobno, te napise je potrebno vsako leto obnoviti, jih nadomestili z novimi. Izdelali bomo navodila za ločevanje odpadkov in z njimi opremili vse prostore na šoli.</w:t>
      </w:r>
    </w:p>
    <w:p w:rsidR="008B1F96" w:rsidRPr="005B2855" w:rsidRDefault="008B1F96" w:rsidP="003A1322">
      <w:pPr>
        <w:pStyle w:val="Odstavekseznama"/>
        <w:numPr>
          <w:ilvl w:val="0"/>
          <w:numId w:val="58"/>
        </w:numPr>
      </w:pPr>
      <w:r w:rsidRPr="007E533E">
        <w:rPr>
          <w:sz w:val="20"/>
          <w:szCs w:val="20"/>
        </w:rPr>
        <w:t>IZDELAVA KOŠA ZA ODPADNI PAPIR V RAZREDU</w:t>
      </w:r>
      <w:r w:rsidRPr="005B2855">
        <w:t>:  učenci si bodo izdelali razredni koš za odpadni papir, ki naj bo čim bolj ekološki.</w:t>
      </w:r>
    </w:p>
    <w:p w:rsidR="008B1F96" w:rsidRPr="005B2855" w:rsidRDefault="008B1F96" w:rsidP="003A1322">
      <w:pPr>
        <w:pStyle w:val="Odstavekseznama"/>
        <w:numPr>
          <w:ilvl w:val="0"/>
          <w:numId w:val="58"/>
        </w:numPr>
      </w:pPr>
      <w:r w:rsidRPr="007E533E">
        <w:rPr>
          <w:sz w:val="20"/>
          <w:szCs w:val="20"/>
        </w:rPr>
        <w:t>EKOBRANJE,</w:t>
      </w:r>
      <w:r w:rsidRPr="005B2855">
        <w:t xml:space="preserve"> učenci berejo knjige z eko</w:t>
      </w:r>
      <w:r>
        <w:t xml:space="preserve"> </w:t>
      </w:r>
      <w:r w:rsidRPr="005B2855">
        <w:t>tematiko in osvojijo eko bralno značko.</w:t>
      </w:r>
    </w:p>
    <w:p w:rsidR="008B1F96" w:rsidRPr="005B2855" w:rsidRDefault="008B1F96" w:rsidP="008B1F96">
      <w:pPr>
        <w:pStyle w:val="Odstavekseznama"/>
        <w:ind w:left="1080"/>
        <w:rPr>
          <w:rFonts w:cstheme="minorHAnsi"/>
          <w:szCs w:val="24"/>
        </w:rPr>
      </w:pPr>
    </w:p>
    <w:p w:rsidR="008B1F96" w:rsidRPr="005B2855" w:rsidRDefault="008B1F96" w:rsidP="008B1F96">
      <w:pPr>
        <w:pStyle w:val="Odstavekseznama"/>
        <w:rPr>
          <w:rFonts w:cstheme="minorHAnsi"/>
          <w:szCs w:val="24"/>
          <w:u w:val="single"/>
        </w:rPr>
      </w:pPr>
      <w:r w:rsidRPr="005B2855">
        <w:rPr>
          <w:rFonts w:cstheme="minorHAnsi"/>
          <w:szCs w:val="24"/>
          <w:u w:val="single"/>
        </w:rPr>
        <w:t>ZBIRALNE AKCIJE:</w:t>
      </w:r>
    </w:p>
    <w:p w:rsidR="008B1F96" w:rsidRPr="005B2855" w:rsidRDefault="008B1F96" w:rsidP="003A1322">
      <w:pPr>
        <w:pStyle w:val="Odstavekseznama"/>
        <w:numPr>
          <w:ilvl w:val="0"/>
          <w:numId w:val="59"/>
        </w:numPr>
      </w:pPr>
      <w:r w:rsidRPr="007E533E">
        <w:rPr>
          <w:sz w:val="20"/>
          <w:szCs w:val="20"/>
        </w:rPr>
        <w:t>KARTUŠE, TONERJI, TRAKOVI</w:t>
      </w:r>
      <w:r w:rsidRPr="005B2855">
        <w:t>: v sodelovanju s podjetjem Bitea ecologic. šole,  zbirajo v</w:t>
      </w:r>
      <w:r>
        <w:t xml:space="preserve"> zabojniku v </w:t>
      </w:r>
      <w:r w:rsidRPr="005B2855">
        <w:t xml:space="preserve"> eko kotičku. </w:t>
      </w:r>
    </w:p>
    <w:p w:rsidR="008B1F96" w:rsidRPr="005B2855" w:rsidRDefault="008B1F96" w:rsidP="003A1322">
      <w:pPr>
        <w:pStyle w:val="Odstavekseznama"/>
        <w:numPr>
          <w:ilvl w:val="0"/>
          <w:numId w:val="59"/>
        </w:numPr>
      </w:pPr>
      <w:r w:rsidRPr="007E533E">
        <w:rPr>
          <w:sz w:val="20"/>
          <w:szCs w:val="20"/>
        </w:rPr>
        <w:t>PAPIR</w:t>
      </w:r>
      <w:r w:rsidRPr="005B2855">
        <w:t xml:space="preserve">: zbiralne </w:t>
      </w:r>
      <w:r>
        <w:t>akcije bodo potekale vsaki drugi mesec ali pa odvisno od potrebe, sredstva</w:t>
      </w:r>
      <w:r w:rsidRPr="005B2855">
        <w:t xml:space="preserve"> namenimo za stroške zimske šole v naravi za učence 6. razreda in za plači</w:t>
      </w:r>
      <w:r>
        <w:t>lo pristojbine za članstvo  eko</w:t>
      </w:r>
      <w:r w:rsidRPr="005B2855">
        <w:t>šole.</w:t>
      </w:r>
    </w:p>
    <w:p w:rsidR="008B1F96" w:rsidRPr="005B2855" w:rsidRDefault="008B1F96" w:rsidP="003A1322">
      <w:pPr>
        <w:pStyle w:val="Odstavekseznama"/>
        <w:numPr>
          <w:ilvl w:val="0"/>
          <w:numId w:val="59"/>
        </w:numPr>
      </w:pPr>
      <w:r w:rsidRPr="007E533E">
        <w:rPr>
          <w:sz w:val="20"/>
          <w:szCs w:val="20"/>
        </w:rPr>
        <w:t>ODPADNE  BATERIJE</w:t>
      </w:r>
      <w:r w:rsidRPr="005B2855">
        <w:t>: zbirno mesto tovrstnih odpadkov je v eko kotičku</w:t>
      </w:r>
      <w:r>
        <w:t xml:space="preserve"> in na hodniku razredne stopnje</w:t>
      </w:r>
    </w:p>
    <w:p w:rsidR="008B1F96" w:rsidRPr="005B2855" w:rsidRDefault="008B1F96" w:rsidP="003A1322">
      <w:pPr>
        <w:pStyle w:val="Odstavekseznama"/>
        <w:numPr>
          <w:ilvl w:val="0"/>
          <w:numId w:val="59"/>
        </w:numPr>
      </w:pPr>
      <w:r w:rsidRPr="007E533E">
        <w:rPr>
          <w:sz w:val="20"/>
          <w:szCs w:val="20"/>
        </w:rPr>
        <w:t>ZAMAŠKI</w:t>
      </w:r>
      <w:r w:rsidRPr="005B2855">
        <w:t>: zamaške zbiramo izključno v humanitarne namene, skozi celo leto. Namenimo jih tistim uporabnikom, ki jih trenutno potrebujejo.</w:t>
      </w:r>
    </w:p>
    <w:p w:rsidR="008B1F96" w:rsidRPr="005C3680" w:rsidRDefault="008B1F96" w:rsidP="008B1F96">
      <w:pPr>
        <w:spacing w:before="100" w:beforeAutospacing="1" w:after="100" w:afterAutospacing="1" w:line="240" w:lineRule="auto"/>
        <w:rPr>
          <w:rFonts w:eastAsia="Times New Roman" w:cstheme="minorHAnsi"/>
          <w:szCs w:val="24"/>
        </w:rPr>
      </w:pPr>
      <w:r>
        <w:rPr>
          <w:rFonts w:eastAsia="Times New Roman" w:cstheme="minorHAnsi"/>
          <w:szCs w:val="24"/>
        </w:rPr>
        <w:t>Koordinatorica: Zdenka Rakuša</w:t>
      </w:r>
    </w:p>
    <w:p w:rsidR="008B1F96" w:rsidRPr="005B2855" w:rsidRDefault="008B1F96" w:rsidP="008B1F96">
      <w:pPr>
        <w:spacing w:line="240" w:lineRule="auto"/>
        <w:rPr>
          <w:rFonts w:cstheme="minorHAnsi"/>
        </w:rPr>
      </w:pPr>
      <w:r w:rsidRPr="005B2855">
        <w:rPr>
          <w:rFonts w:eastAsia="Calibri" w:cstheme="minorHAnsi"/>
          <w:b/>
          <w:szCs w:val="24"/>
        </w:rPr>
        <w:t>PROGRAM AKTIVNOSTI ZA BODOČE UČENCE 1. RAZREDA</w:t>
      </w:r>
    </w:p>
    <w:p w:rsidR="008B1F96" w:rsidRPr="005B2855" w:rsidRDefault="008B1F96" w:rsidP="008B1F96">
      <w:pPr>
        <w:spacing w:line="240" w:lineRule="auto"/>
        <w:rPr>
          <w:rFonts w:cstheme="minorHAnsi"/>
        </w:rPr>
      </w:pPr>
    </w:p>
    <w:p w:rsidR="008B1F96" w:rsidRPr="005B2855" w:rsidRDefault="008B1F96" w:rsidP="00873B18">
      <w:pPr>
        <w:numPr>
          <w:ilvl w:val="0"/>
          <w:numId w:val="24"/>
        </w:numPr>
        <w:spacing w:after="0" w:line="240" w:lineRule="auto"/>
        <w:ind w:hanging="360"/>
        <w:jc w:val="left"/>
        <w:rPr>
          <w:rFonts w:eastAsia="Calibri" w:cstheme="minorHAnsi"/>
          <w:szCs w:val="24"/>
        </w:rPr>
      </w:pPr>
      <w:r w:rsidRPr="005B2855">
        <w:rPr>
          <w:rFonts w:eastAsia="Calibri" w:cstheme="minorHAnsi"/>
          <w:szCs w:val="24"/>
        </w:rPr>
        <w:t>TRILETJE</w:t>
      </w:r>
    </w:p>
    <w:tbl>
      <w:tblPr>
        <w:tblStyle w:val="5"/>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3494"/>
        <w:gridCol w:w="2430"/>
        <w:gridCol w:w="1843"/>
        <w:gridCol w:w="1098"/>
      </w:tblGrid>
      <w:tr w:rsidR="008B1F96" w:rsidRPr="005B2855" w:rsidTr="005F6C9C">
        <w:tc>
          <w:tcPr>
            <w:tcW w:w="705"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rPr>
              <w:t>Zap. št.</w:t>
            </w:r>
          </w:p>
        </w:tc>
        <w:tc>
          <w:tcPr>
            <w:tcW w:w="3494"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rPr>
              <w:t>AKTIVNOSTI IN CILJI</w:t>
            </w:r>
          </w:p>
        </w:tc>
        <w:tc>
          <w:tcPr>
            <w:tcW w:w="2430"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rPr>
              <w:t>NOSILEC in IZVAJALCI</w:t>
            </w:r>
          </w:p>
        </w:tc>
        <w:tc>
          <w:tcPr>
            <w:tcW w:w="1843"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rPr>
              <w:t>UDELEŽENCI</w:t>
            </w:r>
          </w:p>
        </w:tc>
        <w:tc>
          <w:tcPr>
            <w:tcW w:w="1098"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rPr>
              <w:t>ČAS</w:t>
            </w:r>
          </w:p>
        </w:tc>
      </w:tr>
      <w:tr w:rsidR="008B1F96" w:rsidRPr="005B2855" w:rsidTr="005F6C9C">
        <w:tc>
          <w:tcPr>
            <w:tcW w:w="705"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rPr>
              <w:t>1.</w:t>
            </w:r>
          </w:p>
        </w:tc>
        <w:tc>
          <w:tcPr>
            <w:tcW w:w="3494"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rPr>
              <w:t>Predstavitev programa in dela v OŠ.</w:t>
            </w:r>
          </w:p>
        </w:tc>
        <w:tc>
          <w:tcPr>
            <w:tcW w:w="2430" w:type="dxa"/>
          </w:tcPr>
          <w:p w:rsidR="008B1F96" w:rsidRPr="005B2855" w:rsidRDefault="008B1F96" w:rsidP="005F6C9C">
            <w:pPr>
              <w:spacing w:line="240" w:lineRule="auto"/>
              <w:rPr>
                <w:rFonts w:asciiTheme="minorHAnsi" w:eastAsia="Calibri" w:hAnsiTheme="minorHAnsi" w:cstheme="minorHAnsi"/>
              </w:rPr>
            </w:pPr>
            <w:r w:rsidRPr="005B2855">
              <w:rPr>
                <w:rFonts w:asciiTheme="minorHAnsi" w:eastAsia="Calibri" w:hAnsiTheme="minorHAnsi" w:cstheme="minorHAnsi"/>
              </w:rPr>
              <w:t xml:space="preserve">Ravnateljica </w:t>
            </w:r>
          </w:p>
          <w:p w:rsidR="008B1F96" w:rsidRPr="005B2855" w:rsidRDefault="008B1F96" w:rsidP="005F6C9C">
            <w:pPr>
              <w:spacing w:line="240" w:lineRule="auto"/>
              <w:rPr>
                <w:rFonts w:asciiTheme="minorHAnsi" w:eastAsia="Calibri" w:hAnsiTheme="minorHAnsi" w:cstheme="minorHAnsi"/>
              </w:rPr>
            </w:pPr>
            <w:r w:rsidRPr="005B2855">
              <w:rPr>
                <w:rFonts w:asciiTheme="minorHAnsi" w:eastAsia="Calibri" w:hAnsiTheme="minorHAnsi" w:cstheme="minorHAnsi"/>
              </w:rPr>
              <w:t xml:space="preserve">Andreja Kociper  </w:t>
            </w:r>
          </w:p>
          <w:p w:rsidR="008B1F96" w:rsidRPr="005B2855" w:rsidRDefault="008B1F96" w:rsidP="005F6C9C">
            <w:pPr>
              <w:spacing w:line="240" w:lineRule="auto"/>
              <w:rPr>
                <w:rFonts w:asciiTheme="minorHAnsi" w:eastAsia="Calibri" w:hAnsiTheme="minorHAnsi" w:cstheme="minorHAnsi"/>
              </w:rPr>
            </w:pPr>
            <w:r w:rsidRPr="005B2855">
              <w:rPr>
                <w:rFonts w:asciiTheme="minorHAnsi" w:eastAsia="Calibri" w:hAnsiTheme="minorHAnsi" w:cstheme="minorHAnsi"/>
              </w:rPr>
              <w:t xml:space="preserve">Tina T. Puklavec </w:t>
            </w:r>
          </w:p>
        </w:tc>
        <w:tc>
          <w:tcPr>
            <w:tcW w:w="1843"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rPr>
              <w:t>starši bodočih šolskih novincev</w:t>
            </w:r>
          </w:p>
        </w:tc>
        <w:tc>
          <w:tcPr>
            <w:tcW w:w="1098"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rPr>
              <w:t>januar</w:t>
            </w:r>
          </w:p>
        </w:tc>
      </w:tr>
      <w:tr w:rsidR="008B1F96" w:rsidRPr="005B2855" w:rsidTr="005F6C9C">
        <w:tc>
          <w:tcPr>
            <w:tcW w:w="705"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rPr>
              <w:t xml:space="preserve">2. </w:t>
            </w:r>
          </w:p>
        </w:tc>
        <w:tc>
          <w:tcPr>
            <w:tcW w:w="3494"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rPr>
              <w:t>Vpis v prvi razred.</w:t>
            </w:r>
          </w:p>
        </w:tc>
        <w:tc>
          <w:tcPr>
            <w:tcW w:w="2430"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rPr>
              <w:t>Tina T. Puklavec</w:t>
            </w:r>
          </w:p>
        </w:tc>
        <w:tc>
          <w:tcPr>
            <w:tcW w:w="1843"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rPr>
              <w:t>starši in otroci</w:t>
            </w:r>
          </w:p>
        </w:tc>
        <w:tc>
          <w:tcPr>
            <w:tcW w:w="1098"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rPr>
              <w:t>februar</w:t>
            </w:r>
          </w:p>
        </w:tc>
      </w:tr>
      <w:tr w:rsidR="008B1F96" w:rsidRPr="005B2855" w:rsidTr="005F6C9C">
        <w:tc>
          <w:tcPr>
            <w:tcW w:w="705"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rPr>
              <w:t>3.</w:t>
            </w:r>
          </w:p>
        </w:tc>
        <w:tc>
          <w:tcPr>
            <w:tcW w:w="3494"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rPr>
              <w:t>Podrobnejša organizacija dela v 1. razredu in predstavitev delovnih zvezkov in ostalih šolskih potrebščin.</w:t>
            </w:r>
          </w:p>
        </w:tc>
        <w:tc>
          <w:tcPr>
            <w:tcW w:w="2430" w:type="dxa"/>
          </w:tcPr>
          <w:p w:rsidR="008B1F96" w:rsidRPr="005B2855" w:rsidRDefault="008B1F96" w:rsidP="005F6C9C">
            <w:pPr>
              <w:spacing w:line="240" w:lineRule="auto"/>
              <w:rPr>
                <w:rFonts w:asciiTheme="minorHAnsi" w:eastAsia="Calibri" w:hAnsiTheme="minorHAnsi" w:cstheme="minorHAnsi"/>
              </w:rPr>
            </w:pPr>
            <w:r w:rsidRPr="005B2855">
              <w:rPr>
                <w:rFonts w:asciiTheme="minorHAnsi" w:eastAsia="Calibri" w:hAnsiTheme="minorHAnsi" w:cstheme="minorHAnsi"/>
              </w:rPr>
              <w:t>Andreja Kociper</w:t>
            </w:r>
          </w:p>
          <w:p w:rsidR="008B1F96" w:rsidRPr="005B2855" w:rsidRDefault="008B1F96" w:rsidP="005F6C9C">
            <w:pPr>
              <w:spacing w:line="240" w:lineRule="auto"/>
              <w:rPr>
                <w:rFonts w:asciiTheme="minorHAnsi" w:eastAsia="Calibri" w:hAnsiTheme="minorHAnsi" w:cstheme="minorHAnsi"/>
              </w:rPr>
            </w:pPr>
            <w:r w:rsidRPr="005B2855">
              <w:rPr>
                <w:rFonts w:asciiTheme="minorHAnsi" w:eastAsia="Calibri" w:hAnsiTheme="minorHAnsi" w:cstheme="minorHAnsi"/>
              </w:rPr>
              <w:t>Terezija Lukman</w:t>
            </w:r>
          </w:p>
        </w:tc>
        <w:tc>
          <w:tcPr>
            <w:tcW w:w="1843"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rPr>
              <w:t>starši bodočih šolskih novincev</w:t>
            </w:r>
          </w:p>
        </w:tc>
        <w:tc>
          <w:tcPr>
            <w:tcW w:w="1098" w:type="dxa"/>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rPr>
              <w:t>maj /junij</w:t>
            </w:r>
          </w:p>
        </w:tc>
      </w:tr>
      <w:tr w:rsidR="008B1F96" w:rsidRPr="005B2855" w:rsidTr="005F6C9C">
        <w:tc>
          <w:tcPr>
            <w:tcW w:w="705" w:type="dxa"/>
            <w:tcBorders>
              <w:bottom w:val="single" w:sz="24" w:space="0" w:color="000000"/>
            </w:tcBorders>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rPr>
              <w:t xml:space="preserve">4. </w:t>
            </w:r>
          </w:p>
        </w:tc>
        <w:tc>
          <w:tcPr>
            <w:tcW w:w="3494" w:type="dxa"/>
            <w:tcBorders>
              <w:bottom w:val="single" w:sz="24" w:space="0" w:color="000000"/>
            </w:tcBorders>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rPr>
              <w:t>Bodoče prvošolce prvič peljemo v šolo.</w:t>
            </w:r>
          </w:p>
        </w:tc>
        <w:tc>
          <w:tcPr>
            <w:tcW w:w="2430" w:type="dxa"/>
            <w:tcBorders>
              <w:bottom w:val="single" w:sz="24" w:space="0" w:color="000000"/>
            </w:tcBorders>
          </w:tcPr>
          <w:p w:rsidR="008B1F96" w:rsidRPr="005B2855" w:rsidRDefault="008B1F96" w:rsidP="005F6C9C">
            <w:pPr>
              <w:spacing w:line="240" w:lineRule="auto"/>
              <w:rPr>
                <w:rFonts w:asciiTheme="minorHAnsi" w:eastAsia="Calibri" w:hAnsiTheme="minorHAnsi" w:cstheme="minorHAnsi"/>
              </w:rPr>
            </w:pPr>
            <w:r w:rsidRPr="005B2855">
              <w:rPr>
                <w:rFonts w:asciiTheme="minorHAnsi" w:eastAsia="Calibri" w:hAnsiTheme="minorHAnsi" w:cstheme="minorHAnsi"/>
              </w:rPr>
              <w:t>Andreja Kociper</w:t>
            </w:r>
          </w:p>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rPr>
              <w:t>Terezija Lukman</w:t>
            </w:r>
          </w:p>
        </w:tc>
        <w:tc>
          <w:tcPr>
            <w:tcW w:w="1843" w:type="dxa"/>
            <w:tcBorders>
              <w:bottom w:val="single" w:sz="24" w:space="0" w:color="000000"/>
            </w:tcBorders>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rPr>
              <w:t>bodoči prvošolci</w:t>
            </w:r>
          </w:p>
        </w:tc>
        <w:tc>
          <w:tcPr>
            <w:tcW w:w="1098" w:type="dxa"/>
            <w:tcBorders>
              <w:bottom w:val="single" w:sz="24" w:space="0" w:color="000000"/>
            </w:tcBorders>
          </w:tcPr>
          <w:p w:rsidR="008B1F96" w:rsidRPr="005B2855" w:rsidRDefault="008B1F96" w:rsidP="005F6C9C">
            <w:pPr>
              <w:spacing w:line="240" w:lineRule="auto"/>
              <w:rPr>
                <w:rFonts w:asciiTheme="minorHAnsi" w:hAnsiTheme="minorHAnsi" w:cstheme="minorHAnsi"/>
              </w:rPr>
            </w:pPr>
            <w:r w:rsidRPr="005B2855">
              <w:rPr>
                <w:rFonts w:asciiTheme="minorHAnsi" w:eastAsia="Calibri" w:hAnsiTheme="minorHAnsi" w:cstheme="minorHAnsi"/>
              </w:rPr>
              <w:t>junij</w:t>
            </w:r>
          </w:p>
        </w:tc>
      </w:tr>
    </w:tbl>
    <w:p w:rsidR="008B1F96" w:rsidRPr="00C50A09" w:rsidRDefault="008B1F96" w:rsidP="008B1F96">
      <w:pPr>
        <w:jc w:val="center"/>
        <w:rPr>
          <w:rFonts w:eastAsia="Calibri" w:cstheme="minorHAnsi"/>
          <w:b/>
          <w:szCs w:val="24"/>
        </w:rPr>
      </w:pPr>
      <w:r w:rsidRPr="005B2855">
        <w:rPr>
          <w:rFonts w:eastAsia="Calibri" w:cstheme="minorHAnsi"/>
          <w:b/>
          <w:szCs w:val="24"/>
        </w:rPr>
        <w:t>PROGRAM DELA</w:t>
      </w:r>
    </w:p>
    <w:p w:rsidR="008B1F96" w:rsidRPr="005B2855" w:rsidRDefault="008B1F96" w:rsidP="008B1F96">
      <w:pPr>
        <w:jc w:val="center"/>
        <w:rPr>
          <w:rFonts w:eastAsia="Calibri" w:cstheme="minorHAnsi"/>
          <w:b/>
          <w:szCs w:val="24"/>
        </w:rPr>
      </w:pPr>
      <w:r w:rsidRPr="005B2855">
        <w:rPr>
          <w:rFonts w:eastAsia="Calibri" w:cstheme="minorHAnsi"/>
          <w:b/>
          <w:szCs w:val="24"/>
        </w:rPr>
        <w:t>strokovnega aktiva učiteljev razrednega pouka za šolsko leto 2018/2019</w:t>
      </w:r>
    </w:p>
    <w:p w:rsidR="008B1F96" w:rsidRPr="005B2855" w:rsidRDefault="008B1F96" w:rsidP="003A1322">
      <w:pPr>
        <w:numPr>
          <w:ilvl w:val="0"/>
          <w:numId w:val="38"/>
        </w:numPr>
        <w:spacing w:after="0" w:line="240" w:lineRule="auto"/>
        <w:jc w:val="left"/>
        <w:rPr>
          <w:rFonts w:cstheme="minorHAnsi"/>
          <w:b/>
        </w:rPr>
      </w:pPr>
      <w:r w:rsidRPr="005B2855">
        <w:rPr>
          <w:rFonts w:cstheme="minorHAnsi"/>
          <w:b/>
        </w:rPr>
        <w:t>Obravnava problematike predmetnega področja</w:t>
      </w:r>
    </w:p>
    <w:p w:rsidR="008B1F96" w:rsidRPr="005B2855" w:rsidRDefault="008B1F96" w:rsidP="003A1322">
      <w:pPr>
        <w:numPr>
          <w:ilvl w:val="0"/>
          <w:numId w:val="28"/>
        </w:numPr>
        <w:spacing w:after="0" w:line="240" w:lineRule="auto"/>
        <w:jc w:val="left"/>
        <w:rPr>
          <w:rFonts w:cstheme="minorHAnsi"/>
        </w:rPr>
      </w:pPr>
      <w:r w:rsidRPr="005B2855">
        <w:rPr>
          <w:rFonts w:cstheme="minorHAnsi"/>
        </w:rPr>
        <w:t>Vzgojno-izobraževalno delo in vzgojna problematika s poudarkom na doslednosti in odgovornosti.</w:t>
      </w:r>
    </w:p>
    <w:p w:rsidR="008B1F96" w:rsidRPr="005B2855" w:rsidRDefault="008B1F96" w:rsidP="003A1322">
      <w:pPr>
        <w:numPr>
          <w:ilvl w:val="0"/>
          <w:numId w:val="28"/>
        </w:numPr>
        <w:spacing w:after="0" w:line="240" w:lineRule="auto"/>
        <w:jc w:val="left"/>
        <w:rPr>
          <w:rFonts w:cstheme="minorHAnsi"/>
        </w:rPr>
      </w:pPr>
      <w:r w:rsidRPr="005B2855">
        <w:rPr>
          <w:rFonts w:cstheme="minorHAnsi"/>
        </w:rPr>
        <w:t>Načrtovanje dni dejavnosti, projektov, javnih prireditev.</w:t>
      </w:r>
    </w:p>
    <w:p w:rsidR="008B1F96" w:rsidRPr="005B2855" w:rsidRDefault="008B1F96" w:rsidP="003A1322">
      <w:pPr>
        <w:numPr>
          <w:ilvl w:val="0"/>
          <w:numId w:val="28"/>
        </w:numPr>
        <w:spacing w:after="0" w:line="240" w:lineRule="auto"/>
        <w:jc w:val="left"/>
        <w:rPr>
          <w:rFonts w:cstheme="minorHAnsi"/>
        </w:rPr>
      </w:pPr>
      <w:r w:rsidRPr="005B2855">
        <w:rPr>
          <w:rFonts w:cstheme="minorHAnsi"/>
        </w:rPr>
        <w:t>Vertikalno povezovanje, kolegialne hospitacije.</w:t>
      </w:r>
    </w:p>
    <w:p w:rsidR="008B1F96" w:rsidRPr="005B2855" w:rsidRDefault="008B1F96" w:rsidP="003A1322">
      <w:pPr>
        <w:numPr>
          <w:ilvl w:val="0"/>
          <w:numId w:val="28"/>
        </w:numPr>
        <w:spacing w:after="0" w:line="240" w:lineRule="auto"/>
        <w:jc w:val="left"/>
        <w:rPr>
          <w:rFonts w:cstheme="minorHAnsi"/>
        </w:rPr>
      </w:pPr>
      <w:r w:rsidRPr="005B2855">
        <w:rPr>
          <w:rFonts w:cstheme="minorHAnsi"/>
        </w:rPr>
        <w:t>Dopolnjevanje zbirk učil in učnih pripomočkov.</w:t>
      </w:r>
    </w:p>
    <w:p w:rsidR="008B1F96" w:rsidRPr="005B2855" w:rsidRDefault="008B1F96" w:rsidP="008B1F96">
      <w:pPr>
        <w:rPr>
          <w:rFonts w:cstheme="minorHAnsi"/>
        </w:rPr>
      </w:pPr>
    </w:p>
    <w:p w:rsidR="008B1F96" w:rsidRPr="005B2855" w:rsidRDefault="008B1F96" w:rsidP="003A1322">
      <w:pPr>
        <w:numPr>
          <w:ilvl w:val="0"/>
          <w:numId w:val="38"/>
        </w:numPr>
        <w:spacing w:after="0" w:line="240" w:lineRule="auto"/>
        <w:jc w:val="left"/>
        <w:rPr>
          <w:rFonts w:cstheme="minorHAnsi"/>
          <w:b/>
        </w:rPr>
      </w:pPr>
      <w:r w:rsidRPr="005B2855">
        <w:rPr>
          <w:rFonts w:cstheme="minorHAnsi"/>
          <w:b/>
        </w:rPr>
        <w:t>Usklajevanje meril za ocenjevanje</w:t>
      </w:r>
    </w:p>
    <w:p w:rsidR="008B1F96" w:rsidRPr="005B2855" w:rsidRDefault="008B1F96" w:rsidP="003A1322">
      <w:pPr>
        <w:numPr>
          <w:ilvl w:val="0"/>
          <w:numId w:val="28"/>
        </w:numPr>
        <w:spacing w:after="0" w:line="240" w:lineRule="auto"/>
        <w:jc w:val="left"/>
        <w:rPr>
          <w:rFonts w:cstheme="minorHAnsi"/>
        </w:rPr>
      </w:pPr>
      <w:r w:rsidRPr="005B2855">
        <w:rPr>
          <w:rFonts w:cstheme="minorHAnsi"/>
        </w:rPr>
        <w:t>V tem šolskem letu bomo posodobili in ponovno podrobno uskladile kriterije za likovne tehnike.</w:t>
      </w:r>
    </w:p>
    <w:p w:rsidR="008B1F96" w:rsidRPr="005B2855" w:rsidRDefault="008B1F96" w:rsidP="008B1F96">
      <w:pPr>
        <w:rPr>
          <w:rFonts w:cstheme="minorHAnsi"/>
        </w:rPr>
      </w:pPr>
    </w:p>
    <w:p w:rsidR="008B1F96" w:rsidRPr="005B2855" w:rsidRDefault="008B1F96" w:rsidP="003A1322">
      <w:pPr>
        <w:numPr>
          <w:ilvl w:val="0"/>
          <w:numId w:val="38"/>
        </w:numPr>
        <w:spacing w:after="0" w:line="240" w:lineRule="auto"/>
        <w:jc w:val="left"/>
        <w:rPr>
          <w:rFonts w:cstheme="minorHAnsi"/>
          <w:b/>
        </w:rPr>
      </w:pPr>
      <w:r w:rsidRPr="005B2855">
        <w:rPr>
          <w:rFonts w:cstheme="minorHAnsi"/>
          <w:b/>
        </w:rPr>
        <w:t>Predlogi za izboljšanje vzgojno-izobraževalnega dela</w:t>
      </w:r>
    </w:p>
    <w:p w:rsidR="008B1F96" w:rsidRPr="005B2855" w:rsidRDefault="008B1F96" w:rsidP="003A1322">
      <w:pPr>
        <w:numPr>
          <w:ilvl w:val="0"/>
          <w:numId w:val="28"/>
        </w:numPr>
        <w:spacing w:after="0" w:line="240" w:lineRule="auto"/>
        <w:jc w:val="left"/>
        <w:rPr>
          <w:rFonts w:cstheme="minorHAnsi"/>
        </w:rPr>
      </w:pPr>
      <w:r w:rsidRPr="005B2855">
        <w:rPr>
          <w:rFonts w:cstheme="minorHAnsi"/>
        </w:rPr>
        <w:t>Predloge podamo glede na opravljene evalvacije upoštevanja hišnega reda, dni dejavnosti, projektov, javnih prireditev, obravnavo analiz NPZ in evalvacij medpredmetnega načrtovanja.</w:t>
      </w:r>
    </w:p>
    <w:p w:rsidR="008B1F96" w:rsidRPr="005B2855" w:rsidRDefault="008B1F96" w:rsidP="008B1F96">
      <w:pPr>
        <w:rPr>
          <w:rFonts w:cstheme="minorHAnsi"/>
        </w:rPr>
      </w:pPr>
    </w:p>
    <w:p w:rsidR="008B1F96" w:rsidRPr="005B2855" w:rsidRDefault="008B1F96" w:rsidP="003A1322">
      <w:pPr>
        <w:numPr>
          <w:ilvl w:val="0"/>
          <w:numId w:val="38"/>
        </w:numPr>
        <w:spacing w:after="0" w:line="240" w:lineRule="auto"/>
        <w:jc w:val="left"/>
        <w:rPr>
          <w:rFonts w:cstheme="minorHAnsi"/>
          <w:b/>
        </w:rPr>
      </w:pPr>
      <w:r w:rsidRPr="005B2855">
        <w:rPr>
          <w:rFonts w:cstheme="minorHAnsi"/>
          <w:b/>
        </w:rPr>
        <w:t>Obravnava pripomb staršev in učencev (ob ocenjevalnih obdobjih).</w:t>
      </w:r>
    </w:p>
    <w:p w:rsidR="008B1F96" w:rsidRPr="005B2855" w:rsidRDefault="008B1F96" w:rsidP="003A1322">
      <w:pPr>
        <w:numPr>
          <w:ilvl w:val="0"/>
          <w:numId w:val="28"/>
        </w:numPr>
        <w:spacing w:after="0" w:line="240" w:lineRule="auto"/>
        <w:jc w:val="left"/>
        <w:rPr>
          <w:rFonts w:cstheme="minorHAnsi"/>
        </w:rPr>
      </w:pPr>
      <w:r w:rsidRPr="005B2855">
        <w:rPr>
          <w:rFonts w:cstheme="minorHAnsi"/>
        </w:rPr>
        <w:t>Opravile bomo analizo obiska staršev v šoli za starše (predavanje) in ugotovile, ali so predlogi vzpodbudili starše k večjemu obisku.</w:t>
      </w:r>
    </w:p>
    <w:p w:rsidR="008B1F96" w:rsidRPr="005B2855" w:rsidRDefault="008B1F96" w:rsidP="008B1F96">
      <w:pPr>
        <w:rPr>
          <w:rFonts w:cstheme="minorHAnsi"/>
        </w:rPr>
      </w:pPr>
    </w:p>
    <w:p w:rsidR="008B1F96" w:rsidRPr="005B2855" w:rsidRDefault="008B1F96" w:rsidP="003A1322">
      <w:pPr>
        <w:numPr>
          <w:ilvl w:val="0"/>
          <w:numId w:val="38"/>
        </w:numPr>
        <w:spacing w:after="0" w:line="240" w:lineRule="auto"/>
        <w:jc w:val="left"/>
        <w:rPr>
          <w:rFonts w:cstheme="minorHAnsi"/>
          <w:b/>
        </w:rPr>
      </w:pPr>
      <w:r w:rsidRPr="005B2855">
        <w:rPr>
          <w:rFonts w:cstheme="minorHAnsi"/>
          <w:b/>
        </w:rPr>
        <w:t>Opravljanje drugih strokovnih nalog, določenim z letnim delovnim načrtom:</w:t>
      </w:r>
    </w:p>
    <w:p w:rsidR="008B1F96" w:rsidRPr="005B2855" w:rsidRDefault="008B1F96" w:rsidP="003A1322">
      <w:pPr>
        <w:numPr>
          <w:ilvl w:val="0"/>
          <w:numId w:val="28"/>
        </w:numPr>
        <w:spacing w:after="0" w:line="240" w:lineRule="auto"/>
        <w:jc w:val="left"/>
        <w:rPr>
          <w:rFonts w:cstheme="minorHAnsi"/>
        </w:rPr>
      </w:pPr>
      <w:r w:rsidRPr="005B2855">
        <w:rPr>
          <w:rFonts w:cstheme="minorHAnsi"/>
        </w:rPr>
        <w:t>Mreženje formativnega spremljanja napredka učencev na vse razrede in predmete.</w:t>
      </w:r>
    </w:p>
    <w:p w:rsidR="008B1F96" w:rsidRPr="005B2855" w:rsidRDefault="008B1F96" w:rsidP="003A1322">
      <w:pPr>
        <w:numPr>
          <w:ilvl w:val="0"/>
          <w:numId w:val="28"/>
        </w:numPr>
        <w:spacing w:after="0" w:line="240" w:lineRule="auto"/>
        <w:jc w:val="left"/>
        <w:rPr>
          <w:rFonts w:cstheme="minorHAnsi"/>
        </w:rPr>
      </w:pPr>
      <w:r w:rsidRPr="005B2855">
        <w:rPr>
          <w:rFonts w:cstheme="minorHAnsi"/>
        </w:rPr>
        <w:t>Upoštevanje glasu učenca.</w:t>
      </w:r>
    </w:p>
    <w:p w:rsidR="008B1F96" w:rsidRPr="005B2855" w:rsidRDefault="008B1F96" w:rsidP="003A1322">
      <w:pPr>
        <w:numPr>
          <w:ilvl w:val="0"/>
          <w:numId w:val="28"/>
        </w:numPr>
        <w:spacing w:after="0" w:line="240" w:lineRule="auto"/>
        <w:jc w:val="left"/>
        <w:rPr>
          <w:rFonts w:cstheme="minorHAnsi"/>
        </w:rPr>
      </w:pPr>
      <w:r w:rsidRPr="005B2855">
        <w:rPr>
          <w:rFonts w:cstheme="minorHAnsi"/>
        </w:rPr>
        <w:t>Izobraževanje na področju vedenjsko težavnejših učencev.</w:t>
      </w:r>
    </w:p>
    <w:p w:rsidR="008B1F96" w:rsidRPr="005B2855" w:rsidRDefault="008B1F96" w:rsidP="008B1F96">
      <w:pPr>
        <w:spacing w:line="240" w:lineRule="auto"/>
        <w:ind w:left="915"/>
        <w:rPr>
          <w:rFonts w:cstheme="minorHAnsi"/>
        </w:rPr>
      </w:pPr>
    </w:p>
    <w:p w:rsidR="008B1F96" w:rsidRPr="005B2855" w:rsidRDefault="008B1F96" w:rsidP="003A1322">
      <w:pPr>
        <w:pStyle w:val="Odstavekseznama"/>
        <w:numPr>
          <w:ilvl w:val="0"/>
          <w:numId w:val="38"/>
        </w:numPr>
        <w:jc w:val="left"/>
        <w:rPr>
          <w:rFonts w:cstheme="minorHAnsi"/>
          <w:b/>
        </w:rPr>
      </w:pPr>
      <w:r w:rsidRPr="005B2855">
        <w:rPr>
          <w:rFonts w:cstheme="minorHAnsi"/>
          <w:b/>
        </w:rPr>
        <w:t>Sprotno seznanjanje sodelavcev in kratka analiza izobraževanj.</w:t>
      </w:r>
    </w:p>
    <w:p w:rsidR="008B1F96" w:rsidRPr="005B2855" w:rsidRDefault="008B1F96" w:rsidP="008B1F96">
      <w:pPr>
        <w:pStyle w:val="Odstavekseznama"/>
        <w:rPr>
          <w:rFonts w:eastAsia="Calibri" w:cstheme="minorHAnsi"/>
          <w:szCs w:val="24"/>
        </w:rPr>
      </w:pPr>
    </w:p>
    <w:p w:rsidR="008B1F96" w:rsidRPr="005B2855" w:rsidRDefault="008B1F96" w:rsidP="008B1F96">
      <w:pPr>
        <w:spacing w:after="200"/>
        <w:ind w:left="720"/>
        <w:jc w:val="right"/>
        <w:rPr>
          <w:rFonts w:cstheme="minorHAnsi"/>
        </w:rPr>
      </w:pPr>
      <w:r w:rsidRPr="005B2855">
        <w:rPr>
          <w:rFonts w:eastAsia="Calibri" w:cstheme="minorHAnsi"/>
          <w:szCs w:val="24"/>
        </w:rPr>
        <w:t>Vodja strokovnega aktiva:</w:t>
      </w:r>
      <w:r w:rsidRPr="005B2855">
        <w:rPr>
          <w:rFonts w:cstheme="minorHAnsi"/>
        </w:rPr>
        <w:t xml:space="preserve"> </w:t>
      </w:r>
      <w:r w:rsidRPr="005B2855">
        <w:rPr>
          <w:rFonts w:eastAsia="Calibri" w:cstheme="minorHAnsi"/>
          <w:szCs w:val="24"/>
        </w:rPr>
        <w:t xml:space="preserve"> </w:t>
      </w:r>
      <w:r w:rsidRPr="005B2855">
        <w:rPr>
          <w:rFonts w:eastAsia="Calibri" w:cstheme="minorHAnsi"/>
          <w:b/>
          <w:szCs w:val="24"/>
        </w:rPr>
        <w:t>Maja NOVAK</w:t>
      </w:r>
    </w:p>
    <w:p w:rsidR="008B1F96" w:rsidRPr="005B2855" w:rsidRDefault="008B1F96" w:rsidP="008B1F96">
      <w:pPr>
        <w:spacing w:line="240" w:lineRule="auto"/>
        <w:rPr>
          <w:rFonts w:cstheme="minorHAnsi"/>
        </w:rPr>
      </w:pPr>
      <w:r w:rsidRPr="005B2855">
        <w:rPr>
          <w:rFonts w:eastAsia="Calibri" w:cstheme="minorHAnsi"/>
          <w:szCs w:val="24"/>
        </w:rPr>
        <w:t xml:space="preserve">                                                                                                                           </w:t>
      </w:r>
    </w:p>
    <w:p w:rsidR="008B1F96" w:rsidRPr="005B2855" w:rsidRDefault="008B1F96" w:rsidP="008B1F96">
      <w:pPr>
        <w:jc w:val="center"/>
        <w:rPr>
          <w:rFonts w:cstheme="minorHAnsi"/>
          <w:b/>
          <w:szCs w:val="24"/>
        </w:rPr>
      </w:pPr>
      <w:r w:rsidRPr="005B2855">
        <w:rPr>
          <w:rFonts w:cstheme="minorHAnsi"/>
          <w:b/>
          <w:szCs w:val="24"/>
        </w:rPr>
        <w:t xml:space="preserve">PROGRAM DELA </w:t>
      </w:r>
    </w:p>
    <w:p w:rsidR="008B1F96" w:rsidRPr="00F37301" w:rsidRDefault="008B1F96" w:rsidP="00F37301">
      <w:pPr>
        <w:jc w:val="center"/>
        <w:rPr>
          <w:rFonts w:cstheme="minorHAnsi"/>
          <w:b/>
          <w:szCs w:val="24"/>
        </w:rPr>
      </w:pPr>
      <w:r w:rsidRPr="005B2855">
        <w:rPr>
          <w:rFonts w:cstheme="minorHAnsi"/>
          <w:b/>
          <w:szCs w:val="24"/>
        </w:rPr>
        <w:t>strokovnega aktiva učiteljev družboslovnih in naravoslovnih p</w:t>
      </w:r>
      <w:r w:rsidR="00F37301">
        <w:rPr>
          <w:rFonts w:cstheme="minorHAnsi"/>
          <w:b/>
          <w:szCs w:val="24"/>
        </w:rPr>
        <w:t>redmetov v šolskem letu 2018/19</w:t>
      </w:r>
    </w:p>
    <w:p w:rsidR="008B1F96" w:rsidRPr="005B2855" w:rsidRDefault="008B1F96" w:rsidP="008B1F96">
      <w:pPr>
        <w:spacing w:line="240" w:lineRule="auto"/>
        <w:rPr>
          <w:rFonts w:cstheme="minorHAnsi"/>
          <w:b/>
        </w:rPr>
      </w:pPr>
      <w:r w:rsidRPr="005B2855">
        <w:rPr>
          <w:rFonts w:cstheme="minorHAnsi"/>
          <w:b/>
        </w:rPr>
        <w:t>1.Obravnava problematike predmetnega področja</w:t>
      </w:r>
    </w:p>
    <w:p w:rsidR="008B1F96" w:rsidRPr="005B2855" w:rsidRDefault="008B1F96" w:rsidP="003A1322">
      <w:pPr>
        <w:numPr>
          <w:ilvl w:val="0"/>
          <w:numId w:val="28"/>
        </w:numPr>
        <w:spacing w:after="0" w:line="240" w:lineRule="auto"/>
        <w:jc w:val="left"/>
        <w:rPr>
          <w:rFonts w:cstheme="minorHAnsi"/>
        </w:rPr>
      </w:pPr>
      <w:r w:rsidRPr="005B2855">
        <w:rPr>
          <w:rFonts w:cstheme="minorHAnsi"/>
        </w:rPr>
        <w:t>Vzgojno-izobraževalno delo in vzgojna problematika s poudarkom na doslednosti in odgovornosti.</w:t>
      </w:r>
    </w:p>
    <w:p w:rsidR="008B1F96" w:rsidRPr="005B2855" w:rsidRDefault="008B1F96" w:rsidP="003A1322">
      <w:pPr>
        <w:numPr>
          <w:ilvl w:val="0"/>
          <w:numId w:val="28"/>
        </w:numPr>
        <w:spacing w:after="0" w:line="240" w:lineRule="auto"/>
        <w:jc w:val="left"/>
        <w:rPr>
          <w:rFonts w:cstheme="minorHAnsi"/>
        </w:rPr>
      </w:pPr>
      <w:r w:rsidRPr="005B2855">
        <w:rPr>
          <w:rFonts w:cstheme="minorHAnsi"/>
        </w:rPr>
        <w:t>Načrtovanje dni dejavnosti, projektov, javnih prireditev.</w:t>
      </w:r>
    </w:p>
    <w:p w:rsidR="008B1F96" w:rsidRPr="005B2855" w:rsidRDefault="008B1F96" w:rsidP="003A1322">
      <w:pPr>
        <w:numPr>
          <w:ilvl w:val="0"/>
          <w:numId w:val="28"/>
        </w:numPr>
        <w:spacing w:after="0" w:line="240" w:lineRule="auto"/>
        <w:jc w:val="left"/>
        <w:rPr>
          <w:rFonts w:cstheme="minorHAnsi"/>
        </w:rPr>
      </w:pPr>
      <w:r w:rsidRPr="005B2855">
        <w:rPr>
          <w:rFonts w:cstheme="minorHAnsi"/>
        </w:rPr>
        <w:t>Vertikalno povezovanje, kolegialne hospitacije.</w:t>
      </w:r>
    </w:p>
    <w:p w:rsidR="008B1F96" w:rsidRPr="00F37301" w:rsidRDefault="008B1F96" w:rsidP="003A1322">
      <w:pPr>
        <w:numPr>
          <w:ilvl w:val="0"/>
          <w:numId w:val="28"/>
        </w:numPr>
        <w:spacing w:after="0" w:line="240" w:lineRule="auto"/>
        <w:jc w:val="left"/>
        <w:rPr>
          <w:rFonts w:cstheme="minorHAnsi"/>
        </w:rPr>
      </w:pPr>
      <w:r w:rsidRPr="005B2855">
        <w:rPr>
          <w:rFonts w:cstheme="minorHAnsi"/>
        </w:rPr>
        <w:t>Dopolnjevanje zbirk učil in učnih pripomočkov.</w:t>
      </w:r>
    </w:p>
    <w:p w:rsidR="008B1F96" w:rsidRPr="005B2855" w:rsidRDefault="008B1F96" w:rsidP="00873B18">
      <w:pPr>
        <w:numPr>
          <w:ilvl w:val="0"/>
          <w:numId w:val="24"/>
        </w:numPr>
        <w:spacing w:after="0" w:line="240" w:lineRule="auto"/>
        <w:jc w:val="left"/>
        <w:rPr>
          <w:rFonts w:cstheme="minorHAnsi"/>
          <w:b/>
        </w:rPr>
      </w:pPr>
      <w:r w:rsidRPr="005B2855">
        <w:rPr>
          <w:rFonts w:cstheme="minorHAnsi"/>
          <w:b/>
        </w:rPr>
        <w:t>Usklajevanje meril za ocenjevanje</w:t>
      </w:r>
    </w:p>
    <w:p w:rsidR="008B1F96" w:rsidRPr="00F37301" w:rsidRDefault="008B1F96" w:rsidP="003A1322">
      <w:pPr>
        <w:numPr>
          <w:ilvl w:val="0"/>
          <w:numId w:val="28"/>
        </w:numPr>
        <w:spacing w:after="0" w:line="240" w:lineRule="auto"/>
        <w:jc w:val="left"/>
        <w:rPr>
          <w:rFonts w:cstheme="minorHAnsi"/>
        </w:rPr>
      </w:pPr>
      <w:r w:rsidRPr="005B2855">
        <w:rPr>
          <w:rFonts w:cstheme="minorHAnsi"/>
        </w:rPr>
        <w:t>V tem šolskem letu bomo posodobili in ponovno podrobno uskladile kriterije za likovne tehnike.</w:t>
      </w:r>
    </w:p>
    <w:p w:rsidR="008B1F96" w:rsidRPr="005B2855" w:rsidRDefault="008B1F96" w:rsidP="00873B18">
      <w:pPr>
        <w:numPr>
          <w:ilvl w:val="0"/>
          <w:numId w:val="24"/>
        </w:numPr>
        <w:spacing w:after="0" w:line="240" w:lineRule="auto"/>
        <w:jc w:val="left"/>
        <w:rPr>
          <w:rFonts w:cstheme="minorHAnsi"/>
          <w:b/>
        </w:rPr>
      </w:pPr>
      <w:r w:rsidRPr="005B2855">
        <w:rPr>
          <w:rFonts w:cstheme="minorHAnsi"/>
          <w:b/>
        </w:rPr>
        <w:t>Predlogi za izboljšanje vzgojno-izobraževalnega dela</w:t>
      </w:r>
    </w:p>
    <w:p w:rsidR="008B1F96" w:rsidRPr="005B2855" w:rsidRDefault="008B1F96" w:rsidP="003A1322">
      <w:pPr>
        <w:numPr>
          <w:ilvl w:val="0"/>
          <w:numId w:val="28"/>
        </w:numPr>
        <w:spacing w:after="0" w:line="240" w:lineRule="auto"/>
        <w:jc w:val="left"/>
        <w:rPr>
          <w:rFonts w:cstheme="minorHAnsi"/>
        </w:rPr>
      </w:pPr>
      <w:r w:rsidRPr="005B2855">
        <w:rPr>
          <w:rFonts w:cstheme="minorHAnsi"/>
        </w:rPr>
        <w:t>Predloge podamo glede na opravljene evalvacije upoštevanja hišnega reda, dni dejavnosti, projektov, javnih prireditev, obravnavo analiz NPZ in evalvacij medpredmetnega načrtovanja.</w:t>
      </w:r>
    </w:p>
    <w:p w:rsidR="008B1F96" w:rsidRPr="00F37301" w:rsidRDefault="008B1F96" w:rsidP="003A1322">
      <w:pPr>
        <w:numPr>
          <w:ilvl w:val="0"/>
          <w:numId w:val="28"/>
        </w:numPr>
        <w:spacing w:after="0" w:line="240" w:lineRule="auto"/>
        <w:jc w:val="left"/>
        <w:rPr>
          <w:rFonts w:cstheme="minorHAnsi"/>
        </w:rPr>
      </w:pPr>
      <w:r w:rsidRPr="005B2855">
        <w:rPr>
          <w:rFonts w:cstheme="minorHAnsi"/>
        </w:rPr>
        <w:t>Delo s tablicami.</w:t>
      </w:r>
    </w:p>
    <w:p w:rsidR="008B1F96" w:rsidRPr="005B2855" w:rsidRDefault="008B1F96" w:rsidP="00873B18">
      <w:pPr>
        <w:numPr>
          <w:ilvl w:val="0"/>
          <w:numId w:val="24"/>
        </w:numPr>
        <w:spacing w:after="0" w:line="240" w:lineRule="auto"/>
        <w:jc w:val="left"/>
        <w:rPr>
          <w:rFonts w:cstheme="minorHAnsi"/>
          <w:b/>
        </w:rPr>
      </w:pPr>
      <w:r w:rsidRPr="005B2855">
        <w:rPr>
          <w:rFonts w:cstheme="minorHAnsi"/>
          <w:b/>
        </w:rPr>
        <w:t>Obravnava pripomb staršev in učencev (ob ocenjevalnih obdobjih).</w:t>
      </w:r>
    </w:p>
    <w:p w:rsidR="008B1F96" w:rsidRPr="00F37301" w:rsidRDefault="008B1F96" w:rsidP="003A1322">
      <w:pPr>
        <w:numPr>
          <w:ilvl w:val="0"/>
          <w:numId w:val="28"/>
        </w:numPr>
        <w:spacing w:after="0" w:line="240" w:lineRule="auto"/>
        <w:jc w:val="left"/>
        <w:rPr>
          <w:rFonts w:cstheme="minorHAnsi"/>
        </w:rPr>
      </w:pPr>
      <w:r w:rsidRPr="005B2855">
        <w:rPr>
          <w:rFonts w:cstheme="minorHAnsi"/>
        </w:rPr>
        <w:t>Opravile bomo analizo obiska staršev v šoli za starše (predavanje) in ugotovile, ali so predlogi vzpodbudili starše k večjemu obisku.</w:t>
      </w:r>
    </w:p>
    <w:p w:rsidR="008B1F96" w:rsidRPr="005B2855" w:rsidRDefault="008B1F96" w:rsidP="00873B18">
      <w:pPr>
        <w:numPr>
          <w:ilvl w:val="0"/>
          <w:numId w:val="24"/>
        </w:numPr>
        <w:spacing w:after="0" w:line="240" w:lineRule="auto"/>
        <w:jc w:val="left"/>
        <w:rPr>
          <w:rFonts w:cstheme="minorHAnsi"/>
          <w:b/>
        </w:rPr>
      </w:pPr>
      <w:r w:rsidRPr="005B2855">
        <w:rPr>
          <w:rFonts w:cstheme="minorHAnsi"/>
          <w:b/>
        </w:rPr>
        <w:t>Opravljanje drugih strokovnih nalog, določenim z letnim delovnim načrtom:</w:t>
      </w:r>
    </w:p>
    <w:p w:rsidR="008B1F96" w:rsidRPr="005B2855" w:rsidRDefault="008B1F96" w:rsidP="003A1322">
      <w:pPr>
        <w:numPr>
          <w:ilvl w:val="0"/>
          <w:numId w:val="28"/>
        </w:numPr>
        <w:spacing w:after="0" w:line="240" w:lineRule="auto"/>
        <w:jc w:val="left"/>
        <w:rPr>
          <w:rFonts w:cstheme="minorHAnsi"/>
        </w:rPr>
      </w:pPr>
      <w:r w:rsidRPr="005B2855">
        <w:rPr>
          <w:rFonts w:cstheme="minorHAnsi"/>
        </w:rPr>
        <w:t>Mreženje formativnega spremljanja napredka učencev na vse razrede in predmete.</w:t>
      </w:r>
    </w:p>
    <w:p w:rsidR="008B1F96" w:rsidRPr="005B2855" w:rsidRDefault="008B1F96" w:rsidP="003A1322">
      <w:pPr>
        <w:numPr>
          <w:ilvl w:val="0"/>
          <w:numId w:val="28"/>
        </w:numPr>
        <w:spacing w:after="0" w:line="240" w:lineRule="auto"/>
        <w:jc w:val="left"/>
        <w:rPr>
          <w:rFonts w:cstheme="minorHAnsi"/>
        </w:rPr>
      </w:pPr>
      <w:r w:rsidRPr="005B2855">
        <w:rPr>
          <w:rFonts w:cstheme="minorHAnsi"/>
        </w:rPr>
        <w:t>Upoštevanje glasu učenca.</w:t>
      </w:r>
    </w:p>
    <w:p w:rsidR="008B1F96" w:rsidRPr="00F37301" w:rsidRDefault="008B1F96" w:rsidP="003A1322">
      <w:pPr>
        <w:numPr>
          <w:ilvl w:val="0"/>
          <w:numId w:val="28"/>
        </w:numPr>
        <w:spacing w:after="0" w:line="240" w:lineRule="auto"/>
        <w:jc w:val="left"/>
        <w:rPr>
          <w:rFonts w:cstheme="minorHAnsi"/>
        </w:rPr>
      </w:pPr>
      <w:r w:rsidRPr="005B2855">
        <w:rPr>
          <w:rFonts w:cstheme="minorHAnsi"/>
        </w:rPr>
        <w:t>Izobraževanje na področju vedenjsko težavnejših učencev.</w:t>
      </w:r>
    </w:p>
    <w:p w:rsidR="008B1F96" w:rsidRPr="005B2855" w:rsidRDefault="008B1F96" w:rsidP="00873B18">
      <w:pPr>
        <w:pStyle w:val="Odstavekseznama"/>
        <w:numPr>
          <w:ilvl w:val="0"/>
          <w:numId w:val="24"/>
        </w:numPr>
        <w:jc w:val="left"/>
        <w:rPr>
          <w:rFonts w:cstheme="minorHAnsi"/>
          <w:b/>
        </w:rPr>
      </w:pPr>
      <w:r w:rsidRPr="005B2855">
        <w:rPr>
          <w:rFonts w:cstheme="minorHAnsi"/>
          <w:b/>
        </w:rPr>
        <w:t>Sprotno seznanjanje sodelavcev in kratka analiza izobraževanj.</w:t>
      </w:r>
    </w:p>
    <w:p w:rsidR="008B1F96" w:rsidRPr="005B2855" w:rsidRDefault="008B1F96" w:rsidP="008B1F96">
      <w:pPr>
        <w:jc w:val="center"/>
        <w:rPr>
          <w:rFonts w:cstheme="minorHAnsi"/>
          <w:b/>
          <w:szCs w:val="24"/>
        </w:rPr>
      </w:pPr>
    </w:p>
    <w:p w:rsidR="008B1F96" w:rsidRPr="005B2855" w:rsidRDefault="008B1F96" w:rsidP="008B1F96">
      <w:pPr>
        <w:jc w:val="right"/>
        <w:rPr>
          <w:rFonts w:cstheme="minorHAnsi"/>
          <w:b/>
          <w:szCs w:val="24"/>
        </w:rPr>
      </w:pPr>
      <w:r w:rsidRPr="005B2855">
        <w:rPr>
          <w:rFonts w:cstheme="minorHAnsi"/>
          <w:szCs w:val="24"/>
        </w:rPr>
        <w:t xml:space="preserve">Vodja aktiva: </w:t>
      </w:r>
      <w:r w:rsidRPr="005B2855">
        <w:rPr>
          <w:rFonts w:cstheme="minorHAnsi"/>
          <w:b/>
          <w:szCs w:val="24"/>
        </w:rPr>
        <w:t>Brigita FRIDL</w:t>
      </w:r>
    </w:p>
    <w:p w:rsidR="008B1F96" w:rsidRPr="00F15998" w:rsidRDefault="008B1F96" w:rsidP="008B1F96">
      <w:pPr>
        <w:jc w:val="right"/>
        <w:rPr>
          <w:rFonts w:cstheme="minorHAnsi"/>
          <w:b/>
          <w:szCs w:val="24"/>
        </w:rPr>
      </w:pPr>
    </w:p>
    <w:p w:rsidR="008B1F96" w:rsidRPr="00F15998" w:rsidRDefault="008B1F96" w:rsidP="008B1F96">
      <w:pPr>
        <w:shd w:val="clear" w:color="auto" w:fill="FFFFFF" w:themeFill="background1"/>
        <w:spacing w:line="360" w:lineRule="auto"/>
        <w:jc w:val="center"/>
        <w:rPr>
          <w:rFonts w:cstheme="minorHAnsi"/>
          <w:b/>
          <w:szCs w:val="24"/>
          <w:lang w:val="it-IT"/>
        </w:rPr>
      </w:pPr>
      <w:r w:rsidRPr="00F15998">
        <w:rPr>
          <w:rFonts w:cstheme="minorHAnsi"/>
          <w:b/>
          <w:szCs w:val="24"/>
          <w:lang w:val="it-IT"/>
        </w:rPr>
        <w:t>PROGRAM DELA STROKOVNEGA AKTIVA OPB</w:t>
      </w:r>
    </w:p>
    <w:p w:rsidR="008B1F96" w:rsidRPr="00F15998" w:rsidRDefault="008B1F96" w:rsidP="008B1F96">
      <w:pPr>
        <w:shd w:val="clear" w:color="auto" w:fill="FFFFFF" w:themeFill="background1"/>
        <w:spacing w:line="360" w:lineRule="auto"/>
        <w:jc w:val="center"/>
        <w:rPr>
          <w:rFonts w:cstheme="minorHAnsi"/>
          <w:b/>
          <w:szCs w:val="24"/>
          <w:lang w:val="it-IT"/>
        </w:rPr>
      </w:pPr>
      <w:r w:rsidRPr="00F15998">
        <w:rPr>
          <w:rFonts w:cstheme="minorHAnsi"/>
          <w:b/>
          <w:szCs w:val="24"/>
          <w:lang w:val="it-IT"/>
        </w:rPr>
        <w:t>ZA ŠOLSKO LETO 2018/2019</w:t>
      </w:r>
    </w:p>
    <w:p w:rsidR="008B1F96" w:rsidRPr="00F15998" w:rsidRDefault="008B1F96" w:rsidP="008B1F96">
      <w:pPr>
        <w:rPr>
          <w:rFonts w:cstheme="minorHAnsi"/>
          <w:szCs w:val="24"/>
        </w:rPr>
      </w:pPr>
      <w:r w:rsidRPr="00F15998">
        <w:rPr>
          <w:rFonts w:cstheme="minorHAnsi"/>
          <w:szCs w:val="24"/>
        </w:rPr>
        <w:t>Strokovni delavci smo se dogovorili, da bodo potekale dejavnosti v PB v skladu Sklopa dejavnosti GIBANJE IN ZDRAVJE ZA DOBRO PSIHIČNO IN FIZIČNO POČUTJE V ŠOSLKEM LETU 2018/2019</w:t>
      </w:r>
    </w:p>
    <w:p w:rsidR="008B1F96" w:rsidRPr="00F15998" w:rsidRDefault="008B1F96" w:rsidP="008B1F96">
      <w:pPr>
        <w:rPr>
          <w:rFonts w:cstheme="minorHAnsi"/>
          <w:szCs w:val="24"/>
        </w:rPr>
      </w:pPr>
    </w:p>
    <w:p w:rsidR="008B1F96" w:rsidRPr="00F15998" w:rsidRDefault="008B1F96" w:rsidP="008B1F96">
      <w:pPr>
        <w:rPr>
          <w:rFonts w:cstheme="minorHAnsi"/>
          <w:szCs w:val="24"/>
        </w:rPr>
      </w:pPr>
      <w:r w:rsidRPr="00F15998">
        <w:rPr>
          <w:rFonts w:cstheme="minorHAnsi"/>
          <w:szCs w:val="24"/>
        </w:rPr>
        <w:t xml:space="preserve">Dejavnosti bomo izvajali po izvedbenem načrtu za organizacijo RAP, kot je to razvidno iz priloge sklopa, ki smo ga strokovni delavci PB pripravili v juniju 2018. </w:t>
      </w:r>
    </w:p>
    <w:p w:rsidR="008B1F96" w:rsidRPr="00F15998" w:rsidRDefault="008B1F96" w:rsidP="008B1F96">
      <w:pPr>
        <w:rPr>
          <w:rFonts w:cstheme="minorHAnsi"/>
          <w:szCs w:val="24"/>
        </w:rPr>
      </w:pPr>
      <w:r w:rsidRPr="00F15998">
        <w:rPr>
          <w:rFonts w:cstheme="minorHAnsi"/>
          <w:szCs w:val="24"/>
        </w:rPr>
        <w:t>Sestali se bomo 3 krat, po potrebi večkrat.</w:t>
      </w:r>
    </w:p>
    <w:p w:rsidR="008B1F96" w:rsidRPr="00F15998" w:rsidRDefault="008B1F96" w:rsidP="008B1F96">
      <w:pPr>
        <w:rPr>
          <w:rFonts w:cstheme="minorHAnsi"/>
          <w:szCs w:val="24"/>
        </w:rPr>
      </w:pPr>
      <w:r w:rsidRPr="00F15998">
        <w:rPr>
          <w:rFonts w:cstheme="minorHAnsi"/>
          <w:szCs w:val="24"/>
        </w:rPr>
        <w:t>Glede na sklop vsak učitelj PB načrtuje dejavnosti v svoji pripravi na vzgojno-  izobraževalno delo.</w:t>
      </w:r>
    </w:p>
    <w:p w:rsidR="008B1F96" w:rsidRPr="00F15998" w:rsidRDefault="008B1F96" w:rsidP="008B1F96">
      <w:pPr>
        <w:rPr>
          <w:rFonts w:cstheme="minorHAnsi"/>
          <w:szCs w:val="24"/>
        </w:rPr>
      </w:pPr>
    </w:p>
    <w:p w:rsidR="008B1F96" w:rsidRPr="00F15998" w:rsidRDefault="008B1F96" w:rsidP="008B1F96">
      <w:pPr>
        <w:rPr>
          <w:rFonts w:cstheme="minorHAnsi"/>
          <w:szCs w:val="24"/>
        </w:rPr>
      </w:pPr>
      <w:r w:rsidRPr="00F15998">
        <w:rPr>
          <w:rFonts w:cstheme="minorHAnsi"/>
          <w:szCs w:val="24"/>
        </w:rPr>
        <w:t>Razrednika PB1 Terezija Lukman in PB2  Boštjan Rajh pripravita  LDN na podlagi sklopa dejavnosti GIBANJE IN ZDRAVJE ZA DOBRO PSIHIČNO IN FIZIČNO POČUTJE V ŠOSLKEM LETU 2018/2019</w:t>
      </w:r>
    </w:p>
    <w:p w:rsidR="008B1F96" w:rsidRPr="00F15998" w:rsidRDefault="008B1F96" w:rsidP="008B1F96">
      <w:pPr>
        <w:rPr>
          <w:rFonts w:cstheme="minorHAnsi"/>
          <w:szCs w:val="24"/>
        </w:rPr>
      </w:pPr>
      <w:r w:rsidRPr="00F15998">
        <w:rPr>
          <w:rFonts w:cstheme="minorHAnsi"/>
          <w:szCs w:val="24"/>
        </w:rPr>
        <w:t>Na aktivu bomo naredili evalvacijo glede na izvedbo dejavnosti v oddelkih in na podlagi le tega načrtovali nadaljevanje aktivnosti programa.</w:t>
      </w:r>
    </w:p>
    <w:p w:rsidR="008B1F96" w:rsidRPr="00F15998" w:rsidRDefault="008B1F96" w:rsidP="008B1F96">
      <w:pPr>
        <w:rPr>
          <w:rFonts w:cstheme="minorHAnsi"/>
          <w:szCs w:val="24"/>
        </w:rPr>
      </w:pPr>
    </w:p>
    <w:p w:rsidR="008B1F96" w:rsidRPr="00F15998" w:rsidRDefault="008B1F96" w:rsidP="008B1F96">
      <w:pPr>
        <w:rPr>
          <w:rFonts w:cstheme="minorHAnsi"/>
          <w:szCs w:val="24"/>
        </w:rPr>
      </w:pPr>
      <w:r w:rsidRPr="00F15998">
        <w:rPr>
          <w:rFonts w:cstheme="minorHAnsi"/>
          <w:szCs w:val="24"/>
        </w:rPr>
        <w:t>Strokovni delavci PB-ja na aktivih prenesejo informacije izobraževanj, ki se jih bodo udeležili.</w:t>
      </w:r>
    </w:p>
    <w:p w:rsidR="008B1F96" w:rsidRPr="00F15998" w:rsidRDefault="008B1F96" w:rsidP="008B1F96">
      <w:pPr>
        <w:shd w:val="clear" w:color="auto" w:fill="FFFFFF" w:themeFill="background1"/>
        <w:spacing w:line="360" w:lineRule="auto"/>
        <w:rPr>
          <w:rFonts w:cstheme="minorHAnsi"/>
          <w:b/>
          <w:szCs w:val="24"/>
          <w:lang w:val="it-IT"/>
        </w:rPr>
      </w:pPr>
    </w:p>
    <w:tbl>
      <w:tblPr>
        <w:tblStyle w:val="Tabelamrea"/>
        <w:tblpPr w:leftFromText="141" w:rightFromText="141" w:horzAnchor="page" w:tblpX="705" w:tblpY="664"/>
        <w:tblW w:w="10265" w:type="dxa"/>
        <w:tblLook w:val="04A0" w:firstRow="1" w:lastRow="0" w:firstColumn="1" w:lastColumn="0" w:noHBand="0" w:noVBand="1"/>
      </w:tblPr>
      <w:tblGrid>
        <w:gridCol w:w="704"/>
        <w:gridCol w:w="1912"/>
        <w:gridCol w:w="1912"/>
        <w:gridCol w:w="1912"/>
        <w:gridCol w:w="1912"/>
        <w:gridCol w:w="1913"/>
      </w:tblGrid>
      <w:tr w:rsidR="008B1F96" w:rsidRPr="008035FE" w:rsidTr="005F6C9C">
        <w:tc>
          <w:tcPr>
            <w:tcW w:w="704" w:type="dxa"/>
          </w:tcPr>
          <w:p w:rsidR="008B1F96" w:rsidRPr="008035FE" w:rsidRDefault="008B1F96" w:rsidP="005F6C9C">
            <w:pPr>
              <w:jc w:val="center"/>
              <w:rPr>
                <w:rFonts w:asciiTheme="minorHAnsi" w:hAnsiTheme="minorHAnsi" w:cstheme="minorHAnsi"/>
                <w:szCs w:val="24"/>
              </w:rPr>
            </w:pPr>
            <w:r w:rsidRPr="008035FE">
              <w:rPr>
                <w:rFonts w:asciiTheme="minorHAnsi" w:hAnsiTheme="minorHAnsi" w:cstheme="minorHAnsi"/>
                <w:szCs w:val="24"/>
              </w:rPr>
              <w:t>ura</w:t>
            </w:r>
          </w:p>
        </w:tc>
        <w:tc>
          <w:tcPr>
            <w:tcW w:w="1912" w:type="dxa"/>
          </w:tcPr>
          <w:p w:rsidR="008B1F96" w:rsidRPr="008035FE" w:rsidRDefault="008B1F96" w:rsidP="005F6C9C">
            <w:pPr>
              <w:rPr>
                <w:rFonts w:asciiTheme="minorHAnsi" w:hAnsiTheme="minorHAnsi" w:cstheme="minorHAnsi"/>
                <w:b/>
                <w:szCs w:val="24"/>
              </w:rPr>
            </w:pPr>
            <w:r w:rsidRPr="008035FE">
              <w:rPr>
                <w:rFonts w:asciiTheme="minorHAnsi" w:hAnsiTheme="minorHAnsi" w:cstheme="minorHAnsi"/>
                <w:b/>
                <w:szCs w:val="24"/>
              </w:rPr>
              <w:t>PON.</w:t>
            </w:r>
          </w:p>
        </w:tc>
        <w:tc>
          <w:tcPr>
            <w:tcW w:w="1912" w:type="dxa"/>
          </w:tcPr>
          <w:p w:rsidR="008B1F96" w:rsidRPr="008035FE" w:rsidRDefault="008B1F96" w:rsidP="005F6C9C">
            <w:pPr>
              <w:rPr>
                <w:rFonts w:asciiTheme="minorHAnsi" w:hAnsiTheme="minorHAnsi" w:cstheme="minorHAnsi"/>
                <w:b/>
                <w:szCs w:val="24"/>
              </w:rPr>
            </w:pPr>
            <w:r w:rsidRPr="008035FE">
              <w:rPr>
                <w:rFonts w:asciiTheme="minorHAnsi" w:hAnsiTheme="minorHAnsi" w:cstheme="minorHAnsi"/>
                <w:b/>
                <w:szCs w:val="24"/>
              </w:rPr>
              <w:t>TOR.</w:t>
            </w:r>
          </w:p>
        </w:tc>
        <w:tc>
          <w:tcPr>
            <w:tcW w:w="1912" w:type="dxa"/>
          </w:tcPr>
          <w:p w:rsidR="008B1F96" w:rsidRPr="008035FE" w:rsidRDefault="008B1F96" w:rsidP="005F6C9C">
            <w:pPr>
              <w:rPr>
                <w:rFonts w:asciiTheme="minorHAnsi" w:hAnsiTheme="minorHAnsi" w:cstheme="minorHAnsi"/>
                <w:b/>
                <w:szCs w:val="24"/>
              </w:rPr>
            </w:pPr>
            <w:r w:rsidRPr="008035FE">
              <w:rPr>
                <w:rFonts w:asciiTheme="minorHAnsi" w:hAnsiTheme="minorHAnsi" w:cstheme="minorHAnsi"/>
                <w:b/>
                <w:szCs w:val="24"/>
              </w:rPr>
              <w:t>SRED.</w:t>
            </w:r>
          </w:p>
        </w:tc>
        <w:tc>
          <w:tcPr>
            <w:tcW w:w="1912" w:type="dxa"/>
          </w:tcPr>
          <w:p w:rsidR="008B1F96" w:rsidRPr="008035FE" w:rsidRDefault="008B1F96" w:rsidP="005F6C9C">
            <w:pPr>
              <w:rPr>
                <w:rFonts w:asciiTheme="minorHAnsi" w:hAnsiTheme="minorHAnsi" w:cstheme="minorHAnsi"/>
                <w:b/>
                <w:szCs w:val="24"/>
              </w:rPr>
            </w:pPr>
            <w:r w:rsidRPr="008035FE">
              <w:rPr>
                <w:rFonts w:asciiTheme="minorHAnsi" w:hAnsiTheme="minorHAnsi" w:cstheme="minorHAnsi"/>
                <w:b/>
                <w:szCs w:val="24"/>
              </w:rPr>
              <w:t>ČET.</w:t>
            </w:r>
          </w:p>
        </w:tc>
        <w:tc>
          <w:tcPr>
            <w:tcW w:w="1913" w:type="dxa"/>
          </w:tcPr>
          <w:p w:rsidR="008B1F96" w:rsidRPr="008035FE" w:rsidRDefault="008B1F96" w:rsidP="005F6C9C">
            <w:pPr>
              <w:rPr>
                <w:rFonts w:asciiTheme="minorHAnsi" w:hAnsiTheme="minorHAnsi" w:cstheme="minorHAnsi"/>
                <w:b/>
                <w:szCs w:val="24"/>
              </w:rPr>
            </w:pPr>
            <w:r w:rsidRPr="008035FE">
              <w:rPr>
                <w:rFonts w:asciiTheme="minorHAnsi" w:hAnsiTheme="minorHAnsi" w:cstheme="minorHAnsi"/>
                <w:b/>
                <w:szCs w:val="24"/>
              </w:rPr>
              <w:t>PET.</w:t>
            </w:r>
          </w:p>
        </w:tc>
      </w:tr>
      <w:tr w:rsidR="008B1F96" w:rsidRPr="008035FE" w:rsidTr="005F6C9C">
        <w:tc>
          <w:tcPr>
            <w:tcW w:w="704" w:type="dxa"/>
          </w:tcPr>
          <w:p w:rsidR="008B1F96" w:rsidRPr="008035FE" w:rsidRDefault="008B1F96" w:rsidP="005F6C9C">
            <w:pPr>
              <w:jc w:val="center"/>
              <w:rPr>
                <w:rFonts w:asciiTheme="minorHAnsi" w:hAnsiTheme="minorHAnsi" w:cstheme="minorHAnsi"/>
                <w:szCs w:val="24"/>
              </w:rPr>
            </w:pPr>
            <w:r w:rsidRPr="008035FE">
              <w:rPr>
                <w:rFonts w:asciiTheme="minorHAnsi" w:hAnsiTheme="minorHAnsi" w:cstheme="minorHAnsi"/>
                <w:szCs w:val="24"/>
              </w:rPr>
              <w:t>5</w:t>
            </w:r>
          </w:p>
        </w:tc>
        <w:tc>
          <w:tcPr>
            <w:tcW w:w="1912" w:type="dxa"/>
          </w:tcPr>
          <w:p w:rsidR="008B1F96" w:rsidRPr="008035FE" w:rsidRDefault="008B1F96" w:rsidP="00972674">
            <w:pPr>
              <w:jc w:val="left"/>
              <w:rPr>
                <w:rFonts w:asciiTheme="minorHAnsi" w:hAnsiTheme="minorHAnsi" w:cstheme="minorHAnsi"/>
                <w:b/>
                <w:szCs w:val="24"/>
              </w:rPr>
            </w:pPr>
            <w:r w:rsidRPr="008035FE">
              <w:rPr>
                <w:rFonts w:asciiTheme="minorHAnsi" w:hAnsiTheme="minorHAnsi" w:cstheme="minorHAnsi"/>
                <w:b/>
                <w:szCs w:val="24"/>
              </w:rPr>
              <w:t>30 min:</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gibanje ob glasbi,</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tehnike sproščanja,</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igre z žogo</w:t>
            </w:r>
          </w:p>
          <w:p w:rsidR="008B1F96" w:rsidRPr="008035FE" w:rsidRDefault="008B1F96" w:rsidP="00972674">
            <w:pPr>
              <w:jc w:val="left"/>
              <w:rPr>
                <w:rFonts w:asciiTheme="minorHAnsi" w:hAnsiTheme="minorHAnsi" w:cstheme="minorHAnsi"/>
                <w:b/>
                <w:szCs w:val="24"/>
              </w:rPr>
            </w:pPr>
            <w:r w:rsidRPr="008035FE">
              <w:rPr>
                <w:rFonts w:asciiTheme="minorHAnsi" w:hAnsiTheme="minorHAnsi" w:cstheme="minorHAnsi"/>
                <w:b/>
                <w:szCs w:val="24"/>
              </w:rPr>
              <w:t>20 min:</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priprava na kosilo: kultura prehranjevanja</w:t>
            </w:r>
          </w:p>
        </w:tc>
        <w:tc>
          <w:tcPr>
            <w:tcW w:w="1912" w:type="dxa"/>
          </w:tcPr>
          <w:p w:rsidR="008B1F96" w:rsidRPr="008035FE" w:rsidRDefault="008B1F96" w:rsidP="00972674">
            <w:pPr>
              <w:jc w:val="left"/>
              <w:rPr>
                <w:rFonts w:asciiTheme="minorHAnsi" w:hAnsiTheme="minorHAnsi" w:cstheme="minorHAnsi"/>
                <w:b/>
                <w:szCs w:val="24"/>
              </w:rPr>
            </w:pPr>
            <w:r w:rsidRPr="008035FE">
              <w:rPr>
                <w:rFonts w:asciiTheme="minorHAnsi" w:hAnsiTheme="minorHAnsi" w:cstheme="minorHAnsi"/>
                <w:b/>
                <w:szCs w:val="24"/>
              </w:rPr>
              <w:t>30 min:</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skupinska vadba aerobika,</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tehnike sproščanja,</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igre v naravi glede na letni čas</w:t>
            </w:r>
          </w:p>
          <w:p w:rsidR="008B1F96" w:rsidRPr="008035FE" w:rsidRDefault="008B1F96" w:rsidP="00972674">
            <w:pPr>
              <w:jc w:val="left"/>
              <w:rPr>
                <w:rFonts w:asciiTheme="minorHAnsi" w:hAnsiTheme="minorHAnsi" w:cstheme="minorHAnsi"/>
                <w:b/>
                <w:szCs w:val="24"/>
              </w:rPr>
            </w:pPr>
            <w:r w:rsidRPr="008035FE">
              <w:rPr>
                <w:rFonts w:asciiTheme="minorHAnsi" w:hAnsiTheme="minorHAnsi" w:cstheme="minorHAnsi"/>
                <w:b/>
                <w:szCs w:val="24"/>
              </w:rPr>
              <w:t>20 min:</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priprava na kosilo: kultura prehranjevanja</w:t>
            </w:r>
          </w:p>
        </w:tc>
        <w:tc>
          <w:tcPr>
            <w:tcW w:w="1912" w:type="dxa"/>
          </w:tcPr>
          <w:p w:rsidR="008B1F96" w:rsidRPr="008035FE" w:rsidRDefault="008B1F96" w:rsidP="00972674">
            <w:pPr>
              <w:jc w:val="left"/>
              <w:rPr>
                <w:rFonts w:asciiTheme="minorHAnsi" w:hAnsiTheme="minorHAnsi" w:cstheme="minorHAnsi"/>
                <w:b/>
                <w:szCs w:val="24"/>
              </w:rPr>
            </w:pPr>
            <w:r w:rsidRPr="008035FE">
              <w:rPr>
                <w:rFonts w:asciiTheme="minorHAnsi" w:hAnsiTheme="minorHAnsi" w:cstheme="minorHAnsi"/>
                <w:b/>
                <w:szCs w:val="24"/>
              </w:rPr>
              <w:t>30 min:</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razvijanje fino motorike,</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igre z žogo,</w:t>
            </w:r>
          </w:p>
          <w:p w:rsidR="008B1F96" w:rsidRPr="008035FE" w:rsidRDefault="008B1F96" w:rsidP="00972674">
            <w:pPr>
              <w:jc w:val="left"/>
              <w:rPr>
                <w:rFonts w:asciiTheme="minorHAnsi" w:hAnsiTheme="minorHAnsi" w:cstheme="minorHAnsi"/>
                <w:b/>
                <w:szCs w:val="24"/>
              </w:rPr>
            </w:pPr>
            <w:r w:rsidRPr="008035FE">
              <w:rPr>
                <w:rFonts w:asciiTheme="minorHAnsi" w:hAnsiTheme="minorHAnsi" w:cstheme="minorHAnsi"/>
                <w:b/>
                <w:szCs w:val="24"/>
              </w:rPr>
              <w:t>20 min:</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priprava na kosilo: kultura prehranjevanja</w:t>
            </w:r>
          </w:p>
        </w:tc>
        <w:tc>
          <w:tcPr>
            <w:tcW w:w="1912" w:type="dxa"/>
          </w:tcPr>
          <w:p w:rsidR="008B1F96" w:rsidRPr="008035FE" w:rsidRDefault="008B1F96" w:rsidP="00972674">
            <w:pPr>
              <w:jc w:val="left"/>
              <w:rPr>
                <w:rFonts w:asciiTheme="minorHAnsi" w:hAnsiTheme="minorHAnsi" w:cstheme="minorHAnsi"/>
                <w:b/>
                <w:szCs w:val="24"/>
              </w:rPr>
            </w:pPr>
            <w:r w:rsidRPr="008035FE">
              <w:rPr>
                <w:rFonts w:asciiTheme="minorHAnsi" w:hAnsiTheme="minorHAnsi" w:cstheme="minorHAnsi"/>
                <w:b/>
                <w:szCs w:val="24"/>
              </w:rPr>
              <w:t>30 min:</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plesen družabne igre,</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igre z žogo,</w:t>
            </w:r>
          </w:p>
          <w:p w:rsidR="008B1F96" w:rsidRPr="008035FE" w:rsidRDefault="008B1F96" w:rsidP="00972674">
            <w:pPr>
              <w:jc w:val="left"/>
              <w:rPr>
                <w:rFonts w:asciiTheme="minorHAnsi" w:hAnsiTheme="minorHAnsi" w:cstheme="minorHAnsi"/>
                <w:b/>
                <w:szCs w:val="24"/>
              </w:rPr>
            </w:pPr>
            <w:r w:rsidRPr="008035FE">
              <w:rPr>
                <w:rFonts w:asciiTheme="minorHAnsi" w:hAnsiTheme="minorHAnsi" w:cstheme="minorHAnsi"/>
                <w:b/>
                <w:szCs w:val="24"/>
              </w:rPr>
              <w:t>20 min:</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priprava na kosilo: kultura prehranjevanja</w:t>
            </w:r>
          </w:p>
        </w:tc>
        <w:tc>
          <w:tcPr>
            <w:tcW w:w="1913" w:type="dxa"/>
          </w:tcPr>
          <w:p w:rsidR="008B1F96" w:rsidRPr="008035FE" w:rsidRDefault="008B1F96" w:rsidP="00972674">
            <w:pPr>
              <w:jc w:val="left"/>
              <w:rPr>
                <w:rFonts w:asciiTheme="minorHAnsi" w:hAnsiTheme="minorHAnsi" w:cstheme="minorHAnsi"/>
                <w:b/>
                <w:szCs w:val="24"/>
              </w:rPr>
            </w:pPr>
            <w:r w:rsidRPr="008035FE">
              <w:rPr>
                <w:rFonts w:asciiTheme="minorHAnsi" w:hAnsiTheme="minorHAnsi" w:cstheme="minorHAnsi"/>
                <w:b/>
                <w:szCs w:val="24"/>
              </w:rPr>
              <w:t>30 min:</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izrazni ples,</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igre z žogo,</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tehnike sproščanja,</w:t>
            </w:r>
          </w:p>
          <w:p w:rsidR="008B1F96" w:rsidRPr="008035FE" w:rsidRDefault="008B1F96" w:rsidP="00972674">
            <w:pPr>
              <w:jc w:val="left"/>
              <w:rPr>
                <w:rFonts w:asciiTheme="minorHAnsi" w:hAnsiTheme="minorHAnsi" w:cstheme="minorHAnsi"/>
                <w:b/>
                <w:szCs w:val="24"/>
              </w:rPr>
            </w:pPr>
            <w:r w:rsidRPr="008035FE">
              <w:rPr>
                <w:rFonts w:asciiTheme="minorHAnsi" w:hAnsiTheme="minorHAnsi" w:cstheme="minorHAnsi"/>
                <w:b/>
                <w:szCs w:val="24"/>
              </w:rPr>
              <w:t>20 min:</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priprava na kosilo: kultura prehranjevanja</w:t>
            </w:r>
          </w:p>
        </w:tc>
      </w:tr>
      <w:tr w:rsidR="008B1F96" w:rsidRPr="008035FE" w:rsidTr="005F6C9C">
        <w:tc>
          <w:tcPr>
            <w:tcW w:w="704" w:type="dxa"/>
          </w:tcPr>
          <w:p w:rsidR="008B1F96" w:rsidRPr="008035FE" w:rsidRDefault="008B1F96" w:rsidP="005F6C9C">
            <w:pPr>
              <w:jc w:val="center"/>
              <w:rPr>
                <w:rFonts w:asciiTheme="minorHAnsi" w:hAnsiTheme="minorHAnsi" w:cstheme="minorHAnsi"/>
                <w:szCs w:val="24"/>
              </w:rPr>
            </w:pPr>
            <w:r w:rsidRPr="008035FE">
              <w:rPr>
                <w:rFonts w:asciiTheme="minorHAnsi" w:hAnsiTheme="minorHAnsi" w:cstheme="minorHAnsi"/>
                <w:szCs w:val="24"/>
              </w:rPr>
              <w:t>6</w:t>
            </w:r>
          </w:p>
        </w:tc>
        <w:tc>
          <w:tcPr>
            <w:tcW w:w="1912" w:type="dxa"/>
          </w:tcPr>
          <w:p w:rsidR="008B1F96" w:rsidRPr="008035FE" w:rsidRDefault="008B1F96" w:rsidP="005F6C9C">
            <w:pPr>
              <w:rPr>
                <w:rFonts w:asciiTheme="minorHAnsi" w:hAnsiTheme="minorHAnsi" w:cstheme="minorHAnsi"/>
                <w:szCs w:val="24"/>
              </w:rPr>
            </w:pPr>
            <w:r w:rsidRPr="008035FE">
              <w:rPr>
                <w:rFonts w:asciiTheme="minorHAnsi" w:hAnsiTheme="minorHAnsi" w:cstheme="minorHAnsi"/>
                <w:szCs w:val="24"/>
              </w:rPr>
              <w:t>Kosilo in počitek</w:t>
            </w:r>
          </w:p>
        </w:tc>
        <w:tc>
          <w:tcPr>
            <w:tcW w:w="1912" w:type="dxa"/>
          </w:tcPr>
          <w:p w:rsidR="008B1F96" w:rsidRPr="008035FE" w:rsidRDefault="008B1F96" w:rsidP="005F6C9C">
            <w:pPr>
              <w:rPr>
                <w:rFonts w:asciiTheme="minorHAnsi" w:hAnsiTheme="minorHAnsi" w:cstheme="minorHAnsi"/>
                <w:szCs w:val="24"/>
              </w:rPr>
            </w:pPr>
            <w:r w:rsidRPr="008035FE">
              <w:rPr>
                <w:rFonts w:asciiTheme="minorHAnsi" w:hAnsiTheme="minorHAnsi" w:cstheme="minorHAnsi"/>
                <w:szCs w:val="24"/>
              </w:rPr>
              <w:t>Kosilo in počitek</w:t>
            </w:r>
          </w:p>
        </w:tc>
        <w:tc>
          <w:tcPr>
            <w:tcW w:w="1912" w:type="dxa"/>
          </w:tcPr>
          <w:p w:rsidR="008B1F96" w:rsidRPr="008035FE" w:rsidRDefault="008B1F96" w:rsidP="005F6C9C">
            <w:pPr>
              <w:rPr>
                <w:rFonts w:asciiTheme="minorHAnsi" w:hAnsiTheme="minorHAnsi" w:cstheme="minorHAnsi"/>
                <w:szCs w:val="24"/>
              </w:rPr>
            </w:pPr>
            <w:r w:rsidRPr="008035FE">
              <w:rPr>
                <w:rFonts w:asciiTheme="minorHAnsi" w:hAnsiTheme="minorHAnsi" w:cstheme="minorHAnsi"/>
                <w:szCs w:val="24"/>
              </w:rPr>
              <w:t>Kosilo in počitek</w:t>
            </w:r>
          </w:p>
        </w:tc>
        <w:tc>
          <w:tcPr>
            <w:tcW w:w="1912" w:type="dxa"/>
          </w:tcPr>
          <w:p w:rsidR="008B1F96" w:rsidRPr="008035FE" w:rsidRDefault="008B1F96" w:rsidP="005F6C9C">
            <w:pPr>
              <w:rPr>
                <w:rFonts w:asciiTheme="minorHAnsi" w:hAnsiTheme="minorHAnsi" w:cstheme="minorHAnsi"/>
                <w:szCs w:val="24"/>
              </w:rPr>
            </w:pPr>
            <w:r w:rsidRPr="008035FE">
              <w:rPr>
                <w:rFonts w:asciiTheme="minorHAnsi" w:hAnsiTheme="minorHAnsi" w:cstheme="minorHAnsi"/>
                <w:szCs w:val="24"/>
              </w:rPr>
              <w:t>Kosilo in počitek</w:t>
            </w:r>
          </w:p>
        </w:tc>
        <w:tc>
          <w:tcPr>
            <w:tcW w:w="1913" w:type="dxa"/>
          </w:tcPr>
          <w:p w:rsidR="008B1F96" w:rsidRPr="008035FE" w:rsidRDefault="008B1F96" w:rsidP="005F6C9C">
            <w:pPr>
              <w:rPr>
                <w:rFonts w:asciiTheme="minorHAnsi" w:hAnsiTheme="minorHAnsi" w:cstheme="minorHAnsi"/>
                <w:szCs w:val="24"/>
              </w:rPr>
            </w:pPr>
            <w:r w:rsidRPr="008035FE">
              <w:rPr>
                <w:rFonts w:asciiTheme="minorHAnsi" w:hAnsiTheme="minorHAnsi" w:cstheme="minorHAnsi"/>
                <w:szCs w:val="24"/>
              </w:rPr>
              <w:t>Kosilo in počitek</w:t>
            </w:r>
          </w:p>
        </w:tc>
      </w:tr>
      <w:tr w:rsidR="008B1F96" w:rsidRPr="008035FE" w:rsidTr="005F6C9C">
        <w:tc>
          <w:tcPr>
            <w:tcW w:w="704" w:type="dxa"/>
          </w:tcPr>
          <w:p w:rsidR="008B1F96" w:rsidRPr="008035FE" w:rsidRDefault="008B1F96" w:rsidP="005F6C9C">
            <w:pPr>
              <w:jc w:val="center"/>
              <w:rPr>
                <w:rFonts w:asciiTheme="minorHAnsi" w:hAnsiTheme="minorHAnsi" w:cstheme="minorHAnsi"/>
                <w:szCs w:val="24"/>
              </w:rPr>
            </w:pPr>
            <w:r w:rsidRPr="008035FE">
              <w:rPr>
                <w:rFonts w:asciiTheme="minorHAnsi" w:hAnsiTheme="minorHAnsi" w:cstheme="minorHAnsi"/>
                <w:szCs w:val="24"/>
              </w:rPr>
              <w:t>7</w:t>
            </w:r>
          </w:p>
        </w:tc>
        <w:tc>
          <w:tcPr>
            <w:tcW w:w="1912" w:type="dxa"/>
          </w:tcPr>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Domača naloga in samostojno učenje;</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b/>
                <w:szCs w:val="24"/>
              </w:rPr>
              <w:t>20 min:</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varujem svoje zdravje;</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sam svoj zdravnik;</w:t>
            </w:r>
          </w:p>
        </w:tc>
        <w:tc>
          <w:tcPr>
            <w:tcW w:w="1912" w:type="dxa"/>
          </w:tcPr>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Domača naloga in samostojno učenje;</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b/>
                <w:szCs w:val="24"/>
              </w:rPr>
              <w:t>20 min:</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socialne in orientacija v prostoru igre;</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moja prva omarica PP;</w:t>
            </w:r>
          </w:p>
        </w:tc>
        <w:tc>
          <w:tcPr>
            <w:tcW w:w="1912" w:type="dxa"/>
          </w:tcPr>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Domača naloga in samostojno učenje;</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b/>
                <w:szCs w:val="24"/>
              </w:rPr>
              <w:t>20 min:</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likovno ustvarjanje za dobro počutje;</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pomagam prvi;</w:t>
            </w:r>
          </w:p>
        </w:tc>
        <w:tc>
          <w:tcPr>
            <w:tcW w:w="1912" w:type="dxa"/>
          </w:tcPr>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Domača naloga in samostojno učenje;</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b/>
                <w:szCs w:val="24"/>
              </w:rPr>
              <w:t>20 min:</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varujem svoje zdravje;</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mali kuharski mojstri;</w:t>
            </w:r>
          </w:p>
        </w:tc>
        <w:tc>
          <w:tcPr>
            <w:tcW w:w="1913" w:type="dxa"/>
          </w:tcPr>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Domača naloga in samostojno učenje;</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b/>
                <w:szCs w:val="24"/>
              </w:rPr>
              <w:t>20 min:</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z umetnostjo do zdravja;</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tudi hrana je lahko umetnost;</w:t>
            </w:r>
          </w:p>
        </w:tc>
      </w:tr>
      <w:tr w:rsidR="008B1F96" w:rsidRPr="008035FE" w:rsidTr="005F6C9C">
        <w:tc>
          <w:tcPr>
            <w:tcW w:w="704" w:type="dxa"/>
          </w:tcPr>
          <w:p w:rsidR="008B1F96" w:rsidRPr="008035FE" w:rsidRDefault="008B1F96" w:rsidP="005F6C9C">
            <w:pPr>
              <w:jc w:val="center"/>
              <w:rPr>
                <w:rFonts w:asciiTheme="minorHAnsi" w:hAnsiTheme="minorHAnsi" w:cstheme="minorHAnsi"/>
                <w:szCs w:val="24"/>
              </w:rPr>
            </w:pPr>
            <w:r w:rsidRPr="008035FE">
              <w:rPr>
                <w:rFonts w:asciiTheme="minorHAnsi" w:hAnsiTheme="minorHAnsi" w:cstheme="minorHAnsi"/>
                <w:szCs w:val="24"/>
              </w:rPr>
              <w:t>8</w:t>
            </w:r>
          </w:p>
        </w:tc>
        <w:tc>
          <w:tcPr>
            <w:tcW w:w="1912" w:type="dxa"/>
          </w:tcPr>
          <w:p w:rsidR="008B1F96" w:rsidRPr="008035FE" w:rsidRDefault="008B1F96" w:rsidP="00972674">
            <w:pPr>
              <w:jc w:val="left"/>
              <w:rPr>
                <w:rFonts w:asciiTheme="minorHAnsi" w:hAnsiTheme="minorHAnsi" w:cstheme="minorHAnsi"/>
                <w:b/>
                <w:szCs w:val="24"/>
              </w:rPr>
            </w:pPr>
            <w:r w:rsidRPr="008035FE">
              <w:rPr>
                <w:rFonts w:asciiTheme="minorHAnsi" w:hAnsiTheme="minorHAnsi" w:cstheme="minorHAnsi"/>
                <w:b/>
                <w:szCs w:val="24"/>
              </w:rPr>
              <w:t>15 min:</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likovno ustvarjanje za dobro počutje;</w:t>
            </w:r>
          </w:p>
          <w:p w:rsidR="008B1F96" w:rsidRPr="008035FE" w:rsidRDefault="008B1F96" w:rsidP="00972674">
            <w:pPr>
              <w:jc w:val="left"/>
              <w:rPr>
                <w:rFonts w:asciiTheme="minorHAnsi" w:hAnsiTheme="minorHAnsi" w:cstheme="minorHAnsi"/>
                <w:szCs w:val="24"/>
              </w:rPr>
            </w:pPr>
          </w:p>
        </w:tc>
        <w:tc>
          <w:tcPr>
            <w:tcW w:w="1912" w:type="dxa"/>
          </w:tcPr>
          <w:p w:rsidR="008B1F96" w:rsidRPr="008035FE" w:rsidRDefault="008B1F96" w:rsidP="00972674">
            <w:pPr>
              <w:jc w:val="left"/>
              <w:rPr>
                <w:rFonts w:asciiTheme="minorHAnsi" w:hAnsiTheme="minorHAnsi" w:cstheme="minorHAnsi"/>
                <w:b/>
                <w:szCs w:val="24"/>
              </w:rPr>
            </w:pPr>
            <w:r w:rsidRPr="008035FE">
              <w:rPr>
                <w:rFonts w:asciiTheme="minorHAnsi" w:hAnsiTheme="minorHAnsi" w:cstheme="minorHAnsi"/>
                <w:b/>
                <w:szCs w:val="24"/>
              </w:rPr>
              <w:t>15 min:</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priprava popoldanske malice;</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varno mobilnost;</w:t>
            </w:r>
          </w:p>
        </w:tc>
        <w:tc>
          <w:tcPr>
            <w:tcW w:w="1912" w:type="dxa"/>
          </w:tcPr>
          <w:p w:rsidR="008B1F96" w:rsidRPr="008035FE" w:rsidRDefault="008B1F96" w:rsidP="00972674">
            <w:pPr>
              <w:jc w:val="left"/>
              <w:rPr>
                <w:rFonts w:asciiTheme="minorHAnsi" w:hAnsiTheme="minorHAnsi" w:cstheme="minorHAnsi"/>
                <w:b/>
                <w:szCs w:val="24"/>
              </w:rPr>
            </w:pPr>
            <w:r w:rsidRPr="008035FE">
              <w:rPr>
                <w:rFonts w:asciiTheme="minorHAnsi" w:hAnsiTheme="minorHAnsi" w:cstheme="minorHAnsi"/>
                <w:b/>
                <w:szCs w:val="24"/>
              </w:rPr>
              <w:t>15 min:</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gimnastična abeceda;</w:t>
            </w:r>
          </w:p>
          <w:p w:rsidR="008B1F96" w:rsidRPr="008035FE" w:rsidRDefault="008B1F96" w:rsidP="00972674">
            <w:pPr>
              <w:jc w:val="left"/>
              <w:rPr>
                <w:rFonts w:asciiTheme="minorHAnsi" w:hAnsiTheme="minorHAnsi" w:cstheme="minorHAnsi"/>
                <w:szCs w:val="24"/>
              </w:rPr>
            </w:pPr>
          </w:p>
        </w:tc>
        <w:tc>
          <w:tcPr>
            <w:tcW w:w="1912" w:type="dxa"/>
          </w:tcPr>
          <w:p w:rsidR="008B1F96" w:rsidRPr="008035FE" w:rsidRDefault="008B1F96" w:rsidP="00972674">
            <w:pPr>
              <w:jc w:val="left"/>
              <w:rPr>
                <w:rFonts w:asciiTheme="minorHAnsi" w:hAnsiTheme="minorHAnsi" w:cstheme="minorHAnsi"/>
                <w:b/>
                <w:szCs w:val="24"/>
              </w:rPr>
            </w:pPr>
            <w:r w:rsidRPr="008035FE">
              <w:rPr>
                <w:rFonts w:asciiTheme="minorHAnsi" w:hAnsiTheme="minorHAnsi" w:cstheme="minorHAnsi"/>
                <w:b/>
                <w:szCs w:val="24"/>
              </w:rPr>
              <w:t>15 min:</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ustvarjam gib;</w:t>
            </w:r>
          </w:p>
          <w:p w:rsidR="008B1F96" w:rsidRPr="008035FE" w:rsidRDefault="008B1F96" w:rsidP="00972674">
            <w:pPr>
              <w:jc w:val="left"/>
              <w:rPr>
                <w:rFonts w:asciiTheme="minorHAnsi" w:hAnsiTheme="minorHAnsi" w:cstheme="minorHAnsi"/>
                <w:szCs w:val="24"/>
              </w:rPr>
            </w:pPr>
          </w:p>
        </w:tc>
        <w:tc>
          <w:tcPr>
            <w:tcW w:w="1913" w:type="dxa"/>
          </w:tcPr>
          <w:p w:rsidR="008B1F96" w:rsidRPr="008035FE" w:rsidRDefault="008B1F96" w:rsidP="00972674">
            <w:pPr>
              <w:jc w:val="left"/>
              <w:rPr>
                <w:rFonts w:asciiTheme="minorHAnsi" w:hAnsiTheme="minorHAnsi" w:cstheme="minorHAnsi"/>
                <w:b/>
                <w:szCs w:val="24"/>
              </w:rPr>
            </w:pPr>
            <w:r w:rsidRPr="008035FE">
              <w:rPr>
                <w:rFonts w:asciiTheme="minorHAnsi" w:hAnsiTheme="minorHAnsi" w:cstheme="minorHAnsi"/>
                <w:b/>
                <w:szCs w:val="24"/>
              </w:rPr>
              <w:t>15 min:</w:t>
            </w:r>
          </w:p>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moj dnevnik počutja - samoevalvacija;</w:t>
            </w:r>
          </w:p>
          <w:p w:rsidR="008B1F96" w:rsidRPr="008035FE" w:rsidRDefault="008B1F96" w:rsidP="00972674">
            <w:pPr>
              <w:jc w:val="left"/>
              <w:rPr>
                <w:rFonts w:asciiTheme="minorHAnsi" w:hAnsiTheme="minorHAnsi" w:cstheme="minorHAnsi"/>
                <w:szCs w:val="24"/>
              </w:rPr>
            </w:pPr>
          </w:p>
        </w:tc>
      </w:tr>
      <w:tr w:rsidR="008B1F96" w:rsidRPr="008035FE" w:rsidTr="005F6C9C">
        <w:tc>
          <w:tcPr>
            <w:tcW w:w="704" w:type="dxa"/>
          </w:tcPr>
          <w:p w:rsidR="008B1F96" w:rsidRPr="008035FE" w:rsidRDefault="008B1F96" w:rsidP="005F6C9C">
            <w:pPr>
              <w:jc w:val="center"/>
              <w:rPr>
                <w:rFonts w:asciiTheme="minorHAnsi" w:hAnsiTheme="minorHAnsi" w:cstheme="minorHAnsi"/>
                <w:szCs w:val="24"/>
              </w:rPr>
            </w:pPr>
            <w:r w:rsidRPr="008035FE">
              <w:rPr>
                <w:rFonts w:asciiTheme="minorHAnsi" w:hAnsiTheme="minorHAnsi" w:cstheme="minorHAnsi"/>
                <w:szCs w:val="24"/>
              </w:rPr>
              <w:t>9</w:t>
            </w:r>
          </w:p>
        </w:tc>
        <w:tc>
          <w:tcPr>
            <w:tcW w:w="1912" w:type="dxa"/>
          </w:tcPr>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igre z loparjem;</w:t>
            </w:r>
          </w:p>
        </w:tc>
        <w:tc>
          <w:tcPr>
            <w:tcW w:w="1912" w:type="dxa"/>
          </w:tcPr>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premagovanje ovir;</w:t>
            </w:r>
          </w:p>
        </w:tc>
        <w:tc>
          <w:tcPr>
            <w:tcW w:w="1912" w:type="dxa"/>
          </w:tcPr>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elementarne igre;</w:t>
            </w:r>
          </w:p>
        </w:tc>
        <w:tc>
          <w:tcPr>
            <w:tcW w:w="1912" w:type="dxa"/>
          </w:tcPr>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didaktične igre;</w:t>
            </w:r>
          </w:p>
        </w:tc>
        <w:tc>
          <w:tcPr>
            <w:tcW w:w="1913" w:type="dxa"/>
          </w:tcPr>
          <w:p w:rsidR="008B1F96" w:rsidRPr="008035FE" w:rsidRDefault="008B1F96" w:rsidP="00972674">
            <w:pPr>
              <w:jc w:val="left"/>
              <w:rPr>
                <w:rFonts w:asciiTheme="minorHAnsi" w:hAnsiTheme="minorHAnsi" w:cstheme="minorHAnsi"/>
                <w:szCs w:val="24"/>
              </w:rPr>
            </w:pPr>
            <w:r w:rsidRPr="008035FE">
              <w:rPr>
                <w:rFonts w:asciiTheme="minorHAnsi" w:hAnsiTheme="minorHAnsi" w:cstheme="minorHAnsi"/>
                <w:szCs w:val="24"/>
              </w:rPr>
              <w:t>- družabne igre;</w:t>
            </w:r>
          </w:p>
        </w:tc>
      </w:tr>
    </w:tbl>
    <w:p w:rsidR="008B1F96" w:rsidRDefault="008B1F96" w:rsidP="008B1F96">
      <w:pPr>
        <w:rPr>
          <w:rFonts w:cstheme="minorHAnsi"/>
          <w:b/>
          <w:szCs w:val="24"/>
          <w:lang w:val="it-IT"/>
        </w:rPr>
      </w:pPr>
    </w:p>
    <w:p w:rsidR="008B1F96" w:rsidRDefault="008B1F96" w:rsidP="008B1F96">
      <w:pPr>
        <w:rPr>
          <w:rFonts w:cstheme="minorHAnsi"/>
          <w:b/>
          <w:szCs w:val="24"/>
          <w:lang w:val="it-IT"/>
        </w:rPr>
      </w:pPr>
    </w:p>
    <w:p w:rsidR="008B1F96" w:rsidRDefault="008B1F96" w:rsidP="008B1F96">
      <w:pPr>
        <w:rPr>
          <w:rFonts w:cstheme="minorHAnsi"/>
          <w:b/>
          <w:szCs w:val="24"/>
          <w:lang w:val="it-IT"/>
        </w:rPr>
      </w:pPr>
    </w:p>
    <w:p w:rsidR="007E533E" w:rsidRDefault="007E533E" w:rsidP="008B1F96">
      <w:pPr>
        <w:rPr>
          <w:rFonts w:cstheme="minorHAnsi"/>
          <w:b/>
          <w:szCs w:val="24"/>
          <w:lang w:val="it-IT"/>
        </w:rPr>
      </w:pPr>
    </w:p>
    <w:p w:rsidR="008B1F96" w:rsidRPr="00F15998" w:rsidRDefault="008B1F96" w:rsidP="008B1F96">
      <w:pPr>
        <w:rPr>
          <w:rFonts w:cstheme="minorHAnsi"/>
          <w:b/>
          <w:szCs w:val="24"/>
          <w:lang w:val="it-IT"/>
        </w:rPr>
      </w:pPr>
      <w:r w:rsidRPr="00F15998">
        <w:rPr>
          <w:rFonts w:cstheme="minorHAnsi"/>
          <w:b/>
          <w:szCs w:val="24"/>
          <w:lang w:val="it-IT"/>
        </w:rPr>
        <w:t>1. PREDNOSTNE NALOGE</w:t>
      </w:r>
      <w:r>
        <w:rPr>
          <w:rFonts w:cstheme="minorHAnsi"/>
          <w:b/>
          <w:szCs w:val="24"/>
          <w:lang w:val="it-IT"/>
        </w:rPr>
        <w:t xml:space="preserve"> V PODALJŠANEM BIVANJU</w:t>
      </w:r>
    </w:p>
    <w:p w:rsidR="008B1F96" w:rsidRPr="00F15998" w:rsidRDefault="008B1F96" w:rsidP="008B1F96">
      <w:pPr>
        <w:rPr>
          <w:rFonts w:cstheme="minorHAnsi"/>
          <w:szCs w:val="24"/>
          <w:lang w:val="it-IT"/>
        </w:rPr>
      </w:pPr>
    </w:p>
    <w:p w:rsidR="008B1F96" w:rsidRPr="00F15998" w:rsidRDefault="008B1F96" w:rsidP="008B1F96">
      <w:pPr>
        <w:rPr>
          <w:rFonts w:cstheme="minorHAnsi"/>
          <w:szCs w:val="24"/>
        </w:rPr>
      </w:pPr>
      <w:r w:rsidRPr="00F15998">
        <w:rPr>
          <w:rFonts w:cstheme="minorHAnsi"/>
          <w:b/>
          <w:szCs w:val="24"/>
          <w:lang w:val="it-IT"/>
        </w:rPr>
        <w:t>PREHRANA:</w:t>
      </w:r>
      <w:r w:rsidRPr="00F15998">
        <w:rPr>
          <w:rFonts w:cstheme="minorHAnsi"/>
          <w:szCs w:val="24"/>
          <w:lang w:val="it-IT"/>
        </w:rPr>
        <w:t xml:space="preserve"> Večjo pozornost bomo namenili prehrani, predvsem zaradi zagotavjanju miru v jedilnici bomo prihajali na kosilo z zamikom.</w:t>
      </w:r>
      <w:r w:rsidRPr="00F15998">
        <w:rPr>
          <w:rFonts w:cstheme="minorHAnsi"/>
          <w:szCs w:val="24"/>
        </w:rPr>
        <w:t xml:space="preserve"> Prav tako moramo večji poudarek dati jedem na jedilniku in ga skupaj z učenci pregledati ter se pogovoriti. </w:t>
      </w:r>
    </w:p>
    <w:p w:rsidR="008B1F96" w:rsidRPr="00F15998" w:rsidRDefault="008B1F96" w:rsidP="008B1F96">
      <w:pPr>
        <w:rPr>
          <w:rFonts w:cstheme="minorHAnsi"/>
          <w:b/>
          <w:szCs w:val="24"/>
          <w:lang w:val="it-IT"/>
        </w:rPr>
      </w:pPr>
    </w:p>
    <w:p w:rsidR="008B1F96" w:rsidRPr="00F15998" w:rsidRDefault="008B1F96" w:rsidP="008B1F96">
      <w:pPr>
        <w:rPr>
          <w:rFonts w:cstheme="minorHAnsi"/>
          <w:b/>
          <w:szCs w:val="24"/>
          <w:lang w:val="it-IT"/>
        </w:rPr>
      </w:pPr>
      <w:r w:rsidRPr="00F15998">
        <w:rPr>
          <w:rFonts w:cstheme="minorHAnsi"/>
          <w:b/>
          <w:szCs w:val="24"/>
          <w:lang w:val="it-IT"/>
        </w:rPr>
        <w:t>SKRB ZA ZDRAVJE</w:t>
      </w:r>
    </w:p>
    <w:p w:rsidR="008B1F96" w:rsidRPr="00F15998" w:rsidRDefault="008B1F96" w:rsidP="003A1322">
      <w:pPr>
        <w:pStyle w:val="Odstavekseznama"/>
        <w:numPr>
          <w:ilvl w:val="0"/>
          <w:numId w:val="34"/>
        </w:numPr>
        <w:spacing w:after="0" w:line="276" w:lineRule="auto"/>
        <w:rPr>
          <w:rFonts w:cstheme="minorHAnsi"/>
          <w:szCs w:val="24"/>
          <w:lang w:val="it-IT"/>
        </w:rPr>
      </w:pPr>
      <w:r w:rsidRPr="00F15998">
        <w:rPr>
          <w:rFonts w:cstheme="minorHAnsi"/>
          <w:szCs w:val="24"/>
          <w:lang w:val="it-IT"/>
        </w:rPr>
        <w:t>Vsi strokovni delavci podaljšanega bivanja bomo s svojim načinom dela   skrbeli za prijetno bivanje – dobro počutje učencev, nas učiteljev in staršev.</w:t>
      </w:r>
    </w:p>
    <w:p w:rsidR="008B1F96" w:rsidRPr="00F15998" w:rsidRDefault="008B1F96" w:rsidP="003A1322">
      <w:pPr>
        <w:pStyle w:val="Odstavekseznama"/>
        <w:numPr>
          <w:ilvl w:val="0"/>
          <w:numId w:val="34"/>
        </w:numPr>
        <w:spacing w:after="0" w:line="276" w:lineRule="auto"/>
        <w:rPr>
          <w:rFonts w:cstheme="minorHAnsi"/>
          <w:szCs w:val="24"/>
          <w:lang w:val="it-IT"/>
        </w:rPr>
      </w:pPr>
      <w:r w:rsidRPr="00F15998">
        <w:rPr>
          <w:rFonts w:cstheme="minorHAnsi"/>
          <w:szCs w:val="24"/>
          <w:lang w:val="it-IT"/>
        </w:rPr>
        <w:t>dejavnosti bomo organizirali tako, da bodo učenci sprostitvene dejavnosti preživljali na prostem ob igri, in športnih aktivnosti ( tek, pohodništvo…)</w:t>
      </w:r>
    </w:p>
    <w:p w:rsidR="008B1F96" w:rsidRPr="00F15998" w:rsidRDefault="008B1F96" w:rsidP="003A1322">
      <w:pPr>
        <w:pStyle w:val="Odstavekseznama"/>
        <w:numPr>
          <w:ilvl w:val="0"/>
          <w:numId w:val="34"/>
        </w:numPr>
        <w:spacing w:after="0" w:line="276" w:lineRule="auto"/>
        <w:rPr>
          <w:rFonts w:cstheme="minorHAnsi"/>
          <w:szCs w:val="24"/>
          <w:lang w:val="it-IT"/>
        </w:rPr>
      </w:pPr>
      <w:r w:rsidRPr="00F15998">
        <w:rPr>
          <w:rFonts w:cstheme="minorHAnsi"/>
          <w:szCs w:val="24"/>
          <w:lang w:val="it-IT"/>
        </w:rPr>
        <w:t>omogočili krajši počitek  po kosilu za mlajše učence.</w:t>
      </w:r>
    </w:p>
    <w:p w:rsidR="008B1F96" w:rsidRPr="00F15998" w:rsidRDefault="008B1F96" w:rsidP="008B1F96">
      <w:pPr>
        <w:shd w:val="clear" w:color="auto" w:fill="FFFFFF" w:themeFill="background1"/>
        <w:spacing w:line="360" w:lineRule="auto"/>
        <w:jc w:val="center"/>
        <w:rPr>
          <w:rFonts w:cstheme="minorHAnsi"/>
          <w:b/>
          <w:szCs w:val="24"/>
        </w:rPr>
      </w:pPr>
    </w:p>
    <w:p w:rsidR="008B1F96" w:rsidRPr="005B2855" w:rsidRDefault="008B1F96" w:rsidP="003A1322">
      <w:pPr>
        <w:pStyle w:val="Odstavekseznama"/>
        <w:numPr>
          <w:ilvl w:val="0"/>
          <w:numId w:val="27"/>
        </w:numPr>
        <w:shd w:val="clear" w:color="auto" w:fill="FFFFFF" w:themeFill="background1"/>
        <w:spacing w:after="200" w:line="276" w:lineRule="auto"/>
        <w:jc w:val="left"/>
        <w:rPr>
          <w:rFonts w:cstheme="minorHAnsi"/>
          <w:b/>
          <w:szCs w:val="24"/>
          <w:lang w:val="it-IT"/>
        </w:rPr>
      </w:pPr>
      <w:r w:rsidRPr="005B2855">
        <w:rPr>
          <w:rFonts w:cstheme="minorHAnsi"/>
          <w:b/>
          <w:szCs w:val="24"/>
          <w:lang w:val="it-IT"/>
        </w:rPr>
        <w:t>OBRAVNAVA PROBLEMATIKE DELA V OPB</w:t>
      </w:r>
    </w:p>
    <w:p w:rsidR="008B1F96" w:rsidRPr="005B2855" w:rsidRDefault="008B1F96" w:rsidP="003A1322">
      <w:pPr>
        <w:pStyle w:val="Odstavekseznama"/>
        <w:numPr>
          <w:ilvl w:val="0"/>
          <w:numId w:val="33"/>
        </w:numPr>
        <w:shd w:val="clear" w:color="auto" w:fill="FFFFFF" w:themeFill="background1"/>
        <w:spacing w:after="200" w:line="276" w:lineRule="auto"/>
        <w:jc w:val="left"/>
        <w:rPr>
          <w:rFonts w:cstheme="minorHAnsi"/>
          <w:szCs w:val="24"/>
          <w:lang w:val="it-IT"/>
        </w:rPr>
      </w:pPr>
      <w:r w:rsidRPr="005B2855">
        <w:rPr>
          <w:rFonts w:cstheme="minorHAnsi"/>
          <w:szCs w:val="24"/>
          <w:lang w:val="it-IT"/>
        </w:rPr>
        <w:t>-Nastale težave, ki jih bomo zaznali pri izvajanju vzgojno izobraževalnega dela bomo sproti reševali na skupnih sestankih..</w:t>
      </w:r>
    </w:p>
    <w:p w:rsidR="008B1F96" w:rsidRPr="005B2855" w:rsidRDefault="008B1F96" w:rsidP="003A1322">
      <w:pPr>
        <w:pStyle w:val="Odstavekseznama"/>
        <w:numPr>
          <w:ilvl w:val="0"/>
          <w:numId w:val="33"/>
        </w:numPr>
        <w:shd w:val="clear" w:color="auto" w:fill="FFFFFF" w:themeFill="background1"/>
        <w:spacing w:after="200" w:line="276" w:lineRule="auto"/>
        <w:jc w:val="left"/>
        <w:rPr>
          <w:rFonts w:cstheme="minorHAnsi"/>
          <w:szCs w:val="24"/>
          <w:lang w:val="it-IT"/>
        </w:rPr>
      </w:pPr>
      <w:r w:rsidRPr="005B2855">
        <w:rPr>
          <w:rFonts w:cstheme="minorHAnsi"/>
          <w:szCs w:val="24"/>
          <w:lang w:val="it-IT"/>
        </w:rPr>
        <w:t>po potrebi se bomo povezovali s svetovalno delavko.</w:t>
      </w:r>
    </w:p>
    <w:p w:rsidR="008B1F96" w:rsidRPr="005B2855" w:rsidRDefault="008B1F96" w:rsidP="003A1322">
      <w:pPr>
        <w:pStyle w:val="Odstavekseznama"/>
        <w:numPr>
          <w:ilvl w:val="0"/>
          <w:numId w:val="33"/>
        </w:numPr>
        <w:shd w:val="clear" w:color="auto" w:fill="FFFFFF" w:themeFill="background1"/>
        <w:spacing w:after="0" w:line="276" w:lineRule="auto"/>
        <w:jc w:val="left"/>
        <w:rPr>
          <w:rFonts w:cstheme="minorHAnsi"/>
          <w:szCs w:val="24"/>
          <w:lang w:val="it-IT"/>
        </w:rPr>
      </w:pPr>
      <w:r w:rsidRPr="005B2855">
        <w:rPr>
          <w:rFonts w:cstheme="minorHAnsi"/>
          <w:szCs w:val="24"/>
          <w:lang w:val="it-IT"/>
        </w:rPr>
        <w:t>-Vsi strokovni delavci  v OPB bomo zadane naloge   izvedli odgovorno in  dosledno.</w:t>
      </w:r>
    </w:p>
    <w:p w:rsidR="008B1F96" w:rsidRDefault="008B1F96" w:rsidP="008B1F96">
      <w:pPr>
        <w:spacing w:after="120"/>
        <w:rPr>
          <w:rFonts w:cstheme="minorHAnsi"/>
          <w:b/>
          <w:szCs w:val="24"/>
        </w:rPr>
      </w:pPr>
    </w:p>
    <w:p w:rsidR="008B1F96" w:rsidRPr="005B2855" w:rsidRDefault="008B1F96" w:rsidP="008B1F96">
      <w:pPr>
        <w:spacing w:after="120"/>
        <w:rPr>
          <w:rFonts w:cstheme="minorHAnsi"/>
          <w:b/>
          <w:szCs w:val="24"/>
        </w:rPr>
      </w:pPr>
      <w:r w:rsidRPr="005B2855">
        <w:rPr>
          <w:rFonts w:cstheme="minorHAnsi"/>
          <w:b/>
          <w:szCs w:val="24"/>
        </w:rPr>
        <w:t xml:space="preserve">SODELOVANJE: </w:t>
      </w:r>
    </w:p>
    <w:p w:rsidR="008B1F96" w:rsidRPr="005B2855" w:rsidRDefault="008B1F96" w:rsidP="003A1322">
      <w:pPr>
        <w:pStyle w:val="Odstavekseznama"/>
        <w:numPr>
          <w:ilvl w:val="0"/>
          <w:numId w:val="35"/>
        </w:numPr>
        <w:shd w:val="clear" w:color="auto" w:fill="FFFFFF" w:themeFill="background1"/>
        <w:spacing w:after="0" w:line="240" w:lineRule="auto"/>
        <w:rPr>
          <w:rFonts w:cstheme="minorHAnsi"/>
          <w:szCs w:val="24"/>
          <w:lang w:val="en-US"/>
        </w:rPr>
      </w:pPr>
      <w:r w:rsidRPr="005B2855">
        <w:rPr>
          <w:rFonts w:cstheme="minorHAnsi"/>
          <w:szCs w:val="24"/>
          <w:lang w:val="it-IT"/>
        </w:rPr>
        <w:t>Sodelovali bomo z razredniki, pedagoginjo, ravnateljico, s  starši, babicami i</w:t>
      </w:r>
      <w:r>
        <w:rPr>
          <w:rFonts w:cstheme="minorHAnsi"/>
          <w:szCs w:val="24"/>
          <w:lang w:val="it-IT"/>
        </w:rPr>
        <w:t>n dedki ter zunanjimi sodelavci.</w:t>
      </w:r>
      <w:r w:rsidRPr="005B2855">
        <w:rPr>
          <w:rFonts w:cstheme="minorHAnsi"/>
          <w:szCs w:val="24"/>
          <w:lang w:val="en-US"/>
        </w:rPr>
        <w:t xml:space="preserve"> </w:t>
      </w:r>
    </w:p>
    <w:p w:rsidR="008B1F96" w:rsidRPr="005B2855" w:rsidRDefault="008B1F96" w:rsidP="008B1F96">
      <w:pPr>
        <w:shd w:val="clear" w:color="auto" w:fill="FFFFFF" w:themeFill="background1"/>
        <w:rPr>
          <w:rFonts w:cstheme="minorHAnsi"/>
          <w:szCs w:val="24"/>
          <w:lang w:val="en-US"/>
        </w:rPr>
      </w:pPr>
    </w:p>
    <w:p w:rsidR="008B1F96" w:rsidRPr="005B2855" w:rsidRDefault="008B1F96" w:rsidP="008B1F96">
      <w:pPr>
        <w:shd w:val="clear" w:color="auto" w:fill="FFFFFF" w:themeFill="background1"/>
        <w:rPr>
          <w:rFonts w:cstheme="minorHAnsi"/>
          <w:b/>
          <w:szCs w:val="24"/>
        </w:rPr>
      </w:pPr>
      <w:r w:rsidRPr="005B2855">
        <w:rPr>
          <w:rFonts w:cstheme="minorHAnsi"/>
          <w:b/>
          <w:szCs w:val="24"/>
        </w:rPr>
        <w:t>SKRB ZA UREJENOST PROSTOROV ZUNAJ RAZREDOV</w:t>
      </w:r>
    </w:p>
    <w:p w:rsidR="008B1F96" w:rsidRPr="005B2855" w:rsidRDefault="008B1F96" w:rsidP="003A1322">
      <w:pPr>
        <w:pStyle w:val="Odstavekseznama"/>
        <w:numPr>
          <w:ilvl w:val="0"/>
          <w:numId w:val="26"/>
        </w:numPr>
        <w:shd w:val="clear" w:color="auto" w:fill="FFFFFF" w:themeFill="background1"/>
        <w:spacing w:after="0" w:line="276" w:lineRule="auto"/>
        <w:ind w:left="360"/>
        <w:jc w:val="left"/>
        <w:rPr>
          <w:rFonts w:cstheme="minorHAnsi"/>
          <w:szCs w:val="24"/>
          <w:lang w:val="it-IT"/>
        </w:rPr>
      </w:pPr>
      <w:r w:rsidRPr="005B2855">
        <w:rPr>
          <w:rFonts w:cstheme="minorHAnsi"/>
          <w:szCs w:val="24"/>
          <w:lang w:val="it-IT"/>
        </w:rPr>
        <w:t>Urejali bomo panoje na hodniku in v jedilnici skupaj z učenci preko različnih dejavnosti</w:t>
      </w:r>
    </w:p>
    <w:p w:rsidR="008B1F96" w:rsidRPr="005B2855" w:rsidRDefault="008B1F96" w:rsidP="003A1322">
      <w:pPr>
        <w:pStyle w:val="Odstavekseznama"/>
        <w:numPr>
          <w:ilvl w:val="0"/>
          <w:numId w:val="26"/>
        </w:numPr>
        <w:shd w:val="clear" w:color="auto" w:fill="FFFFFF" w:themeFill="background1"/>
        <w:spacing w:after="0" w:line="276" w:lineRule="auto"/>
        <w:ind w:left="360"/>
        <w:jc w:val="left"/>
        <w:rPr>
          <w:rFonts w:cstheme="minorHAnsi"/>
          <w:szCs w:val="24"/>
        </w:rPr>
      </w:pPr>
      <w:r w:rsidRPr="005B2855">
        <w:rPr>
          <w:rFonts w:cstheme="minorHAnsi"/>
          <w:szCs w:val="24"/>
        </w:rPr>
        <w:t>Glede na potrebe smo   naredili izbor didaktičnih pripomočkov in materiala za VIZ v OPB.</w:t>
      </w:r>
    </w:p>
    <w:p w:rsidR="008B1F96" w:rsidRPr="005B2855" w:rsidRDefault="008B1F96" w:rsidP="003A1322">
      <w:pPr>
        <w:pStyle w:val="Odstavekseznama"/>
        <w:numPr>
          <w:ilvl w:val="0"/>
          <w:numId w:val="26"/>
        </w:numPr>
        <w:shd w:val="clear" w:color="auto" w:fill="FFFFFF" w:themeFill="background1"/>
        <w:spacing w:after="0" w:line="276" w:lineRule="auto"/>
        <w:ind w:left="360"/>
        <w:jc w:val="left"/>
        <w:rPr>
          <w:rFonts w:cstheme="minorHAnsi"/>
          <w:szCs w:val="24"/>
          <w:lang w:val="it-IT"/>
        </w:rPr>
      </w:pPr>
      <w:r w:rsidRPr="005B2855">
        <w:rPr>
          <w:rFonts w:cstheme="minorHAnsi"/>
          <w:szCs w:val="24"/>
          <w:lang w:val="it-IT"/>
        </w:rPr>
        <w:t>Glede na vzgojni načrt šole bomo določili  okvirna pravila dela in življenja v OPB.</w:t>
      </w:r>
    </w:p>
    <w:p w:rsidR="008B1F96" w:rsidRPr="005B2855" w:rsidRDefault="008B1F96" w:rsidP="008B1F96">
      <w:pPr>
        <w:shd w:val="clear" w:color="auto" w:fill="FFFFFF" w:themeFill="background1"/>
        <w:ind w:left="1260"/>
        <w:rPr>
          <w:rFonts w:cstheme="minorHAnsi"/>
          <w:szCs w:val="24"/>
          <w:lang w:val="it-IT"/>
        </w:rPr>
      </w:pPr>
    </w:p>
    <w:p w:rsidR="008B1F96" w:rsidRPr="005B2855" w:rsidRDefault="008B1F96" w:rsidP="003A1322">
      <w:pPr>
        <w:pStyle w:val="Odstavekseznama"/>
        <w:numPr>
          <w:ilvl w:val="0"/>
          <w:numId w:val="27"/>
        </w:numPr>
        <w:shd w:val="clear" w:color="auto" w:fill="FFFFFF" w:themeFill="background1"/>
        <w:spacing w:after="0" w:line="276" w:lineRule="auto"/>
        <w:jc w:val="left"/>
        <w:rPr>
          <w:rFonts w:cstheme="minorHAnsi"/>
          <w:b/>
          <w:szCs w:val="24"/>
          <w:lang w:val="it-IT"/>
        </w:rPr>
      </w:pPr>
      <w:r w:rsidRPr="005B2855">
        <w:rPr>
          <w:rFonts w:cstheme="minorHAnsi"/>
          <w:b/>
          <w:szCs w:val="24"/>
          <w:lang w:val="it-IT"/>
        </w:rPr>
        <w:t>PREDLOGI ZA IZBOLJŠANJE VIZ DELA</w:t>
      </w:r>
    </w:p>
    <w:p w:rsidR="008B1F96" w:rsidRPr="005B2855" w:rsidRDefault="008B1F96" w:rsidP="003A1322">
      <w:pPr>
        <w:pStyle w:val="Odstavekseznama"/>
        <w:numPr>
          <w:ilvl w:val="0"/>
          <w:numId w:val="30"/>
        </w:numPr>
        <w:shd w:val="clear" w:color="auto" w:fill="FFFFFF" w:themeFill="background1"/>
        <w:spacing w:after="0" w:line="276" w:lineRule="auto"/>
        <w:jc w:val="left"/>
        <w:rPr>
          <w:rFonts w:cstheme="minorHAnsi"/>
          <w:szCs w:val="24"/>
          <w:lang w:val="it-IT"/>
        </w:rPr>
      </w:pPr>
      <w:r w:rsidRPr="005B2855">
        <w:rPr>
          <w:rFonts w:cstheme="minorHAnsi"/>
          <w:szCs w:val="24"/>
          <w:lang w:val="it-IT"/>
        </w:rPr>
        <w:t>Določitev okvirnih pravil dela in življenja v OPB  ( glede na vzgojni načrt šole).</w:t>
      </w:r>
    </w:p>
    <w:p w:rsidR="008B1F96" w:rsidRPr="005B2855" w:rsidRDefault="008B1F96" w:rsidP="008B1F96">
      <w:pPr>
        <w:shd w:val="clear" w:color="auto" w:fill="FFFFFF" w:themeFill="background1"/>
        <w:rPr>
          <w:rFonts w:cstheme="minorHAnsi"/>
          <w:szCs w:val="24"/>
          <w:lang w:val="it-IT"/>
        </w:rPr>
      </w:pPr>
      <w:r w:rsidRPr="005B2855">
        <w:rPr>
          <w:rFonts w:cstheme="minorHAnsi"/>
          <w:szCs w:val="24"/>
          <w:lang w:val="it-IT"/>
        </w:rPr>
        <w:t xml:space="preserve"> </w:t>
      </w:r>
    </w:p>
    <w:p w:rsidR="008B1F96" w:rsidRPr="008334FF" w:rsidRDefault="008B1F96" w:rsidP="003A1322">
      <w:pPr>
        <w:pStyle w:val="Odstavekseznama"/>
        <w:numPr>
          <w:ilvl w:val="0"/>
          <w:numId w:val="31"/>
        </w:numPr>
        <w:spacing w:after="0" w:line="276" w:lineRule="auto"/>
        <w:rPr>
          <w:rFonts w:cstheme="minorHAnsi"/>
          <w:szCs w:val="24"/>
        </w:rPr>
      </w:pPr>
      <w:r w:rsidRPr="005B2855">
        <w:rPr>
          <w:rFonts w:cstheme="minorHAnsi"/>
          <w:szCs w:val="24"/>
        </w:rPr>
        <w:t>Vsak učitelj bo opravil kratko analizo svojega dela, pridobil mnenje otrok in to smiselno upošteval pri delu v naprej.</w:t>
      </w:r>
    </w:p>
    <w:p w:rsidR="008B1F96" w:rsidRPr="00F15998" w:rsidRDefault="008B1F96" w:rsidP="003A1322">
      <w:pPr>
        <w:pStyle w:val="Odstavekseznama"/>
        <w:numPr>
          <w:ilvl w:val="0"/>
          <w:numId w:val="31"/>
        </w:numPr>
        <w:spacing w:after="0" w:line="276" w:lineRule="auto"/>
        <w:rPr>
          <w:rFonts w:cstheme="minorHAnsi"/>
          <w:szCs w:val="24"/>
        </w:rPr>
      </w:pPr>
      <w:r w:rsidRPr="00F15998">
        <w:rPr>
          <w:rFonts w:cstheme="minorHAnsi"/>
          <w:b/>
          <w:szCs w:val="24"/>
        </w:rPr>
        <w:t>OBRAVNAVA PRIPOMB  STARŠEV IN UČENCEV</w:t>
      </w:r>
    </w:p>
    <w:p w:rsidR="008B1F96" w:rsidRPr="008334FF" w:rsidRDefault="008B1F96" w:rsidP="003A1322">
      <w:pPr>
        <w:pStyle w:val="Odstavekseznama"/>
        <w:numPr>
          <w:ilvl w:val="0"/>
          <w:numId w:val="32"/>
        </w:numPr>
        <w:shd w:val="clear" w:color="auto" w:fill="FFFFFF" w:themeFill="background1"/>
        <w:spacing w:after="0" w:line="276" w:lineRule="auto"/>
        <w:jc w:val="left"/>
        <w:rPr>
          <w:rFonts w:cstheme="minorHAnsi"/>
          <w:szCs w:val="24"/>
          <w:lang w:val="en-US"/>
        </w:rPr>
      </w:pPr>
      <w:r w:rsidRPr="005B2855">
        <w:rPr>
          <w:rFonts w:cstheme="minorHAnsi"/>
          <w:szCs w:val="24"/>
          <w:lang w:val="en-US"/>
        </w:rPr>
        <w:t>Preko oglasne deske bomo staršem še naprej pisali obvestila, kje se trenutno nahajamo.</w:t>
      </w:r>
      <w:r w:rsidRPr="00F15998">
        <w:rPr>
          <w:rFonts w:cstheme="minorHAnsi"/>
          <w:szCs w:val="24"/>
          <w:lang w:val="en-US"/>
        </w:rPr>
        <w:t>Pripombe oz . želje staršev in učencev bomo obravnavali na skupnih sestankih OPB-ja</w:t>
      </w:r>
    </w:p>
    <w:p w:rsidR="008B1F96" w:rsidRPr="005B2855" w:rsidRDefault="008B1F96" w:rsidP="008B1F96">
      <w:pPr>
        <w:shd w:val="clear" w:color="auto" w:fill="FFFFFF" w:themeFill="background1"/>
        <w:rPr>
          <w:rFonts w:cstheme="minorHAnsi"/>
          <w:b/>
          <w:szCs w:val="24"/>
        </w:rPr>
      </w:pPr>
      <w:r w:rsidRPr="005B2855">
        <w:rPr>
          <w:rFonts w:cstheme="minorHAnsi"/>
          <w:b/>
          <w:szCs w:val="24"/>
        </w:rPr>
        <w:t xml:space="preserve">SPROTNO IN AŽURNO </w:t>
      </w:r>
      <w:r>
        <w:rPr>
          <w:rFonts w:cstheme="minorHAnsi"/>
          <w:b/>
          <w:szCs w:val="24"/>
        </w:rPr>
        <w:t>OBVEŠČANJE STARŠEV IN UČITELJEV</w:t>
      </w:r>
    </w:p>
    <w:p w:rsidR="008B1F96" w:rsidRPr="005B2855" w:rsidRDefault="008B1F96" w:rsidP="003A1322">
      <w:pPr>
        <w:pStyle w:val="Odstavekseznama"/>
        <w:numPr>
          <w:ilvl w:val="0"/>
          <w:numId w:val="36"/>
        </w:numPr>
        <w:shd w:val="clear" w:color="auto" w:fill="FFFFFF" w:themeFill="background1"/>
        <w:spacing w:after="0" w:line="276" w:lineRule="auto"/>
        <w:jc w:val="left"/>
        <w:rPr>
          <w:rFonts w:cstheme="minorHAnsi"/>
          <w:szCs w:val="24"/>
        </w:rPr>
      </w:pPr>
      <w:r w:rsidRPr="005B2855">
        <w:rPr>
          <w:rFonts w:cstheme="minorHAnsi"/>
          <w:b/>
          <w:szCs w:val="24"/>
        </w:rPr>
        <w:t xml:space="preserve">Za starše: </w:t>
      </w:r>
      <w:r w:rsidRPr="005B2855">
        <w:rPr>
          <w:rFonts w:cstheme="minorHAnsi"/>
          <w:szCs w:val="24"/>
        </w:rPr>
        <w:t>oglasna deska, e-asistent</w:t>
      </w:r>
    </w:p>
    <w:p w:rsidR="008B1F96" w:rsidRPr="005B2855" w:rsidRDefault="008B1F96" w:rsidP="003A1322">
      <w:pPr>
        <w:pStyle w:val="Odstavekseznama"/>
        <w:numPr>
          <w:ilvl w:val="0"/>
          <w:numId w:val="36"/>
        </w:numPr>
        <w:shd w:val="clear" w:color="auto" w:fill="FFFFFF" w:themeFill="background1"/>
        <w:spacing w:after="0" w:line="276" w:lineRule="auto"/>
        <w:jc w:val="left"/>
        <w:rPr>
          <w:rFonts w:cstheme="minorHAnsi"/>
          <w:szCs w:val="24"/>
        </w:rPr>
      </w:pPr>
      <w:r w:rsidRPr="005B2855">
        <w:rPr>
          <w:rFonts w:cstheme="minorHAnsi"/>
          <w:b/>
          <w:szCs w:val="24"/>
        </w:rPr>
        <w:t>Za učitelje:</w:t>
      </w:r>
      <w:r w:rsidRPr="005B2855">
        <w:rPr>
          <w:rFonts w:cstheme="minorHAnsi"/>
          <w:szCs w:val="24"/>
        </w:rPr>
        <w:t xml:space="preserve"> Preko aktiva (po izobraževanjih, sklicih študijskih skupin, seminarji).</w:t>
      </w:r>
    </w:p>
    <w:p w:rsidR="008B1F96" w:rsidRDefault="008B1F96" w:rsidP="008B1F96">
      <w:pPr>
        <w:shd w:val="clear" w:color="auto" w:fill="FFFFFF" w:themeFill="background1"/>
        <w:rPr>
          <w:rFonts w:cstheme="minorHAnsi"/>
          <w:szCs w:val="24"/>
        </w:rPr>
      </w:pPr>
      <w:r w:rsidRPr="005B2855">
        <w:rPr>
          <w:rFonts w:cstheme="minorHAnsi"/>
          <w:szCs w:val="24"/>
        </w:rPr>
        <w:t>Vodja aktiva:</w:t>
      </w:r>
      <w:r>
        <w:rPr>
          <w:rFonts w:cstheme="minorHAnsi"/>
          <w:szCs w:val="24"/>
        </w:rPr>
        <w:t xml:space="preserve"> </w:t>
      </w:r>
      <w:r w:rsidRPr="005B2855">
        <w:rPr>
          <w:rFonts w:cstheme="minorHAnsi"/>
          <w:szCs w:val="24"/>
        </w:rPr>
        <w:t>Terezija Lukman</w:t>
      </w:r>
    </w:p>
    <w:p w:rsidR="008B1F96" w:rsidRPr="005B2855" w:rsidRDefault="008B1F96" w:rsidP="00F37301">
      <w:pPr>
        <w:shd w:val="clear" w:color="auto" w:fill="FFFFFF" w:themeFill="background1"/>
        <w:ind w:left="192" w:firstLine="708"/>
        <w:jc w:val="center"/>
        <w:rPr>
          <w:rFonts w:cstheme="minorHAnsi"/>
          <w:szCs w:val="24"/>
        </w:rPr>
      </w:pPr>
      <w:r w:rsidRPr="005B2855">
        <w:rPr>
          <w:rFonts w:eastAsia="Calibri" w:cstheme="minorHAnsi"/>
          <w:b/>
          <w:szCs w:val="24"/>
        </w:rPr>
        <w:t>NAČRT DELA UČITELJA RAČUNALNIKARJA ZA LETO 201</w:t>
      </w:r>
      <w:r>
        <w:rPr>
          <w:rFonts w:eastAsia="Calibri" w:cstheme="minorHAnsi"/>
          <w:b/>
          <w:szCs w:val="24"/>
        </w:rPr>
        <w:t>8</w:t>
      </w:r>
      <w:r w:rsidRPr="005B2855">
        <w:rPr>
          <w:rFonts w:eastAsia="Calibri" w:cstheme="minorHAnsi"/>
          <w:b/>
          <w:szCs w:val="24"/>
        </w:rPr>
        <w:t>/201</w:t>
      </w:r>
      <w:r>
        <w:rPr>
          <w:rFonts w:eastAsia="Calibri" w:cstheme="minorHAnsi"/>
          <w:b/>
          <w:szCs w:val="24"/>
        </w:rPr>
        <w:t>9</w:t>
      </w:r>
    </w:p>
    <w:p w:rsidR="008B1F96" w:rsidRPr="005B2855" w:rsidRDefault="008B1F96" w:rsidP="008B1F96">
      <w:pPr>
        <w:spacing w:line="240" w:lineRule="auto"/>
        <w:rPr>
          <w:rFonts w:cstheme="minorHAnsi"/>
          <w:szCs w:val="24"/>
        </w:rPr>
      </w:pPr>
      <w:r w:rsidRPr="005B2855">
        <w:rPr>
          <w:rFonts w:eastAsia="Calibri" w:cstheme="minorHAnsi"/>
          <w:szCs w:val="24"/>
        </w:rPr>
        <w:t>Delo učitelja računalnikarja organizatorja informacijskih dejavnosti sem načrtoval v skladu z opisom del. Tako je za to delovno mesto sistemiziran: tedenski obseg ur: 10 (0,25 količnika). Na podlagi te razdelitve ur sem predlagal naslednjo delitev:</w:t>
      </w:r>
    </w:p>
    <w:p w:rsidR="008B1F96" w:rsidRPr="008C1FD7" w:rsidRDefault="008B1F96" w:rsidP="008B1F96">
      <w:pPr>
        <w:spacing w:line="240" w:lineRule="auto"/>
        <w:rPr>
          <w:rFonts w:cstheme="minorHAnsi"/>
          <w:b/>
          <w:szCs w:val="24"/>
        </w:rPr>
      </w:pPr>
      <w:r w:rsidRPr="008C1FD7">
        <w:rPr>
          <w:rFonts w:cstheme="minorHAnsi"/>
          <w:b/>
          <w:szCs w:val="24"/>
        </w:rPr>
        <w:t xml:space="preserve">Naloge </w:t>
      </w:r>
    </w:p>
    <w:p w:rsidR="008B1F96" w:rsidRDefault="008B1F96" w:rsidP="003A1322">
      <w:pPr>
        <w:pStyle w:val="Odstavekseznama"/>
        <w:numPr>
          <w:ilvl w:val="1"/>
          <w:numId w:val="32"/>
        </w:numPr>
        <w:spacing w:after="200" w:line="240" w:lineRule="auto"/>
        <w:jc w:val="left"/>
        <w:rPr>
          <w:rFonts w:cstheme="minorHAnsi"/>
          <w:szCs w:val="24"/>
        </w:rPr>
      </w:pPr>
      <w:r>
        <w:rPr>
          <w:rFonts w:cstheme="minorHAnsi"/>
          <w:szCs w:val="24"/>
        </w:rPr>
        <w:t>sodeluje z učenci  pri izvajanju  učno-vzgojnega procesa z uporabo računalnika;</w:t>
      </w:r>
    </w:p>
    <w:p w:rsidR="008B1F96" w:rsidRDefault="008B1F96" w:rsidP="003A1322">
      <w:pPr>
        <w:pStyle w:val="Odstavekseznama"/>
        <w:numPr>
          <w:ilvl w:val="1"/>
          <w:numId w:val="32"/>
        </w:numPr>
        <w:spacing w:after="200" w:line="240" w:lineRule="auto"/>
        <w:jc w:val="left"/>
        <w:rPr>
          <w:rFonts w:cstheme="minorHAnsi"/>
          <w:szCs w:val="24"/>
        </w:rPr>
      </w:pPr>
      <w:r>
        <w:rPr>
          <w:rFonts w:cstheme="minorHAnsi"/>
          <w:szCs w:val="24"/>
        </w:rPr>
        <w:t>sodeluje pri pouku tistih predmetov, kjer učitelji predmeta ne zmorejo sami izvajati zahtevnih računalniških orodij pri pouku;</w:t>
      </w:r>
    </w:p>
    <w:p w:rsidR="008B1F96" w:rsidRDefault="008B1F96" w:rsidP="003A1322">
      <w:pPr>
        <w:pStyle w:val="Odstavekseznama"/>
        <w:numPr>
          <w:ilvl w:val="1"/>
          <w:numId w:val="32"/>
        </w:numPr>
        <w:spacing w:after="200" w:line="240" w:lineRule="auto"/>
        <w:jc w:val="left"/>
        <w:rPr>
          <w:rFonts w:cstheme="minorHAnsi"/>
          <w:szCs w:val="24"/>
        </w:rPr>
      </w:pPr>
      <w:r>
        <w:rPr>
          <w:rFonts w:cstheme="minorHAnsi"/>
          <w:szCs w:val="24"/>
        </w:rPr>
        <w:t xml:space="preserve">skupaj z učiteljem predmeta se pripravi na pouk oz. učne ure, ki  potekajo s pomočjo računalniške tehnologije in sodeluje pri njegovi izvedbi; </w:t>
      </w:r>
    </w:p>
    <w:p w:rsidR="008B1F96" w:rsidRDefault="008B1F96" w:rsidP="003A1322">
      <w:pPr>
        <w:pStyle w:val="Odstavekseznama"/>
        <w:numPr>
          <w:ilvl w:val="1"/>
          <w:numId w:val="32"/>
        </w:numPr>
        <w:spacing w:after="200" w:line="240" w:lineRule="auto"/>
        <w:jc w:val="left"/>
        <w:rPr>
          <w:rFonts w:cstheme="minorHAnsi"/>
          <w:szCs w:val="24"/>
        </w:rPr>
      </w:pPr>
      <w:r>
        <w:rPr>
          <w:rFonts w:cstheme="minorHAnsi"/>
          <w:szCs w:val="24"/>
        </w:rPr>
        <w:t xml:space="preserve">individualno ali skupinsko  sodeluje c procesu pouka; </w:t>
      </w:r>
    </w:p>
    <w:p w:rsidR="008B1F96" w:rsidRPr="008C1FD7" w:rsidRDefault="008B1F96" w:rsidP="008B1F96">
      <w:pPr>
        <w:spacing w:line="240" w:lineRule="auto"/>
        <w:rPr>
          <w:rFonts w:cstheme="minorHAnsi"/>
          <w:b/>
          <w:szCs w:val="24"/>
        </w:rPr>
      </w:pPr>
      <w:r w:rsidRPr="008C1FD7">
        <w:rPr>
          <w:rFonts w:cstheme="minorHAnsi"/>
          <w:b/>
          <w:szCs w:val="24"/>
        </w:rPr>
        <w:t>Programska oprema</w:t>
      </w:r>
    </w:p>
    <w:p w:rsidR="008B1F96" w:rsidRDefault="008B1F96" w:rsidP="003A1322">
      <w:pPr>
        <w:pStyle w:val="Odstavekseznama"/>
        <w:numPr>
          <w:ilvl w:val="1"/>
          <w:numId w:val="32"/>
        </w:numPr>
        <w:spacing w:after="200" w:line="240" w:lineRule="auto"/>
        <w:jc w:val="left"/>
        <w:rPr>
          <w:rFonts w:cstheme="minorHAnsi"/>
          <w:szCs w:val="24"/>
        </w:rPr>
      </w:pPr>
      <w:r>
        <w:rPr>
          <w:rFonts w:cstheme="minorHAnsi"/>
          <w:szCs w:val="24"/>
        </w:rPr>
        <w:t>namešča programsko opremo in skrbi, da je v šoli na voljo  tudi odprta kodna PO;</w:t>
      </w:r>
    </w:p>
    <w:p w:rsidR="008B1F96" w:rsidRDefault="008B1F96" w:rsidP="003A1322">
      <w:pPr>
        <w:pStyle w:val="Odstavekseznama"/>
        <w:numPr>
          <w:ilvl w:val="1"/>
          <w:numId w:val="32"/>
        </w:numPr>
        <w:spacing w:after="200" w:line="240" w:lineRule="auto"/>
        <w:jc w:val="left"/>
        <w:rPr>
          <w:rFonts w:cstheme="minorHAnsi"/>
          <w:szCs w:val="24"/>
        </w:rPr>
      </w:pPr>
      <w:r>
        <w:rPr>
          <w:rFonts w:cstheme="minorHAnsi"/>
          <w:szCs w:val="24"/>
        </w:rPr>
        <w:t>skrbi za dosledno uporabo licenčne  programske opreme na šoli;</w:t>
      </w:r>
    </w:p>
    <w:p w:rsidR="008B1F96" w:rsidRDefault="008B1F96" w:rsidP="003A1322">
      <w:pPr>
        <w:pStyle w:val="Odstavekseznama"/>
        <w:numPr>
          <w:ilvl w:val="1"/>
          <w:numId w:val="32"/>
        </w:numPr>
        <w:spacing w:after="200" w:line="240" w:lineRule="auto"/>
        <w:jc w:val="left"/>
        <w:rPr>
          <w:rFonts w:cstheme="minorHAnsi"/>
          <w:szCs w:val="24"/>
        </w:rPr>
      </w:pPr>
      <w:r>
        <w:rPr>
          <w:rFonts w:cstheme="minorHAnsi"/>
          <w:szCs w:val="24"/>
        </w:rPr>
        <w:t xml:space="preserve">spremlja novosti in informira učitelje  na področju programske opreme </w:t>
      </w:r>
    </w:p>
    <w:p w:rsidR="008B1F96" w:rsidRDefault="008B1F96" w:rsidP="003A1322">
      <w:pPr>
        <w:pStyle w:val="Odstavekseznama"/>
        <w:numPr>
          <w:ilvl w:val="1"/>
          <w:numId w:val="32"/>
        </w:numPr>
        <w:spacing w:after="200" w:line="240" w:lineRule="auto"/>
        <w:jc w:val="left"/>
        <w:rPr>
          <w:rFonts w:cstheme="minorHAnsi"/>
          <w:szCs w:val="24"/>
        </w:rPr>
      </w:pPr>
      <w:r>
        <w:rPr>
          <w:rFonts w:cstheme="minorHAnsi"/>
          <w:szCs w:val="24"/>
        </w:rPr>
        <w:t xml:space="preserve">skrbi za programsko opremo in njeno delovanje; </w:t>
      </w:r>
    </w:p>
    <w:p w:rsidR="008B1F96" w:rsidRDefault="008B1F96" w:rsidP="003A1322">
      <w:pPr>
        <w:pStyle w:val="Odstavekseznama"/>
        <w:numPr>
          <w:ilvl w:val="1"/>
          <w:numId w:val="32"/>
        </w:numPr>
        <w:spacing w:after="200" w:line="240" w:lineRule="auto"/>
        <w:jc w:val="left"/>
        <w:rPr>
          <w:rFonts w:cstheme="minorHAnsi"/>
          <w:szCs w:val="24"/>
        </w:rPr>
      </w:pPr>
      <w:r>
        <w:rPr>
          <w:rFonts w:cstheme="minorHAnsi"/>
          <w:szCs w:val="24"/>
        </w:rPr>
        <w:t>skrbi za organizacijo dela v spletni učilnici in lokalnem omrežju.</w:t>
      </w:r>
    </w:p>
    <w:p w:rsidR="008B1F96" w:rsidRPr="008C1FD7" w:rsidRDefault="008B1F96" w:rsidP="008B1F96">
      <w:pPr>
        <w:pStyle w:val="Odstavekseznama"/>
        <w:spacing w:line="240" w:lineRule="auto"/>
        <w:ind w:left="360"/>
        <w:rPr>
          <w:rFonts w:cstheme="minorHAnsi"/>
          <w:b/>
          <w:szCs w:val="24"/>
        </w:rPr>
      </w:pPr>
      <w:r w:rsidRPr="008C1FD7">
        <w:rPr>
          <w:rFonts w:cstheme="minorHAnsi"/>
          <w:b/>
          <w:szCs w:val="24"/>
        </w:rPr>
        <w:t>Strojna oprema</w:t>
      </w:r>
    </w:p>
    <w:p w:rsidR="008B1F96" w:rsidRDefault="008B1F96" w:rsidP="003A1322">
      <w:pPr>
        <w:pStyle w:val="Odstavekseznama"/>
        <w:numPr>
          <w:ilvl w:val="1"/>
          <w:numId w:val="32"/>
        </w:numPr>
        <w:spacing w:after="200" w:line="240" w:lineRule="auto"/>
        <w:jc w:val="left"/>
        <w:rPr>
          <w:rFonts w:cstheme="minorHAnsi"/>
          <w:szCs w:val="24"/>
        </w:rPr>
      </w:pPr>
      <w:r>
        <w:rPr>
          <w:rFonts w:cstheme="minorHAnsi"/>
          <w:szCs w:val="24"/>
        </w:rPr>
        <w:t xml:space="preserve"> skrbi za nemoteno delovanje računalniške strojne opreme (projektorji, interaktivne table, tiskalniki, kamere, fotoaparati,…)</w:t>
      </w:r>
    </w:p>
    <w:p w:rsidR="008B1F96" w:rsidRDefault="008B1F96" w:rsidP="003A1322">
      <w:pPr>
        <w:pStyle w:val="Odstavekseznama"/>
        <w:numPr>
          <w:ilvl w:val="1"/>
          <w:numId w:val="32"/>
        </w:numPr>
        <w:spacing w:after="200" w:line="240" w:lineRule="auto"/>
        <w:jc w:val="left"/>
        <w:rPr>
          <w:rFonts w:cstheme="minorHAnsi"/>
          <w:szCs w:val="24"/>
        </w:rPr>
      </w:pPr>
      <w:r>
        <w:rPr>
          <w:rFonts w:cstheme="minorHAnsi"/>
          <w:szCs w:val="24"/>
        </w:rPr>
        <w:t>Sodeluje s serviserji za popravilo strojne opreme,</w:t>
      </w:r>
    </w:p>
    <w:p w:rsidR="008B1F96" w:rsidRDefault="008B1F96" w:rsidP="003A1322">
      <w:pPr>
        <w:pStyle w:val="Odstavekseznama"/>
        <w:numPr>
          <w:ilvl w:val="1"/>
          <w:numId w:val="32"/>
        </w:numPr>
        <w:spacing w:after="200" w:line="240" w:lineRule="auto"/>
        <w:jc w:val="left"/>
        <w:rPr>
          <w:rFonts w:cstheme="minorHAnsi"/>
          <w:szCs w:val="24"/>
        </w:rPr>
      </w:pPr>
      <w:r>
        <w:rPr>
          <w:rFonts w:cstheme="minorHAnsi"/>
          <w:szCs w:val="24"/>
        </w:rPr>
        <w:t xml:space="preserve">Vodstvo šole svetuje  za nabavo nove strojne opreme. </w:t>
      </w:r>
    </w:p>
    <w:p w:rsidR="008B1F96" w:rsidRPr="008C1FD7" w:rsidRDefault="008B1F96" w:rsidP="008B1F96">
      <w:pPr>
        <w:pStyle w:val="Odstavekseznama"/>
        <w:spacing w:line="240" w:lineRule="auto"/>
        <w:ind w:left="360"/>
        <w:rPr>
          <w:rFonts w:cstheme="minorHAnsi"/>
          <w:b/>
          <w:szCs w:val="24"/>
        </w:rPr>
      </w:pPr>
      <w:r w:rsidRPr="008C1FD7">
        <w:rPr>
          <w:rFonts w:cstheme="minorHAnsi"/>
          <w:b/>
          <w:szCs w:val="24"/>
        </w:rPr>
        <w:t xml:space="preserve">Omrežje </w:t>
      </w:r>
    </w:p>
    <w:p w:rsidR="008B1F96" w:rsidRDefault="008B1F96" w:rsidP="003A1322">
      <w:pPr>
        <w:pStyle w:val="Odstavekseznama"/>
        <w:numPr>
          <w:ilvl w:val="1"/>
          <w:numId w:val="32"/>
        </w:numPr>
        <w:spacing w:after="200" w:line="240" w:lineRule="auto"/>
        <w:jc w:val="left"/>
        <w:rPr>
          <w:rFonts w:cstheme="minorHAnsi"/>
          <w:szCs w:val="24"/>
        </w:rPr>
      </w:pPr>
      <w:r>
        <w:rPr>
          <w:rFonts w:cstheme="minorHAnsi"/>
          <w:szCs w:val="24"/>
        </w:rPr>
        <w:t>Usmerja učence in učitelje pri uporabi storitev omrežja internet;</w:t>
      </w:r>
    </w:p>
    <w:p w:rsidR="008B1F96" w:rsidRDefault="008B1F96" w:rsidP="003A1322">
      <w:pPr>
        <w:pStyle w:val="Odstavekseznama"/>
        <w:numPr>
          <w:ilvl w:val="1"/>
          <w:numId w:val="32"/>
        </w:numPr>
        <w:spacing w:after="200" w:line="240" w:lineRule="auto"/>
        <w:jc w:val="left"/>
        <w:rPr>
          <w:rFonts w:cstheme="minorHAnsi"/>
          <w:szCs w:val="24"/>
        </w:rPr>
      </w:pPr>
      <w:r>
        <w:rPr>
          <w:rFonts w:cstheme="minorHAnsi"/>
          <w:szCs w:val="24"/>
        </w:rPr>
        <w:t>Skrbi za uporabniška imena in dodeljuje  pravice uporabnikom  na lokalnem omrežju;</w:t>
      </w:r>
    </w:p>
    <w:p w:rsidR="008B1F96" w:rsidRDefault="008B1F96" w:rsidP="003A1322">
      <w:pPr>
        <w:pStyle w:val="Odstavekseznama"/>
        <w:numPr>
          <w:ilvl w:val="1"/>
          <w:numId w:val="32"/>
        </w:numPr>
        <w:spacing w:after="200" w:line="240" w:lineRule="auto"/>
        <w:jc w:val="left"/>
        <w:rPr>
          <w:rFonts w:cstheme="minorHAnsi"/>
          <w:szCs w:val="24"/>
        </w:rPr>
      </w:pPr>
      <w:r>
        <w:rPr>
          <w:rFonts w:cstheme="minorHAnsi"/>
          <w:szCs w:val="24"/>
        </w:rPr>
        <w:t>Skrbi za evidenco uporabnikov za potrebe Arnes, za varnost podatkov na strežniku in arhiviranje podatkov na strežnikih;</w:t>
      </w:r>
    </w:p>
    <w:p w:rsidR="008B1F96" w:rsidRPr="00212D26" w:rsidRDefault="008B1F96" w:rsidP="003A1322">
      <w:pPr>
        <w:pStyle w:val="Odstavekseznama"/>
        <w:numPr>
          <w:ilvl w:val="1"/>
          <w:numId w:val="32"/>
        </w:numPr>
        <w:spacing w:after="200" w:line="240" w:lineRule="auto"/>
        <w:jc w:val="left"/>
        <w:rPr>
          <w:rFonts w:cstheme="minorHAnsi"/>
          <w:szCs w:val="24"/>
        </w:rPr>
      </w:pPr>
      <w:r>
        <w:rPr>
          <w:rFonts w:cstheme="minorHAnsi"/>
          <w:szCs w:val="24"/>
        </w:rPr>
        <w:t xml:space="preserve">Sodeluje z zunanjimi  ponudniki storitev eAsistent, portal MIZŠ,.. . </w:t>
      </w:r>
      <w:r w:rsidRPr="008C1FD7">
        <w:rPr>
          <w:rFonts w:cstheme="minorHAnsi"/>
          <w:szCs w:val="24"/>
        </w:rPr>
        <w:t xml:space="preserve">   </w:t>
      </w:r>
    </w:p>
    <w:p w:rsidR="008B1F96" w:rsidRPr="008334FF" w:rsidRDefault="008B1F96" w:rsidP="008B1F96">
      <w:pPr>
        <w:spacing w:after="120" w:line="240" w:lineRule="auto"/>
        <w:ind w:left="6804"/>
        <w:rPr>
          <w:rFonts w:cstheme="minorHAnsi"/>
          <w:szCs w:val="24"/>
        </w:rPr>
      </w:pPr>
      <w:r w:rsidRPr="005B2855">
        <w:rPr>
          <w:rFonts w:eastAsia="Calibri" w:cstheme="minorHAnsi"/>
          <w:szCs w:val="24"/>
        </w:rPr>
        <w:t>ROID:</w:t>
      </w:r>
      <w:r w:rsidRPr="005B2855">
        <w:rPr>
          <w:rFonts w:cstheme="minorHAnsi"/>
          <w:szCs w:val="24"/>
        </w:rPr>
        <w:t xml:space="preserve"> </w:t>
      </w:r>
      <w:r>
        <w:rPr>
          <w:rFonts w:eastAsia="Calibri" w:cstheme="minorHAnsi"/>
          <w:szCs w:val="24"/>
        </w:rPr>
        <w:t>Peter Purg</w:t>
      </w:r>
    </w:p>
    <w:p w:rsidR="007E533E" w:rsidRDefault="007E533E" w:rsidP="008B1F96">
      <w:pPr>
        <w:rPr>
          <w:rFonts w:eastAsia="Calibri" w:cstheme="minorHAnsi"/>
          <w:b/>
          <w:szCs w:val="24"/>
        </w:rPr>
      </w:pPr>
    </w:p>
    <w:p w:rsidR="007E533E" w:rsidRDefault="007E533E" w:rsidP="008B1F96">
      <w:pPr>
        <w:rPr>
          <w:rFonts w:eastAsia="Calibri" w:cstheme="minorHAnsi"/>
          <w:b/>
          <w:szCs w:val="24"/>
        </w:rPr>
      </w:pPr>
    </w:p>
    <w:p w:rsidR="008B1F96" w:rsidRPr="005B2855" w:rsidRDefault="008B1F96" w:rsidP="008B1F96">
      <w:pPr>
        <w:rPr>
          <w:rFonts w:cstheme="minorHAnsi"/>
          <w:szCs w:val="24"/>
        </w:rPr>
      </w:pPr>
      <w:r w:rsidRPr="005B2855">
        <w:rPr>
          <w:rFonts w:eastAsia="Calibri" w:cstheme="minorHAnsi"/>
          <w:b/>
          <w:szCs w:val="24"/>
        </w:rPr>
        <w:t>ŠOLSKA SVETOVALNA SLUŽBA</w:t>
      </w:r>
    </w:p>
    <w:p w:rsidR="008B1F96" w:rsidRPr="005B2855" w:rsidRDefault="008B1F96" w:rsidP="008B1F96">
      <w:pPr>
        <w:spacing w:line="240" w:lineRule="auto"/>
        <w:rPr>
          <w:rFonts w:cstheme="minorHAnsi"/>
          <w:szCs w:val="24"/>
        </w:rPr>
      </w:pPr>
    </w:p>
    <w:p w:rsidR="008B1F96" w:rsidRPr="005B2855" w:rsidRDefault="008B1F96" w:rsidP="008B1F96">
      <w:pPr>
        <w:spacing w:line="240" w:lineRule="auto"/>
        <w:rPr>
          <w:rFonts w:cstheme="minorHAnsi"/>
          <w:szCs w:val="24"/>
        </w:rPr>
      </w:pPr>
      <w:r w:rsidRPr="005B2855">
        <w:rPr>
          <w:rFonts w:eastAsia="Calibri" w:cstheme="minorHAnsi"/>
          <w:szCs w:val="24"/>
        </w:rPr>
        <w:t>V OŠ ima šolska svetovalna služba posebno mesto, saj je povezovalni člen med učitelji, učenci, starši in vodstvom šole, sodeluje pa tudi z zunanjimi institucijami. Temeljna naloga svetovalne službe je, da se na podlagi strokovnega znanja preko svetovalnega odnosa vključuje v reševanje pedagoških, psiholoških in socialnih vprašanj udeležencev v šoli.</w:t>
      </w:r>
    </w:p>
    <w:p w:rsidR="008B1F96" w:rsidRPr="005B2855" w:rsidRDefault="008B1F96" w:rsidP="008B1F96">
      <w:pPr>
        <w:spacing w:line="240" w:lineRule="auto"/>
        <w:rPr>
          <w:rFonts w:cstheme="minorHAnsi"/>
          <w:szCs w:val="24"/>
        </w:rPr>
      </w:pPr>
      <w:r w:rsidRPr="005B2855">
        <w:rPr>
          <w:rFonts w:eastAsia="Calibri" w:cstheme="minorHAnsi"/>
          <w:szCs w:val="24"/>
          <w:u w:val="single"/>
        </w:rPr>
        <w:t>Svetovalno delo temelji na naslednjih načelih:</w:t>
      </w:r>
    </w:p>
    <w:p w:rsidR="008B1F96" w:rsidRPr="005B2855" w:rsidRDefault="008B1F96" w:rsidP="00873B18">
      <w:pPr>
        <w:numPr>
          <w:ilvl w:val="0"/>
          <w:numId w:val="22"/>
        </w:numPr>
        <w:spacing w:after="0" w:line="240" w:lineRule="auto"/>
        <w:ind w:hanging="360"/>
        <w:jc w:val="left"/>
        <w:rPr>
          <w:rFonts w:cstheme="minorHAnsi"/>
          <w:szCs w:val="24"/>
        </w:rPr>
      </w:pPr>
      <w:r w:rsidRPr="005B2855">
        <w:rPr>
          <w:rFonts w:eastAsia="Calibri" w:cstheme="minorHAnsi"/>
          <w:szCs w:val="24"/>
        </w:rPr>
        <w:t>Načelo strokovnosti in strokovnega izpopolnjevanja.</w:t>
      </w:r>
    </w:p>
    <w:p w:rsidR="008B1F96" w:rsidRPr="005B2855" w:rsidRDefault="008B1F96" w:rsidP="00873B18">
      <w:pPr>
        <w:numPr>
          <w:ilvl w:val="0"/>
          <w:numId w:val="22"/>
        </w:numPr>
        <w:spacing w:after="0" w:line="240" w:lineRule="auto"/>
        <w:ind w:hanging="360"/>
        <w:jc w:val="left"/>
        <w:rPr>
          <w:rFonts w:cstheme="minorHAnsi"/>
          <w:szCs w:val="24"/>
        </w:rPr>
      </w:pPr>
      <w:r w:rsidRPr="005B2855">
        <w:rPr>
          <w:rFonts w:eastAsia="Calibri" w:cstheme="minorHAnsi"/>
          <w:szCs w:val="24"/>
        </w:rPr>
        <w:t>Načelo strokovne avtonomnosti.</w:t>
      </w:r>
    </w:p>
    <w:p w:rsidR="008B1F96" w:rsidRPr="005B2855" w:rsidRDefault="008B1F96" w:rsidP="00873B18">
      <w:pPr>
        <w:numPr>
          <w:ilvl w:val="0"/>
          <w:numId w:val="22"/>
        </w:numPr>
        <w:spacing w:after="0" w:line="240" w:lineRule="auto"/>
        <w:ind w:hanging="360"/>
        <w:jc w:val="left"/>
        <w:rPr>
          <w:rFonts w:cstheme="minorHAnsi"/>
          <w:szCs w:val="24"/>
        </w:rPr>
      </w:pPr>
      <w:r w:rsidRPr="005B2855">
        <w:rPr>
          <w:rFonts w:eastAsia="Calibri" w:cstheme="minorHAnsi"/>
          <w:szCs w:val="24"/>
        </w:rPr>
        <w:t>Načelo interdisciplinarnosti, strokovnega sodelovanja in povezovanja.</w:t>
      </w:r>
    </w:p>
    <w:p w:rsidR="008B1F96" w:rsidRPr="005B2855" w:rsidRDefault="008B1F96" w:rsidP="00873B18">
      <w:pPr>
        <w:numPr>
          <w:ilvl w:val="0"/>
          <w:numId w:val="22"/>
        </w:numPr>
        <w:spacing w:after="0" w:line="240" w:lineRule="auto"/>
        <w:ind w:hanging="360"/>
        <w:jc w:val="left"/>
        <w:rPr>
          <w:rFonts w:cstheme="minorHAnsi"/>
          <w:szCs w:val="24"/>
        </w:rPr>
      </w:pPr>
      <w:r w:rsidRPr="005B2855">
        <w:rPr>
          <w:rFonts w:eastAsia="Calibri" w:cstheme="minorHAnsi"/>
          <w:szCs w:val="24"/>
        </w:rPr>
        <w:t>Načelo aktualnosti.</w:t>
      </w:r>
    </w:p>
    <w:p w:rsidR="008B1F96" w:rsidRPr="005B2855" w:rsidRDefault="008B1F96" w:rsidP="00873B18">
      <w:pPr>
        <w:numPr>
          <w:ilvl w:val="0"/>
          <w:numId w:val="22"/>
        </w:numPr>
        <w:spacing w:after="0" w:line="240" w:lineRule="auto"/>
        <w:ind w:hanging="360"/>
        <w:jc w:val="left"/>
        <w:rPr>
          <w:rFonts w:cstheme="minorHAnsi"/>
          <w:szCs w:val="24"/>
        </w:rPr>
      </w:pPr>
      <w:r w:rsidRPr="005B2855">
        <w:rPr>
          <w:rFonts w:eastAsia="Calibri" w:cstheme="minorHAnsi"/>
          <w:szCs w:val="24"/>
        </w:rPr>
        <w:t>Načelo razvojne usmerjenosti.</w:t>
      </w:r>
    </w:p>
    <w:p w:rsidR="008B1F96" w:rsidRPr="005B2855" w:rsidRDefault="008B1F96" w:rsidP="00873B18">
      <w:pPr>
        <w:numPr>
          <w:ilvl w:val="0"/>
          <w:numId w:val="22"/>
        </w:numPr>
        <w:spacing w:after="0" w:line="240" w:lineRule="auto"/>
        <w:ind w:hanging="360"/>
        <w:jc w:val="left"/>
        <w:rPr>
          <w:rFonts w:cstheme="minorHAnsi"/>
          <w:szCs w:val="24"/>
        </w:rPr>
      </w:pPr>
      <w:r w:rsidRPr="005B2855">
        <w:rPr>
          <w:rFonts w:eastAsia="Calibri" w:cstheme="minorHAnsi"/>
          <w:szCs w:val="24"/>
        </w:rPr>
        <w:t>Načelo fleksibilnega ravnotežja med osnovnimi vrstami dejavnosti svetovalne službe.</w:t>
      </w:r>
    </w:p>
    <w:p w:rsidR="008B1F96" w:rsidRPr="005B2855" w:rsidRDefault="008B1F96" w:rsidP="00873B18">
      <w:pPr>
        <w:numPr>
          <w:ilvl w:val="0"/>
          <w:numId w:val="22"/>
        </w:numPr>
        <w:spacing w:after="0" w:line="240" w:lineRule="auto"/>
        <w:ind w:hanging="360"/>
        <w:jc w:val="left"/>
        <w:rPr>
          <w:rFonts w:cstheme="minorHAnsi"/>
          <w:szCs w:val="24"/>
        </w:rPr>
      </w:pPr>
      <w:r w:rsidRPr="005B2855">
        <w:rPr>
          <w:rFonts w:eastAsia="Calibri" w:cstheme="minorHAnsi"/>
          <w:szCs w:val="24"/>
        </w:rPr>
        <w:t>Načelo celostnega pristopa.</w:t>
      </w:r>
    </w:p>
    <w:p w:rsidR="008B1F96" w:rsidRPr="005B2855" w:rsidRDefault="008B1F96" w:rsidP="00873B18">
      <w:pPr>
        <w:numPr>
          <w:ilvl w:val="0"/>
          <w:numId w:val="22"/>
        </w:numPr>
        <w:spacing w:after="0" w:line="240" w:lineRule="auto"/>
        <w:ind w:hanging="360"/>
        <w:jc w:val="left"/>
        <w:rPr>
          <w:rFonts w:cstheme="minorHAnsi"/>
          <w:szCs w:val="24"/>
        </w:rPr>
      </w:pPr>
      <w:r w:rsidRPr="005B2855">
        <w:rPr>
          <w:rFonts w:eastAsia="Calibri" w:cstheme="minorHAnsi"/>
          <w:szCs w:val="24"/>
        </w:rPr>
        <w:t>Načelo sodelovanja v svetovalnem odnosu.</w:t>
      </w:r>
    </w:p>
    <w:p w:rsidR="008B1F96" w:rsidRPr="005B2855" w:rsidRDefault="008B1F96" w:rsidP="00873B18">
      <w:pPr>
        <w:numPr>
          <w:ilvl w:val="0"/>
          <w:numId w:val="22"/>
        </w:numPr>
        <w:spacing w:after="0" w:line="240" w:lineRule="auto"/>
        <w:ind w:hanging="360"/>
        <w:jc w:val="left"/>
        <w:rPr>
          <w:rFonts w:cstheme="minorHAnsi"/>
          <w:szCs w:val="24"/>
        </w:rPr>
      </w:pPr>
      <w:r w:rsidRPr="005B2855">
        <w:rPr>
          <w:rFonts w:eastAsia="Calibri" w:cstheme="minorHAnsi"/>
          <w:szCs w:val="24"/>
        </w:rPr>
        <w:t>Načelo evalvacije lastnega dela.</w:t>
      </w:r>
    </w:p>
    <w:p w:rsidR="008B1F96" w:rsidRPr="005B2855" w:rsidRDefault="008B1F96" w:rsidP="008B1F96">
      <w:pPr>
        <w:spacing w:line="240" w:lineRule="auto"/>
        <w:rPr>
          <w:rFonts w:cstheme="minorHAnsi"/>
          <w:szCs w:val="24"/>
        </w:rPr>
      </w:pPr>
      <w:r w:rsidRPr="005B2855">
        <w:rPr>
          <w:rFonts w:eastAsia="Calibri" w:cstheme="minorHAnsi"/>
          <w:szCs w:val="24"/>
        </w:rPr>
        <w:t xml:space="preserve">Osnovne vrste dejavnosti so: </w:t>
      </w:r>
      <w:r w:rsidRPr="005B2855">
        <w:rPr>
          <w:rFonts w:eastAsia="Calibri" w:cstheme="minorHAnsi"/>
          <w:b/>
          <w:szCs w:val="24"/>
        </w:rPr>
        <w:t>dejavnosti pomoči, razvojne in preventivne dejavnosti, dejavnosti načrtovanja in evalvacije.</w:t>
      </w:r>
    </w:p>
    <w:p w:rsidR="008B1F96" w:rsidRPr="005B2855" w:rsidRDefault="008B1F96" w:rsidP="008B1F96">
      <w:pPr>
        <w:spacing w:line="240" w:lineRule="auto"/>
        <w:rPr>
          <w:rFonts w:cstheme="minorHAnsi"/>
          <w:szCs w:val="24"/>
        </w:rPr>
      </w:pPr>
    </w:p>
    <w:p w:rsidR="008B1F96" w:rsidRPr="005B2855" w:rsidRDefault="008B1F96" w:rsidP="008B1F96">
      <w:pPr>
        <w:spacing w:line="240" w:lineRule="auto"/>
        <w:rPr>
          <w:rFonts w:cstheme="minorHAnsi"/>
          <w:szCs w:val="24"/>
        </w:rPr>
      </w:pPr>
      <w:r w:rsidRPr="005B2855">
        <w:rPr>
          <w:rFonts w:eastAsia="Calibri" w:cstheme="minorHAnsi"/>
          <w:szCs w:val="24"/>
        </w:rPr>
        <w:t>Delo šolske svetovalne službe je zasnovano po programskih smernicah in obsega delo na naslednjih področjih:</w:t>
      </w:r>
    </w:p>
    <w:p w:rsidR="008B1F96" w:rsidRPr="005B2855" w:rsidRDefault="008B1F96" w:rsidP="008B1F96">
      <w:pPr>
        <w:spacing w:line="240" w:lineRule="auto"/>
        <w:rPr>
          <w:rFonts w:cstheme="minorHAnsi"/>
          <w:szCs w:val="24"/>
        </w:rPr>
      </w:pPr>
    </w:p>
    <w:p w:rsidR="008B1F96" w:rsidRPr="005B2855" w:rsidRDefault="008B1F96" w:rsidP="008B1F96">
      <w:pPr>
        <w:spacing w:line="240" w:lineRule="auto"/>
        <w:rPr>
          <w:rFonts w:cstheme="minorHAnsi"/>
          <w:szCs w:val="24"/>
        </w:rPr>
      </w:pPr>
      <w:r w:rsidRPr="005B2855">
        <w:rPr>
          <w:rFonts w:eastAsia="Calibri" w:cstheme="minorHAnsi"/>
          <w:b/>
          <w:szCs w:val="24"/>
        </w:rPr>
        <w:t>Področje učenja in poučevanja:</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svetovalno preventivno delo za izboljšanje kvalitete učenja;</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kurativna obravnava učencev (s specifičnimi učnimi težavami, z vzgojnimi težavami, s težavami v socialni integraciji, s težavami v osebnem, telesnem in socialnem razvoju);</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odkrivanje otrok z učnimi težavami;</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načrtovanje dela in pomoč učencem, obravnava učencev;</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spremljanje in evalvacija napredka v obravnavi;</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nadzor, pomoč in svetovanje pri jutranjem opravljanju domačih nalog ter učenju vsem učencem</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neposredna pomoč otrokom z vzgojnimi težavami v socialni integraciji, težavami v socialnem, telesnem in osebnostnem razvoju;</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socialne intervencije, občasni pogovori in svetovanja učencem in staršem;</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koordinacija dela z nadarjenimi učenci (evidentiranje, identifikacija, priprava operativnega načrta za delo z nadarjenimi, priprava IP-jev in evalviranje le-teh);</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koordinacija in sodelovanje pri pripravi delavnic za nadarjene učence (strokovne ekskurzije, kolonije – po izboru nadarjenih učencev)</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sodelovanje z učitelji, starši in vodstvom šole.</w:t>
      </w:r>
    </w:p>
    <w:p w:rsidR="008B1F96" w:rsidRPr="005B2855" w:rsidRDefault="008B1F96" w:rsidP="008B1F96">
      <w:pPr>
        <w:spacing w:line="240" w:lineRule="auto"/>
        <w:ind w:left="720"/>
        <w:rPr>
          <w:rFonts w:cstheme="minorHAnsi"/>
          <w:szCs w:val="24"/>
        </w:rPr>
      </w:pPr>
    </w:p>
    <w:p w:rsidR="008B1F96" w:rsidRPr="005B2855" w:rsidRDefault="008B1F96" w:rsidP="008B1F96">
      <w:pPr>
        <w:spacing w:line="240" w:lineRule="auto"/>
        <w:ind w:left="720"/>
        <w:rPr>
          <w:rFonts w:cstheme="minorHAnsi"/>
          <w:szCs w:val="24"/>
        </w:rPr>
      </w:pPr>
    </w:p>
    <w:p w:rsidR="008B1F96" w:rsidRPr="005B2855" w:rsidRDefault="008B1F96" w:rsidP="008B1F96">
      <w:pPr>
        <w:spacing w:line="240" w:lineRule="auto"/>
        <w:rPr>
          <w:rFonts w:cstheme="minorHAnsi"/>
          <w:szCs w:val="24"/>
        </w:rPr>
      </w:pPr>
      <w:r w:rsidRPr="005B2855">
        <w:rPr>
          <w:rFonts w:eastAsia="Calibri" w:cstheme="minorHAnsi"/>
          <w:b/>
          <w:szCs w:val="24"/>
        </w:rPr>
        <w:t>Šolska kultura, vzgoja, klima red:</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neposredna pomoč in/ali organizacija pomoči učencem z vzgojnimi in disciplinskimi težavami;</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svetovanje učencem z vzgojnimi in disciplinskimi težavami;</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spremljanje uresničevanja vzgojnega načrta in pravil šolskega reda;</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svetovalno in posvetovalno delo z učitelji (na področju: vzgojno-izobraževalnih ravnanj, zagotavljanja osnovnih pogojev za varno in spodbudno učno okolje, zagotavljanja varnosti in spodbudnega okolja zunaj pouka, delo z učenci z vzgojnimi in disciplinskimi težavami, oblikovanja vzgojnih smernic za posamezne učence, dela z oddelčnimi skupnostmi);</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svetovanje staršem pri zagotavljanju spodbudnega učnega okolja za učenje, osveščanje o osnovnih vzgojnih načelih;</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posvetovanje s starši pri oblikovanju osnovnih vzgojnih smernic za posamezne učence.</w:t>
      </w:r>
    </w:p>
    <w:p w:rsidR="008B1F96" w:rsidRPr="005B2855" w:rsidRDefault="008B1F96" w:rsidP="008B1F96">
      <w:pPr>
        <w:spacing w:line="240" w:lineRule="auto"/>
        <w:ind w:left="720"/>
        <w:rPr>
          <w:rFonts w:cstheme="minorHAnsi"/>
          <w:szCs w:val="24"/>
        </w:rPr>
      </w:pPr>
    </w:p>
    <w:p w:rsidR="008B1F96" w:rsidRPr="005B2855" w:rsidRDefault="008B1F96" w:rsidP="008B1F96">
      <w:pPr>
        <w:spacing w:line="240" w:lineRule="auto"/>
        <w:rPr>
          <w:rFonts w:cstheme="minorHAnsi"/>
          <w:szCs w:val="24"/>
        </w:rPr>
      </w:pPr>
      <w:r w:rsidRPr="005B2855">
        <w:rPr>
          <w:rFonts w:eastAsia="Calibri" w:cstheme="minorHAnsi"/>
          <w:b/>
          <w:szCs w:val="24"/>
        </w:rPr>
        <w:t>Telesni, osebni (spoznavni in čustveni) in socialni razvoj:</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koordinacija, svetovanje in neposredna pomoč učencem s težavami v telesnem, osebnem in socialnem razvoju;</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svetovalno – preventivno delo z učenci v programih za spodbujanje telesnega, osebnega in socialnega razvoja;</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posvetovalno delo z učitelji in neposredna pomoč pri izdelavi individualiziranih programov z učenci, ki imajo težave v telesnem, osebnem in socialnem razvoju;</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načrtovanje, koordinacija in evalvacija preventivnih programov za učence;</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organizacija, koordinacija ali izvedba predavanj in delavnic za učitelje, starše, učence.</w:t>
      </w:r>
    </w:p>
    <w:p w:rsidR="008B1F96" w:rsidRPr="005B2855" w:rsidRDefault="008B1F96" w:rsidP="008B1F96">
      <w:pPr>
        <w:spacing w:line="240" w:lineRule="auto"/>
        <w:ind w:left="720"/>
        <w:rPr>
          <w:rFonts w:cstheme="minorHAnsi"/>
          <w:szCs w:val="24"/>
        </w:rPr>
      </w:pPr>
    </w:p>
    <w:p w:rsidR="008B1F96" w:rsidRPr="005B2855" w:rsidRDefault="008B1F96" w:rsidP="008B1F96">
      <w:pPr>
        <w:spacing w:line="240" w:lineRule="auto"/>
        <w:rPr>
          <w:rFonts w:cstheme="minorHAnsi"/>
          <w:szCs w:val="24"/>
        </w:rPr>
      </w:pPr>
      <w:r w:rsidRPr="005B2855">
        <w:rPr>
          <w:rFonts w:eastAsia="Calibri" w:cstheme="minorHAnsi"/>
          <w:b/>
          <w:szCs w:val="24"/>
        </w:rPr>
        <w:t xml:space="preserve">Šolanje: </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načrtovanje, koordinacija in izvedba vpisa ter sprejetja otrok v šolo;</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posvetovanje z učitelji pri delu z oddelčnimi skupnostmi;</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svetovanje in posvetovanje pri usmerjanju učencev v različne zahtevnostne stopnje ter pri spremembah ravni zahtevnosti;</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sodelovanje z vodstvom pri oblikovanju letnega delovnega načrta;</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prijava in izvedba NPZ.</w:t>
      </w:r>
    </w:p>
    <w:p w:rsidR="008B1F96" w:rsidRPr="005B2855" w:rsidRDefault="008B1F96" w:rsidP="008B1F96">
      <w:pPr>
        <w:spacing w:line="240" w:lineRule="auto"/>
        <w:ind w:left="720"/>
        <w:rPr>
          <w:rFonts w:cstheme="minorHAnsi"/>
          <w:szCs w:val="24"/>
        </w:rPr>
      </w:pPr>
    </w:p>
    <w:p w:rsidR="008B1F96" w:rsidRPr="005B2855" w:rsidRDefault="008B1F96" w:rsidP="008B1F96">
      <w:pPr>
        <w:spacing w:line="240" w:lineRule="auto"/>
        <w:rPr>
          <w:rFonts w:cstheme="minorHAnsi"/>
          <w:szCs w:val="24"/>
        </w:rPr>
      </w:pPr>
      <w:r w:rsidRPr="005B2855">
        <w:rPr>
          <w:rFonts w:eastAsia="Calibri" w:cstheme="minorHAnsi"/>
          <w:b/>
          <w:szCs w:val="24"/>
        </w:rPr>
        <w:t>Karierna orientacija:</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informiranje učencev o nadaljnjem izobraževanju, poklicih in možnostih zaposlovanja;</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organizacija obiskov učencev v podjetjih in pri drugih delodajalcih, tematskih razstav;</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organizacija predavanj in pogovorov z zunanjimi strokovnjaki, s predstavniki posameznih poklicev, kariernimi svetovalci Zavoda RS za zaposlovanje;</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izvedba predavanj oz. delavnic za učence;</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zbiranje podatkov o učencih za potrebe poklicnega svetovanja;</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individualno in skupinsko svetovanje;</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sodelovanje s šolsko knjižnico, učitelji, vodstvom in starši.</w:t>
      </w:r>
    </w:p>
    <w:p w:rsidR="008B1F96" w:rsidRPr="005B2855" w:rsidRDefault="008B1F96" w:rsidP="008B1F96">
      <w:pPr>
        <w:spacing w:line="240" w:lineRule="auto"/>
        <w:ind w:left="720"/>
        <w:rPr>
          <w:rFonts w:cstheme="minorHAnsi"/>
          <w:szCs w:val="24"/>
        </w:rPr>
      </w:pPr>
    </w:p>
    <w:p w:rsidR="008B1F96" w:rsidRPr="005B2855" w:rsidRDefault="008B1F96" w:rsidP="008B1F96">
      <w:pPr>
        <w:spacing w:line="240" w:lineRule="auto"/>
        <w:rPr>
          <w:rFonts w:cstheme="minorHAnsi"/>
          <w:szCs w:val="24"/>
        </w:rPr>
      </w:pPr>
      <w:r w:rsidRPr="005B2855">
        <w:rPr>
          <w:rFonts w:eastAsia="Calibri" w:cstheme="minorHAnsi"/>
          <w:b/>
          <w:szCs w:val="24"/>
        </w:rPr>
        <w:t>Socialno-ekonomske stiske:</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 xml:space="preserve">sodelovanje v projektih iskanja in nudenja čim večje podpore za nadaljnje šolanje učencem iz socialno ogroženih in depriviligiranih družin; </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sodelovanje pri oblikovanju programov pomoči učencem, ki imajo zaradi neprimernih socialno-ekonomskih razmer težave pri učenju;</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sodelovanje pri načrtovanju programa finančnih težav (subvencionirana šolska prehrana, subvencioniranje šole v naravi, …).</w:t>
      </w:r>
    </w:p>
    <w:p w:rsidR="008B1F96" w:rsidRPr="005B2855" w:rsidRDefault="008B1F96" w:rsidP="008B1F96">
      <w:pPr>
        <w:spacing w:line="240" w:lineRule="auto"/>
        <w:rPr>
          <w:rFonts w:cstheme="minorHAnsi"/>
          <w:szCs w:val="24"/>
        </w:rPr>
      </w:pPr>
    </w:p>
    <w:p w:rsidR="008B1F96" w:rsidRPr="005B2855" w:rsidRDefault="008B1F96" w:rsidP="008B1F96">
      <w:pPr>
        <w:spacing w:line="240" w:lineRule="auto"/>
        <w:rPr>
          <w:rFonts w:cstheme="minorHAnsi"/>
          <w:szCs w:val="24"/>
        </w:rPr>
      </w:pPr>
      <w:r w:rsidRPr="005B2855">
        <w:rPr>
          <w:rFonts w:eastAsia="Calibri" w:cstheme="minorHAnsi"/>
          <w:b/>
          <w:szCs w:val="24"/>
        </w:rPr>
        <w:t>Razvojno analitično delo:</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analize učne uspešnosti po posameznih ocenjevalnih obdobjih;</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analiza učnega uspeha ob koncu šolskega leta;</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samoevalvacija šole;</w:t>
      </w:r>
    </w:p>
    <w:p w:rsidR="008B1F96" w:rsidRPr="005B2855" w:rsidRDefault="008B1F96" w:rsidP="00873B18">
      <w:pPr>
        <w:numPr>
          <w:ilvl w:val="0"/>
          <w:numId w:val="23"/>
        </w:numPr>
        <w:spacing w:after="0" w:line="240" w:lineRule="auto"/>
        <w:ind w:hanging="360"/>
        <w:jc w:val="left"/>
        <w:rPr>
          <w:rFonts w:cstheme="minorHAnsi"/>
          <w:szCs w:val="24"/>
        </w:rPr>
      </w:pPr>
      <w:r w:rsidRPr="005B2855">
        <w:rPr>
          <w:rFonts w:eastAsia="Calibri" w:cstheme="minorHAnsi"/>
          <w:szCs w:val="24"/>
        </w:rPr>
        <w:t xml:space="preserve">ugotavljanje potreb učencev na ravni organizacije in poteka vsakdanjega dela in življenja v šoli; </w:t>
      </w:r>
    </w:p>
    <w:p w:rsidR="008B1F96" w:rsidRPr="00F37301" w:rsidRDefault="008B1F96" w:rsidP="008B1F96">
      <w:pPr>
        <w:numPr>
          <w:ilvl w:val="0"/>
          <w:numId w:val="23"/>
        </w:numPr>
        <w:spacing w:after="0" w:line="240" w:lineRule="auto"/>
        <w:ind w:hanging="360"/>
        <w:jc w:val="left"/>
        <w:rPr>
          <w:rFonts w:cstheme="minorHAnsi"/>
          <w:szCs w:val="24"/>
        </w:rPr>
      </w:pPr>
      <w:r w:rsidRPr="005B2855">
        <w:rPr>
          <w:rFonts w:eastAsia="Calibri" w:cstheme="minorHAnsi"/>
          <w:szCs w:val="24"/>
        </w:rPr>
        <w:t>sprotno spremljanje potreb učencev.</w:t>
      </w:r>
    </w:p>
    <w:p w:rsidR="008B1F96" w:rsidRPr="005B2855" w:rsidRDefault="008B1F96" w:rsidP="008B1F96">
      <w:pPr>
        <w:spacing w:line="240" w:lineRule="auto"/>
        <w:ind w:left="5664" w:firstLine="707"/>
        <w:rPr>
          <w:rFonts w:cstheme="minorHAnsi"/>
          <w:szCs w:val="24"/>
        </w:rPr>
      </w:pPr>
      <w:r w:rsidRPr="005B2855">
        <w:rPr>
          <w:rFonts w:eastAsia="Calibri" w:cstheme="minorHAnsi"/>
          <w:szCs w:val="24"/>
        </w:rPr>
        <w:t>Šolska svetovalna delavka:</w:t>
      </w:r>
    </w:p>
    <w:p w:rsidR="008B1F96" w:rsidRPr="005B2855" w:rsidRDefault="008B1F96" w:rsidP="00F37301">
      <w:pPr>
        <w:spacing w:line="240" w:lineRule="auto"/>
        <w:ind w:left="5664"/>
        <w:rPr>
          <w:rFonts w:eastAsia="Calibri" w:cstheme="minorHAnsi"/>
          <w:szCs w:val="24"/>
        </w:rPr>
      </w:pPr>
      <w:r w:rsidRPr="005B2855">
        <w:rPr>
          <w:rFonts w:eastAsia="Calibri" w:cstheme="minorHAnsi"/>
          <w:szCs w:val="24"/>
        </w:rPr>
        <w:t xml:space="preserve">Tina Turin Puklavec, dipl. soc. </w:t>
      </w:r>
      <w:bookmarkStart w:id="60" w:name="h.gjdgxs" w:colFirst="0" w:colLast="0"/>
      <w:bookmarkEnd w:id="60"/>
      <w:r w:rsidR="00F37301">
        <w:rPr>
          <w:rFonts w:eastAsia="Calibri" w:cstheme="minorHAnsi"/>
          <w:szCs w:val="24"/>
        </w:rPr>
        <w:t>del.</w:t>
      </w:r>
    </w:p>
    <w:p w:rsidR="008B1F96" w:rsidRPr="005B2855" w:rsidRDefault="008B1F96" w:rsidP="008B1F96">
      <w:pPr>
        <w:rPr>
          <w:rFonts w:cstheme="minorHAnsi"/>
          <w:b/>
          <w:sz w:val="28"/>
          <w:szCs w:val="28"/>
        </w:rPr>
      </w:pPr>
      <w:r w:rsidRPr="005B2855">
        <w:rPr>
          <w:rFonts w:cstheme="minorHAnsi"/>
          <w:b/>
          <w:sz w:val="28"/>
          <w:szCs w:val="28"/>
        </w:rPr>
        <w:t>Projekt Glas učenca – most do učenja (BRIDGE)</w:t>
      </w:r>
    </w:p>
    <w:p w:rsidR="008B1F96" w:rsidRPr="005B2855" w:rsidRDefault="008B1F96" w:rsidP="008B1F96">
      <w:pPr>
        <w:rPr>
          <w:rFonts w:cstheme="minorHAnsi"/>
          <w:b/>
          <w:sz w:val="28"/>
          <w:szCs w:val="28"/>
        </w:rPr>
      </w:pPr>
    </w:p>
    <w:p w:rsidR="008B1F96" w:rsidRPr="005B2855" w:rsidRDefault="008B1F96" w:rsidP="008B1F96">
      <w:pPr>
        <w:rPr>
          <w:rFonts w:cstheme="minorHAnsi"/>
          <w:szCs w:val="24"/>
        </w:rPr>
      </w:pPr>
      <w:r>
        <w:rPr>
          <w:rFonts w:cstheme="minorHAnsi"/>
          <w:szCs w:val="24"/>
        </w:rPr>
        <w:t xml:space="preserve">V tem šolskem letu vstopamo v zadnje leto izvajanja projekta. </w:t>
      </w:r>
      <w:r w:rsidRPr="005B2855">
        <w:rPr>
          <w:rFonts w:cstheme="minorHAnsi"/>
          <w:szCs w:val="24"/>
        </w:rPr>
        <w:t>V projektu</w:t>
      </w:r>
      <w:r w:rsidRPr="005B2855">
        <w:rPr>
          <w:rFonts w:cstheme="minorHAnsi"/>
          <w:b/>
          <w:szCs w:val="24"/>
        </w:rPr>
        <w:t xml:space="preserve"> </w:t>
      </w:r>
      <w:r w:rsidRPr="005B2855">
        <w:rPr>
          <w:rFonts w:cstheme="minorHAnsi"/>
          <w:b/>
          <w:i/>
          <w:szCs w:val="24"/>
        </w:rPr>
        <w:t>Glas učenca – most do učenja</w:t>
      </w:r>
      <w:r w:rsidRPr="005B2855">
        <w:rPr>
          <w:rFonts w:cstheme="minorHAnsi"/>
          <w:b/>
          <w:szCs w:val="24"/>
        </w:rPr>
        <w:t xml:space="preserve"> (BRIDGE) </w:t>
      </w:r>
      <w:r>
        <w:rPr>
          <w:rFonts w:cstheme="minorHAnsi"/>
          <w:szCs w:val="24"/>
        </w:rPr>
        <w:t>razvijamo</w:t>
      </w:r>
      <w:r w:rsidRPr="005B2855">
        <w:rPr>
          <w:rFonts w:cstheme="minorHAnsi"/>
          <w:szCs w:val="24"/>
        </w:rPr>
        <w:t xml:space="preserve"> različne modele partnerskega sodelovanja učitelja z učenci, </w:t>
      </w:r>
      <w:r>
        <w:rPr>
          <w:rFonts w:cstheme="minorHAnsi"/>
          <w:szCs w:val="24"/>
        </w:rPr>
        <w:t>v katerih ustvarjamo</w:t>
      </w:r>
      <w:r w:rsidRPr="005B2855">
        <w:rPr>
          <w:rFonts w:cstheme="minorHAnsi"/>
          <w:szCs w:val="24"/>
        </w:rPr>
        <w:t xml:space="preserve"> priložnosti za </w:t>
      </w:r>
      <w:r>
        <w:rPr>
          <w:rFonts w:cstheme="minorHAnsi"/>
          <w:szCs w:val="24"/>
        </w:rPr>
        <w:t>učenčevo</w:t>
      </w:r>
      <w:r w:rsidRPr="005B2855">
        <w:rPr>
          <w:rFonts w:cstheme="minorHAnsi"/>
          <w:szCs w:val="24"/>
        </w:rPr>
        <w:t xml:space="preserve"> aktivno udeležbo in razvijanje spretnosti ter odnosov, ki jih bodo potrebovali kot odgovorni državljani. S pomočjo formativnega spremljanja </w:t>
      </w:r>
      <w:r>
        <w:rPr>
          <w:rFonts w:cstheme="minorHAnsi"/>
          <w:szCs w:val="24"/>
        </w:rPr>
        <w:t>razvijamo</w:t>
      </w:r>
      <w:r w:rsidRPr="005B2855">
        <w:rPr>
          <w:rFonts w:cstheme="minorHAnsi"/>
          <w:szCs w:val="24"/>
        </w:rPr>
        <w:t>, preizkuša</w:t>
      </w:r>
      <w:r>
        <w:rPr>
          <w:rFonts w:cstheme="minorHAnsi"/>
          <w:szCs w:val="24"/>
        </w:rPr>
        <w:t xml:space="preserve">mo </w:t>
      </w:r>
      <w:r w:rsidRPr="005B2855">
        <w:rPr>
          <w:rFonts w:cstheme="minorHAnsi"/>
          <w:szCs w:val="24"/>
        </w:rPr>
        <w:t>in izvaja</w:t>
      </w:r>
      <w:r>
        <w:rPr>
          <w:rFonts w:cstheme="minorHAnsi"/>
          <w:szCs w:val="24"/>
        </w:rPr>
        <w:t>mo</w:t>
      </w:r>
      <w:r w:rsidRPr="005B2855">
        <w:rPr>
          <w:rFonts w:cstheme="minorHAnsi"/>
          <w:szCs w:val="24"/>
        </w:rPr>
        <w:t xml:space="preserve"> poučevalno prakso, ki spodbuja učenčevo aktivno vlogo v procesu učenja. S stalnim strokovnim spopolnjevanjem učiteljev in drugimi pobudami </w:t>
      </w:r>
      <w:r>
        <w:rPr>
          <w:rFonts w:cstheme="minorHAnsi"/>
          <w:szCs w:val="24"/>
        </w:rPr>
        <w:t>učitelji pridobivamo</w:t>
      </w:r>
      <w:r w:rsidRPr="005B2855">
        <w:rPr>
          <w:rFonts w:cstheme="minorHAnsi"/>
          <w:szCs w:val="24"/>
        </w:rPr>
        <w:t xml:space="preserve"> podporo pri izg</w:t>
      </w:r>
      <w:r>
        <w:rPr>
          <w:rFonts w:cstheme="minorHAnsi"/>
          <w:szCs w:val="24"/>
        </w:rPr>
        <w:t>rajevanju partnerstva z učenci.</w:t>
      </w:r>
    </w:p>
    <w:p w:rsidR="008B1F96" w:rsidRPr="005B2855" w:rsidRDefault="008B1F96" w:rsidP="008B1F96">
      <w:pPr>
        <w:rPr>
          <w:rFonts w:cstheme="minorHAnsi"/>
          <w:szCs w:val="24"/>
        </w:rPr>
      </w:pPr>
      <w:r w:rsidRPr="005B2855">
        <w:rPr>
          <w:rFonts w:cstheme="minorHAnsi"/>
          <w:szCs w:val="24"/>
        </w:rPr>
        <w:t xml:space="preserve">V projekt je  vključenih 15 šol iz petih evropskih držav (Madžarska, Nizozemska, Škotska, Irska in Slovenija). </w:t>
      </w:r>
    </w:p>
    <w:p w:rsidR="008B1F96" w:rsidRDefault="008B1F96" w:rsidP="008B1F96">
      <w:pPr>
        <w:rPr>
          <w:rFonts w:cstheme="minorHAnsi"/>
          <w:szCs w:val="24"/>
        </w:rPr>
      </w:pPr>
      <w:r w:rsidRPr="005B2855">
        <w:rPr>
          <w:rFonts w:cstheme="minorHAnsi"/>
          <w:szCs w:val="24"/>
        </w:rPr>
        <w:t xml:space="preserve">Projekt ne povezuje le učence in učitelje, pač pa tudi naša dosedanja in bodoča skupna prizadevanja za izboljšanje kakovosti učenja in poučevanja. Mladi bodo pridobili večjo samozavest, samospoštovanje, odgovornost, komunikacijske spretnosti, veščine vodenja, zmožnost prisluhniti drugemu. S prevzemanjem aktivnejše vloge pri učenju bodo razvijali lastne samoregulacijske zmožnosti. </w:t>
      </w:r>
    </w:p>
    <w:p w:rsidR="008B1F96" w:rsidRPr="005B2855" w:rsidRDefault="008B1F96" w:rsidP="008B1F96">
      <w:pPr>
        <w:rPr>
          <w:rFonts w:cstheme="minorHAnsi"/>
          <w:b/>
          <w:szCs w:val="24"/>
        </w:rPr>
      </w:pPr>
      <w:r w:rsidRPr="005B2855">
        <w:rPr>
          <w:rFonts w:cstheme="minorHAnsi"/>
          <w:b/>
          <w:szCs w:val="24"/>
        </w:rPr>
        <w:t>CILJI PROJEKTA</w:t>
      </w:r>
      <w:r w:rsidRPr="005B2855">
        <w:rPr>
          <w:rFonts w:cstheme="minorHAnsi"/>
          <w:szCs w:val="24"/>
        </w:rPr>
        <w:t>:</w:t>
      </w:r>
    </w:p>
    <w:p w:rsidR="008B1F96" w:rsidRPr="005B2855" w:rsidRDefault="008B1F96" w:rsidP="003A1322">
      <w:pPr>
        <w:pStyle w:val="Brezrazmikov"/>
        <w:numPr>
          <w:ilvl w:val="0"/>
          <w:numId w:val="37"/>
        </w:numPr>
        <w:spacing w:line="276" w:lineRule="auto"/>
        <w:jc w:val="both"/>
        <w:rPr>
          <w:rFonts w:cstheme="minorHAnsi"/>
          <w:sz w:val="24"/>
          <w:szCs w:val="24"/>
        </w:rPr>
      </w:pPr>
      <w:r w:rsidRPr="005B2855">
        <w:rPr>
          <w:rFonts w:cstheme="minorHAnsi"/>
          <w:sz w:val="24"/>
          <w:szCs w:val="24"/>
        </w:rPr>
        <w:t>Razvijati razumevanje temeljnih principov in strategij formativnega spremljanja ter njihovega uvajanja v prakso.</w:t>
      </w:r>
      <w:r w:rsidRPr="005B2855">
        <w:rPr>
          <w:rFonts w:cstheme="minorHAnsi"/>
          <w:sz w:val="20"/>
        </w:rPr>
        <w:t xml:space="preserve"> </w:t>
      </w:r>
    </w:p>
    <w:p w:rsidR="008B1F96" w:rsidRPr="005B2855" w:rsidRDefault="008B1F96" w:rsidP="003A1322">
      <w:pPr>
        <w:pStyle w:val="Brezrazmikov"/>
        <w:numPr>
          <w:ilvl w:val="0"/>
          <w:numId w:val="37"/>
        </w:numPr>
        <w:spacing w:line="276" w:lineRule="auto"/>
        <w:jc w:val="both"/>
        <w:rPr>
          <w:rFonts w:cstheme="minorHAnsi"/>
          <w:sz w:val="24"/>
          <w:szCs w:val="24"/>
        </w:rPr>
      </w:pPr>
      <w:r w:rsidRPr="005B2855">
        <w:rPr>
          <w:rFonts w:cstheme="minorHAnsi"/>
          <w:sz w:val="24"/>
          <w:szCs w:val="24"/>
        </w:rPr>
        <w:t>Domisliti, izvajati in reflektirati dobro poučevalno prakso, ki z izgrajevanjem mostov med učenci ter učitelji podpira prevzemanje aktivne vloge vseh učencev pri njihovem učenju.</w:t>
      </w:r>
    </w:p>
    <w:p w:rsidR="008B1F96" w:rsidRPr="005B2855" w:rsidRDefault="008B1F96" w:rsidP="003A1322">
      <w:pPr>
        <w:pStyle w:val="Brezrazmikov"/>
        <w:numPr>
          <w:ilvl w:val="0"/>
          <w:numId w:val="37"/>
        </w:numPr>
        <w:spacing w:line="276" w:lineRule="auto"/>
        <w:jc w:val="both"/>
        <w:rPr>
          <w:rFonts w:cstheme="minorHAnsi"/>
          <w:sz w:val="24"/>
          <w:szCs w:val="24"/>
        </w:rPr>
      </w:pPr>
      <w:r w:rsidRPr="005B2855">
        <w:rPr>
          <w:rFonts w:cstheme="minorHAnsi"/>
          <w:sz w:val="24"/>
          <w:szCs w:val="24"/>
        </w:rPr>
        <w:t>Spodbujati učiteljevo zavzetost in zmožnost za delo v partnerstvu z učenci v podporo njihovemu učenju.</w:t>
      </w:r>
    </w:p>
    <w:p w:rsidR="008B1F96" w:rsidRPr="005B2855" w:rsidRDefault="008B1F96" w:rsidP="003A1322">
      <w:pPr>
        <w:pStyle w:val="Brezrazmikov"/>
        <w:numPr>
          <w:ilvl w:val="0"/>
          <w:numId w:val="37"/>
        </w:numPr>
        <w:spacing w:line="276" w:lineRule="auto"/>
        <w:jc w:val="both"/>
        <w:rPr>
          <w:rFonts w:cstheme="minorHAnsi"/>
          <w:sz w:val="24"/>
          <w:szCs w:val="24"/>
        </w:rPr>
      </w:pPr>
      <w:r w:rsidRPr="005B2855">
        <w:rPr>
          <w:rFonts w:cstheme="minorHAnsi"/>
          <w:sz w:val="24"/>
          <w:szCs w:val="24"/>
        </w:rPr>
        <w:t>Podpirati prevzemanje odgovornejše vloge učenca za njegove učne dosežke in večjo  zavzetost za učenje.</w:t>
      </w:r>
    </w:p>
    <w:p w:rsidR="008B1F96" w:rsidRPr="00F37301" w:rsidRDefault="008B1F96" w:rsidP="003A1322">
      <w:pPr>
        <w:pStyle w:val="Brezrazmikov"/>
        <w:numPr>
          <w:ilvl w:val="0"/>
          <w:numId w:val="37"/>
        </w:numPr>
        <w:spacing w:line="276" w:lineRule="auto"/>
        <w:jc w:val="both"/>
        <w:rPr>
          <w:rFonts w:cstheme="minorHAnsi"/>
          <w:sz w:val="24"/>
          <w:szCs w:val="24"/>
        </w:rPr>
      </w:pPr>
      <w:r w:rsidRPr="005B2855">
        <w:rPr>
          <w:rFonts w:cstheme="minorHAnsi"/>
          <w:sz w:val="24"/>
          <w:szCs w:val="24"/>
        </w:rPr>
        <w:t>Razvijati modele partnerstva med učitelji in učenci, ki temeljijo na demokratičnem sodelovanju in medsebojnem spoštovanju, z namenom da bodo učenci lahko v  polnosti uresničili svoje potenciale.</w:t>
      </w:r>
    </w:p>
    <w:p w:rsidR="00DF4938" w:rsidRDefault="008B1F96" w:rsidP="00DF4938">
      <w:pPr>
        <w:jc w:val="right"/>
      </w:pPr>
      <w:r w:rsidRPr="005B2855">
        <w:rPr>
          <w:rFonts w:cstheme="minorHAnsi"/>
          <w:szCs w:val="24"/>
        </w:rPr>
        <w:t>Vo</w:t>
      </w:r>
      <w:r w:rsidR="007E533E">
        <w:rPr>
          <w:rFonts w:cstheme="minorHAnsi"/>
          <w:szCs w:val="24"/>
        </w:rPr>
        <w:t>dja šolskega tima: Andreja Žinko</w:t>
      </w:r>
      <w:r w:rsidR="00DF4938">
        <w:t xml:space="preserve">   </w:t>
      </w:r>
    </w:p>
    <w:p w:rsidR="00DF4938" w:rsidRDefault="00DF4938" w:rsidP="00DF4938">
      <w:pPr>
        <w:jc w:val="right"/>
        <w:sectPr w:rsidR="00DF4938" w:rsidSect="005F6C9C">
          <w:headerReference w:type="first" r:id="rId10"/>
          <w:footerReference w:type="first" r:id="rId11"/>
          <w:pgSz w:w="11907" w:h="16840"/>
          <w:pgMar w:top="2268" w:right="851" w:bottom="1418" w:left="1418" w:header="340" w:footer="708" w:gutter="0"/>
          <w:pgNumType w:start="1"/>
          <w:cols w:space="708"/>
          <w:titlePg/>
          <w:docGrid w:linePitch="299"/>
        </w:sectPr>
      </w:pPr>
    </w:p>
    <w:p w:rsidR="00DF4938" w:rsidRDefault="00DF4938" w:rsidP="00DF4938">
      <w:pPr>
        <w:jc w:val="right"/>
      </w:pPr>
      <w:r>
        <w:t xml:space="preserve">  </w:t>
      </w:r>
    </w:p>
    <w:p w:rsidR="00DF4938" w:rsidRDefault="00DF4938"/>
    <w:p w:rsidR="00DF4938" w:rsidRDefault="00DF4938">
      <w:pPr>
        <w:jc w:val="center"/>
      </w:pPr>
      <w:r>
        <w:rPr>
          <w:noProof/>
          <w:lang w:eastAsia="sl-SI"/>
        </w:rPr>
        <w:drawing>
          <wp:inline distT="114300" distB="114300" distL="114300" distR="114300">
            <wp:extent cx="1301445" cy="2071688"/>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301445" cy="2071688"/>
                    </a:xfrm>
                    <a:prstGeom prst="rect">
                      <a:avLst/>
                    </a:prstGeom>
                    <a:ln/>
                  </pic:spPr>
                </pic:pic>
              </a:graphicData>
            </a:graphic>
          </wp:inline>
        </w:drawing>
      </w:r>
    </w:p>
    <w:p w:rsidR="00DF4938" w:rsidRDefault="00DF4938">
      <w:pPr>
        <w:jc w:val="center"/>
        <w:rPr>
          <w:b/>
        </w:rPr>
      </w:pPr>
      <w:r>
        <w:rPr>
          <w:b/>
        </w:rPr>
        <w:t>2. del</w:t>
      </w:r>
    </w:p>
    <w:p w:rsidR="00DF4938" w:rsidRDefault="00DF4938">
      <w:pPr>
        <w:jc w:val="center"/>
        <w:rPr>
          <w:b/>
        </w:rPr>
      </w:pPr>
      <w:r>
        <w:rPr>
          <w:b/>
        </w:rPr>
        <w:t xml:space="preserve"> VZGOJNO-IZOBRAŽEVALNA ENOTA</w:t>
      </w:r>
    </w:p>
    <w:p w:rsidR="00DF4938" w:rsidRDefault="00DF4938">
      <w:pPr>
        <w:jc w:val="center"/>
        <w:rPr>
          <w:b/>
        </w:rPr>
      </w:pPr>
      <w:r>
        <w:rPr>
          <w:b/>
        </w:rPr>
        <w:t>VRTEC  IVANJKOVCI</w:t>
      </w:r>
    </w:p>
    <w:p w:rsidR="00DF4938" w:rsidRDefault="00DF4938"/>
    <w:p w:rsidR="00DF4938" w:rsidRDefault="00DF4938">
      <w:r>
        <w:rPr>
          <w:noProof/>
          <w:lang w:eastAsia="sl-SI"/>
        </w:rPr>
        <w:drawing>
          <wp:anchor distT="114300" distB="114300" distL="114300" distR="114300" simplePos="0" relativeHeight="251696128" behindDoc="0" locked="0" layoutInCell="1" hidden="0" allowOverlap="1">
            <wp:simplePos x="0" y="0"/>
            <wp:positionH relativeFrom="margin">
              <wp:posOffset>1104900</wp:posOffset>
            </wp:positionH>
            <wp:positionV relativeFrom="paragraph">
              <wp:posOffset>266700</wp:posOffset>
            </wp:positionV>
            <wp:extent cx="1023938" cy="1023938"/>
            <wp:effectExtent l="0" t="0" r="0" b="0"/>
            <wp:wrapSquare wrapText="bothSides" distT="114300" distB="114300" distL="114300" distR="11430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1023938" cy="1023938"/>
                    </a:xfrm>
                    <a:prstGeom prst="rect">
                      <a:avLst/>
                    </a:prstGeom>
                    <a:ln/>
                  </pic:spPr>
                </pic:pic>
              </a:graphicData>
            </a:graphic>
          </wp:anchor>
        </w:drawing>
      </w:r>
    </w:p>
    <w:p w:rsidR="00DF4938" w:rsidRDefault="00DF4938">
      <w:pPr>
        <w:jc w:val="center"/>
      </w:pPr>
      <w:r>
        <w:t xml:space="preserve">                                   </w:t>
      </w:r>
      <w:r>
        <w:rPr>
          <w:noProof/>
          <w:lang w:eastAsia="sl-SI"/>
        </w:rPr>
        <w:drawing>
          <wp:inline distT="114300" distB="114300" distL="114300" distR="114300">
            <wp:extent cx="1063160" cy="103346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1063160" cy="1033463"/>
                    </a:xfrm>
                    <a:prstGeom prst="rect">
                      <a:avLst/>
                    </a:prstGeom>
                    <a:ln/>
                  </pic:spPr>
                </pic:pic>
              </a:graphicData>
            </a:graphic>
          </wp:inline>
        </w:drawing>
      </w:r>
      <w:r>
        <w:rPr>
          <w:noProof/>
          <w:lang w:eastAsia="sl-SI"/>
        </w:rPr>
        <w:drawing>
          <wp:anchor distT="114300" distB="114300" distL="114300" distR="114300" simplePos="0" relativeHeight="251697152" behindDoc="0" locked="0" layoutInCell="1" hidden="0" allowOverlap="1">
            <wp:simplePos x="0" y="0"/>
            <wp:positionH relativeFrom="margin">
              <wp:posOffset>3600450</wp:posOffset>
            </wp:positionH>
            <wp:positionV relativeFrom="paragraph">
              <wp:posOffset>185738</wp:posOffset>
            </wp:positionV>
            <wp:extent cx="1651000" cy="928688"/>
            <wp:effectExtent l="0" t="0" r="0" b="0"/>
            <wp:wrapSquare wrapText="bothSides" distT="114300" distB="114300" distL="114300" distR="11430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1651000" cy="928688"/>
                    </a:xfrm>
                    <a:prstGeom prst="rect">
                      <a:avLst/>
                    </a:prstGeom>
                    <a:ln/>
                  </pic:spPr>
                </pic:pic>
              </a:graphicData>
            </a:graphic>
          </wp:anchor>
        </w:drawing>
      </w:r>
    </w:p>
    <w:p w:rsidR="00DF4938" w:rsidRDefault="00DF4938"/>
    <w:p w:rsidR="00DF4938" w:rsidRDefault="00DF4938">
      <w:pPr>
        <w:jc w:val="center"/>
      </w:pPr>
      <w:r>
        <w:t xml:space="preserve">      Skupina »Žogice«      Skupina »Sončki«         Skupina »Mavrice«   </w:t>
      </w:r>
    </w:p>
    <w:p w:rsidR="00DF4938" w:rsidRDefault="00DF4938">
      <w:r>
        <w:t xml:space="preserve">                    </w:t>
      </w:r>
      <w:r w:rsidR="00972674">
        <w:t xml:space="preserve">                               </w:t>
      </w:r>
    </w:p>
    <w:p w:rsidR="00DF4938" w:rsidRDefault="00DF4938">
      <w:pPr>
        <w:spacing w:line="276" w:lineRule="auto"/>
        <w:rPr>
          <w:rFonts w:ascii="Calibri" w:eastAsia="Calibri" w:hAnsi="Calibri" w:cs="Calibri"/>
        </w:rPr>
      </w:pPr>
      <w:r>
        <w:rPr>
          <w:rFonts w:ascii="Calibri" w:eastAsia="Calibri" w:hAnsi="Calibri" w:cs="Calibri"/>
        </w:rPr>
        <w:t xml:space="preserve">Predsednica Sveta zavoda:  Andreja KOCIPER              </w:t>
      </w:r>
    </w:p>
    <w:p w:rsidR="00DF4938" w:rsidRDefault="00DF4938">
      <w:pPr>
        <w:spacing w:line="276" w:lineRule="auto"/>
        <w:rPr>
          <w:rFonts w:ascii="Calibri" w:eastAsia="Calibri" w:hAnsi="Calibri" w:cs="Calibri"/>
        </w:rPr>
      </w:pPr>
      <w:r>
        <w:rPr>
          <w:rFonts w:ascii="Calibri" w:eastAsia="Calibri" w:hAnsi="Calibri" w:cs="Calibri"/>
        </w:rPr>
        <w:t>Ravnateljica: Nada PIGNAR, univ. prof. RP</w:t>
      </w:r>
    </w:p>
    <w:p w:rsidR="00DF4938" w:rsidRDefault="00DF4938">
      <w:pPr>
        <w:spacing w:line="276" w:lineRule="auto"/>
        <w:rPr>
          <w:rFonts w:ascii="Calibri" w:eastAsia="Calibri" w:hAnsi="Calibri" w:cs="Calibri"/>
        </w:rPr>
      </w:pPr>
      <w:r>
        <w:rPr>
          <w:rFonts w:ascii="Calibri" w:eastAsia="Calibri" w:hAnsi="Calibri" w:cs="Calibri"/>
        </w:rPr>
        <w:t>Pomočnica ravnateljice  v vrtcu  pri šoli: Mihaela VOČANEC</w:t>
      </w:r>
    </w:p>
    <w:p w:rsidR="00DF4938" w:rsidRDefault="00DF4938">
      <w:pPr>
        <w:spacing w:line="276" w:lineRule="auto"/>
        <w:rPr>
          <w:rFonts w:ascii="Calibri" w:eastAsia="Calibri" w:hAnsi="Calibri" w:cs="Calibri"/>
        </w:rPr>
      </w:pPr>
    </w:p>
    <w:p w:rsidR="00DF4938" w:rsidRDefault="00DF4938">
      <w:pPr>
        <w:spacing w:line="276" w:lineRule="auto"/>
        <w:rPr>
          <w:rFonts w:ascii="Calibri" w:eastAsia="Calibri" w:hAnsi="Calibri" w:cs="Calibri"/>
        </w:rPr>
      </w:pPr>
      <w:r>
        <w:rPr>
          <w:rFonts w:ascii="Calibri" w:eastAsia="Calibri" w:hAnsi="Calibri" w:cs="Calibri"/>
        </w:rPr>
        <w:t>September, 2018</w:t>
      </w:r>
    </w:p>
    <w:p w:rsidR="00972674" w:rsidRDefault="00972674">
      <w:pPr>
        <w:spacing w:line="276" w:lineRule="auto"/>
        <w:rPr>
          <w:rFonts w:ascii="Calibri" w:eastAsia="Calibri" w:hAnsi="Calibri" w:cs="Calibri"/>
        </w:rPr>
      </w:pPr>
    </w:p>
    <w:p w:rsidR="00DF4938" w:rsidRDefault="00DF4938">
      <w:pPr>
        <w:spacing w:line="276" w:lineRule="auto"/>
        <w:rPr>
          <w:rFonts w:ascii="Calibri" w:eastAsia="Calibri" w:hAnsi="Calibri" w:cs="Calibri"/>
        </w:rPr>
      </w:pPr>
      <w:r>
        <w:rPr>
          <w:rFonts w:ascii="Calibri" w:eastAsia="Calibri" w:hAnsi="Calibri" w:cs="Calibri"/>
        </w:rPr>
        <w:t xml:space="preserve">Na podlagi 31. člena Zakona o osnovni šoli (Uradni list RS, št. 12/1996, </w:t>
      </w:r>
      <w:hyperlink r:id="rId16">
        <w:r>
          <w:rPr>
            <w:rFonts w:ascii="Calibri" w:eastAsia="Calibri" w:hAnsi="Calibri" w:cs="Calibri"/>
            <w:color w:val="000000"/>
          </w:rPr>
          <w:t>33/1997</w:t>
        </w:r>
      </w:hyperlink>
      <w:r>
        <w:rPr>
          <w:rFonts w:ascii="Calibri" w:eastAsia="Calibri" w:hAnsi="Calibri" w:cs="Calibri"/>
        </w:rPr>
        <w:t xml:space="preserve">, </w:t>
      </w:r>
      <w:hyperlink r:id="rId17">
        <w:r>
          <w:rPr>
            <w:rFonts w:ascii="Calibri" w:eastAsia="Calibri" w:hAnsi="Calibri" w:cs="Calibri"/>
            <w:color w:val="000000"/>
          </w:rPr>
          <w:t>54/2000</w:t>
        </w:r>
      </w:hyperlink>
      <w:r>
        <w:rPr>
          <w:rFonts w:ascii="Calibri" w:eastAsia="Calibri" w:hAnsi="Calibri" w:cs="Calibri"/>
        </w:rPr>
        <w:t xml:space="preserve">, Odl. US: U-I-72/96, </w:t>
      </w:r>
      <w:hyperlink r:id="rId18">
        <w:r>
          <w:rPr>
            <w:rFonts w:ascii="Calibri" w:eastAsia="Calibri" w:hAnsi="Calibri" w:cs="Calibri"/>
            <w:color w:val="000000"/>
          </w:rPr>
          <w:t>59/2001</w:t>
        </w:r>
      </w:hyperlink>
      <w:r>
        <w:rPr>
          <w:rFonts w:ascii="Calibri" w:eastAsia="Calibri" w:hAnsi="Calibri" w:cs="Calibri"/>
        </w:rPr>
        <w:t xml:space="preserve">, </w:t>
      </w:r>
      <w:hyperlink r:id="rId19">
        <w:r>
          <w:rPr>
            <w:rFonts w:ascii="Calibri" w:eastAsia="Calibri" w:hAnsi="Calibri" w:cs="Calibri"/>
            <w:color w:val="000000"/>
          </w:rPr>
          <w:t>71/2004</w:t>
        </w:r>
      </w:hyperlink>
      <w:r>
        <w:rPr>
          <w:rFonts w:ascii="Calibri" w:eastAsia="Calibri" w:hAnsi="Calibri" w:cs="Calibri"/>
        </w:rPr>
        <w:t xml:space="preserve">, </w:t>
      </w:r>
      <w:hyperlink r:id="rId20">
        <w:r>
          <w:rPr>
            <w:rFonts w:ascii="Calibri" w:eastAsia="Calibri" w:hAnsi="Calibri" w:cs="Calibri"/>
            <w:color w:val="000000"/>
          </w:rPr>
          <w:t>23/2005</w:t>
        </w:r>
      </w:hyperlink>
      <w:r>
        <w:rPr>
          <w:rFonts w:ascii="Calibri" w:eastAsia="Calibri" w:hAnsi="Calibri" w:cs="Calibri"/>
        </w:rPr>
        <w:t xml:space="preserve">-UPB1, </w:t>
      </w:r>
      <w:hyperlink r:id="rId21">
        <w:r>
          <w:rPr>
            <w:rFonts w:ascii="Calibri" w:eastAsia="Calibri" w:hAnsi="Calibri" w:cs="Calibri"/>
            <w:color w:val="000000"/>
          </w:rPr>
          <w:t>53/2005</w:t>
        </w:r>
      </w:hyperlink>
      <w:r>
        <w:rPr>
          <w:rFonts w:ascii="Calibri" w:eastAsia="Calibri" w:hAnsi="Calibri" w:cs="Calibri"/>
        </w:rPr>
        <w:t xml:space="preserve">, </w:t>
      </w:r>
      <w:hyperlink r:id="rId22">
        <w:r>
          <w:rPr>
            <w:rFonts w:ascii="Calibri" w:eastAsia="Calibri" w:hAnsi="Calibri" w:cs="Calibri"/>
            <w:color w:val="000000"/>
          </w:rPr>
          <w:t>70/2005</w:t>
        </w:r>
      </w:hyperlink>
      <w:r>
        <w:rPr>
          <w:rFonts w:ascii="Calibri" w:eastAsia="Calibri" w:hAnsi="Calibri" w:cs="Calibri"/>
        </w:rPr>
        <w:t xml:space="preserve">-UPB2, </w:t>
      </w:r>
      <w:hyperlink r:id="rId23">
        <w:r>
          <w:rPr>
            <w:rFonts w:ascii="Calibri" w:eastAsia="Calibri" w:hAnsi="Calibri" w:cs="Calibri"/>
            <w:color w:val="000000"/>
          </w:rPr>
          <w:t>60/2006</w:t>
        </w:r>
      </w:hyperlink>
      <w:r>
        <w:rPr>
          <w:rFonts w:ascii="Calibri" w:eastAsia="Calibri" w:hAnsi="Calibri" w:cs="Calibri"/>
        </w:rPr>
        <w:t xml:space="preserve">, </w:t>
      </w:r>
      <w:hyperlink r:id="rId24">
        <w:r>
          <w:rPr>
            <w:rFonts w:ascii="Calibri" w:eastAsia="Calibri" w:hAnsi="Calibri" w:cs="Calibri"/>
            <w:color w:val="000000"/>
          </w:rPr>
          <w:t>63/2006</w:t>
        </w:r>
      </w:hyperlink>
      <w:r>
        <w:rPr>
          <w:rFonts w:ascii="Calibri" w:eastAsia="Calibri" w:hAnsi="Calibri" w:cs="Calibri"/>
        </w:rPr>
        <w:t xml:space="preserve"> popr., </w:t>
      </w:r>
      <w:hyperlink r:id="rId25">
        <w:r>
          <w:rPr>
            <w:rFonts w:ascii="Calibri" w:eastAsia="Calibri" w:hAnsi="Calibri" w:cs="Calibri"/>
            <w:color w:val="000000"/>
          </w:rPr>
          <w:t>81/2006</w:t>
        </w:r>
      </w:hyperlink>
      <w:r>
        <w:rPr>
          <w:rFonts w:ascii="Calibri" w:eastAsia="Calibri" w:hAnsi="Calibri" w:cs="Calibri"/>
        </w:rPr>
        <w:t xml:space="preserve">-UPB3, </w:t>
      </w:r>
      <w:hyperlink r:id="rId26">
        <w:r>
          <w:rPr>
            <w:rFonts w:ascii="Calibri" w:eastAsia="Calibri" w:hAnsi="Calibri" w:cs="Calibri"/>
            <w:color w:val="000000"/>
          </w:rPr>
          <w:t>102/2007</w:t>
        </w:r>
      </w:hyperlink>
      <w:r>
        <w:rPr>
          <w:rFonts w:ascii="Calibri" w:eastAsia="Calibri" w:hAnsi="Calibri" w:cs="Calibri"/>
        </w:rPr>
        <w:t xml:space="preserve">, 107/2010) in 21. člena Zakona o vrtcih (Uradni list RS, št. 100/2005, 25/2008, 36/2010) je </w:t>
      </w:r>
      <w:r>
        <w:rPr>
          <w:rFonts w:ascii="Calibri" w:eastAsia="Calibri" w:hAnsi="Calibri" w:cs="Calibri"/>
          <w:b/>
        </w:rPr>
        <w:t>SVET ZAVODA OSNOVNE ŠOLE IVANJKOVCI</w:t>
      </w:r>
      <w:r>
        <w:rPr>
          <w:rFonts w:ascii="Calibri" w:eastAsia="Calibri" w:hAnsi="Calibri" w:cs="Calibri"/>
        </w:rPr>
        <w:t xml:space="preserve"> na seji _________ sprejel Letni delovni načrt OŠ Ivanjkovci za šolsko leto 2018/2019, katerega del je tudi Letni delovni načrt vzgojno-izobraževalna enote Vrtca Ivanjkovci. </w:t>
      </w:r>
    </w:p>
    <w:p w:rsidR="00DF4938" w:rsidRDefault="00DF4938">
      <w:pPr>
        <w:rPr>
          <w:rFonts w:ascii="Calibri" w:eastAsia="Calibri" w:hAnsi="Calibri" w:cs="Calibri"/>
        </w:rPr>
      </w:pPr>
    </w:p>
    <w:p w:rsidR="00DF4938" w:rsidRDefault="00DF4938" w:rsidP="003A1322">
      <w:pPr>
        <w:numPr>
          <w:ilvl w:val="0"/>
          <w:numId w:val="72"/>
        </w:numPr>
        <w:spacing w:after="0" w:line="240" w:lineRule="auto"/>
        <w:contextualSpacing/>
        <w:jc w:val="left"/>
        <w:rPr>
          <w:rFonts w:ascii="Calibri" w:eastAsia="Calibri" w:hAnsi="Calibri" w:cs="Calibri"/>
          <w:b/>
        </w:rPr>
      </w:pPr>
      <w:r>
        <w:rPr>
          <w:rFonts w:ascii="Calibri" w:eastAsia="Calibri" w:hAnsi="Calibri" w:cs="Calibri"/>
          <w:b/>
        </w:rPr>
        <w:t xml:space="preserve"> LOKACIJA VRTCA:</w:t>
      </w:r>
    </w:p>
    <w:p w:rsidR="00DF4938" w:rsidRDefault="00DF4938">
      <w:pPr>
        <w:rPr>
          <w:rFonts w:ascii="Calibri" w:eastAsia="Calibri" w:hAnsi="Calibri" w:cs="Calibri"/>
        </w:rPr>
      </w:pPr>
      <w:r>
        <w:rPr>
          <w:rFonts w:ascii="Calibri" w:eastAsia="Calibri" w:hAnsi="Calibri" w:cs="Calibri"/>
        </w:rPr>
        <w:t xml:space="preserve">Ivanjkovci 71a, </w:t>
      </w:r>
    </w:p>
    <w:p w:rsidR="00DF4938" w:rsidRDefault="00DF4938">
      <w:pPr>
        <w:rPr>
          <w:rFonts w:ascii="Calibri" w:eastAsia="Calibri" w:hAnsi="Calibri" w:cs="Calibri"/>
        </w:rPr>
      </w:pPr>
      <w:r>
        <w:rPr>
          <w:rFonts w:ascii="Calibri" w:eastAsia="Calibri" w:hAnsi="Calibri" w:cs="Calibri"/>
        </w:rPr>
        <w:t>2259 Ivanjkovci</w:t>
      </w:r>
    </w:p>
    <w:p w:rsidR="00DF4938" w:rsidRDefault="00DF4938">
      <w:pPr>
        <w:rPr>
          <w:rFonts w:ascii="Calibri" w:eastAsia="Calibri" w:hAnsi="Calibri" w:cs="Calibri"/>
        </w:rPr>
      </w:pPr>
      <w:r>
        <w:rPr>
          <w:rFonts w:ascii="Calibri" w:eastAsia="Calibri" w:hAnsi="Calibri" w:cs="Calibri"/>
        </w:rPr>
        <w:t>Telefon:  02 719 42 37</w:t>
      </w:r>
    </w:p>
    <w:p w:rsidR="00DF4938" w:rsidRDefault="00DF4938">
      <w:pPr>
        <w:rPr>
          <w:rFonts w:ascii="Calibri" w:eastAsia="Calibri" w:hAnsi="Calibri" w:cs="Calibri"/>
        </w:rPr>
      </w:pPr>
      <w:r>
        <w:rPr>
          <w:rFonts w:ascii="Calibri" w:eastAsia="Calibri" w:hAnsi="Calibri" w:cs="Calibri"/>
        </w:rPr>
        <w:t xml:space="preserve">Spletna stran: </w:t>
      </w:r>
      <w:hyperlink r:id="rId27">
        <w:r>
          <w:rPr>
            <w:rFonts w:ascii="Calibri" w:eastAsia="Calibri" w:hAnsi="Calibri" w:cs="Calibri"/>
            <w:color w:val="0000FF"/>
            <w:u w:val="single"/>
          </w:rPr>
          <w:t>http://www.os-ivanjkovci.si/spletna-stran/</w:t>
        </w:r>
      </w:hyperlink>
    </w:p>
    <w:p w:rsidR="00DF4938" w:rsidRPr="00972674" w:rsidRDefault="00DF4938">
      <w:pPr>
        <w:rPr>
          <w:rFonts w:ascii="Calibri" w:eastAsia="Calibri" w:hAnsi="Calibri" w:cs="Calibri"/>
          <w:b/>
        </w:rPr>
      </w:pPr>
      <w:r>
        <w:rPr>
          <w:rFonts w:ascii="Calibri" w:eastAsia="Calibri" w:hAnsi="Calibri" w:cs="Calibri"/>
        </w:rPr>
        <w:t xml:space="preserve">e-pošta: </w:t>
      </w:r>
      <w:hyperlink r:id="rId28">
        <w:r>
          <w:rPr>
            <w:rFonts w:ascii="Calibri" w:eastAsia="Calibri" w:hAnsi="Calibri" w:cs="Calibri"/>
            <w:color w:val="0000FF"/>
            <w:u w:val="single"/>
          </w:rPr>
          <w:t>vrtec.ivanjkovci@gmail.com</w:t>
        </w:r>
      </w:hyperlink>
    </w:p>
    <w:p w:rsidR="00DF4938" w:rsidRDefault="00DF4938">
      <w:pPr>
        <w:rPr>
          <w:rFonts w:ascii="Calibri" w:eastAsia="Calibri" w:hAnsi="Calibri" w:cs="Calibri"/>
          <w:b/>
        </w:rPr>
      </w:pPr>
      <w:r>
        <w:rPr>
          <w:rFonts w:ascii="Calibri" w:eastAsia="Calibri" w:hAnsi="Calibri" w:cs="Calibri"/>
        </w:rPr>
        <w:t xml:space="preserve">       </w:t>
      </w:r>
      <w:r>
        <w:rPr>
          <w:rFonts w:ascii="Calibri" w:eastAsia="Calibri" w:hAnsi="Calibri" w:cs="Calibri"/>
          <w:b/>
        </w:rPr>
        <w:t xml:space="preserve">2.  </w:t>
      </w:r>
      <w:r>
        <w:rPr>
          <w:rFonts w:ascii="Calibri" w:eastAsia="Calibri" w:hAnsi="Calibri" w:cs="Calibri"/>
        </w:rPr>
        <w:t xml:space="preserve"> </w:t>
      </w:r>
      <w:r>
        <w:rPr>
          <w:rFonts w:ascii="Calibri" w:eastAsia="Calibri" w:hAnsi="Calibri" w:cs="Calibri"/>
          <w:b/>
        </w:rPr>
        <w:t>POMOČNICA RAVNATELJICE   V VRTCU PRI ŠOLI:</w:t>
      </w:r>
    </w:p>
    <w:p w:rsidR="00DF4938" w:rsidRDefault="00DF4938">
      <w:pPr>
        <w:rPr>
          <w:rFonts w:ascii="Calibri" w:eastAsia="Calibri" w:hAnsi="Calibri" w:cs="Calibri"/>
        </w:rPr>
      </w:pPr>
      <w:r>
        <w:rPr>
          <w:rFonts w:ascii="Calibri" w:eastAsia="Calibri" w:hAnsi="Calibri" w:cs="Calibri"/>
        </w:rPr>
        <w:t>Mihaela Vočanec, dipl. vzgojiteljica</w:t>
      </w:r>
    </w:p>
    <w:p w:rsidR="00DF4938" w:rsidRDefault="00DF4938">
      <w:pPr>
        <w:rPr>
          <w:rFonts w:ascii="Calibri" w:eastAsia="Calibri" w:hAnsi="Calibri" w:cs="Calibri"/>
          <w:b/>
        </w:rPr>
      </w:pPr>
      <w:r>
        <w:rPr>
          <w:rFonts w:ascii="Calibri" w:eastAsia="Calibri" w:hAnsi="Calibri" w:cs="Calibri"/>
          <w:b/>
        </w:rPr>
        <w:t xml:space="preserve">       3.   POSLOVNI ČAS VRTCA:</w:t>
      </w:r>
    </w:p>
    <w:p w:rsidR="00DF4938" w:rsidRDefault="00DF4938">
      <w:pPr>
        <w:rPr>
          <w:rFonts w:ascii="Calibri" w:eastAsia="Calibri" w:hAnsi="Calibri" w:cs="Calibri"/>
        </w:rPr>
      </w:pPr>
      <w:r>
        <w:rPr>
          <w:rFonts w:ascii="Calibri" w:eastAsia="Calibri" w:hAnsi="Calibri" w:cs="Calibri"/>
        </w:rPr>
        <w:t>od 5.30 do 16.30 ure</w:t>
      </w:r>
    </w:p>
    <w:p w:rsidR="00DF4938" w:rsidRDefault="00DF4938">
      <w:pPr>
        <w:rPr>
          <w:rFonts w:ascii="Calibri" w:eastAsia="Calibri" w:hAnsi="Calibri" w:cs="Calibri"/>
        </w:rPr>
      </w:pPr>
    </w:p>
    <w:p w:rsidR="00DF4938" w:rsidRDefault="00DF4938">
      <w:pPr>
        <w:rPr>
          <w:rFonts w:ascii="Calibri" w:eastAsia="Calibri" w:hAnsi="Calibri" w:cs="Calibri"/>
          <w:b/>
        </w:rPr>
      </w:pPr>
      <w:r>
        <w:rPr>
          <w:rFonts w:ascii="Calibri" w:eastAsia="Calibri" w:hAnsi="Calibri" w:cs="Calibri"/>
        </w:rPr>
        <w:t xml:space="preserve">       </w:t>
      </w:r>
      <w:r>
        <w:rPr>
          <w:rFonts w:ascii="Calibri" w:eastAsia="Calibri" w:hAnsi="Calibri" w:cs="Calibri"/>
          <w:b/>
        </w:rPr>
        <w:t>4.   TEMELJNE NALOGE VRTCA:</w:t>
      </w:r>
    </w:p>
    <w:p w:rsidR="00DF4938" w:rsidRDefault="00DF4938" w:rsidP="003A1322">
      <w:pPr>
        <w:numPr>
          <w:ilvl w:val="0"/>
          <w:numId w:val="81"/>
        </w:numPr>
        <w:spacing w:after="0" w:line="240" w:lineRule="auto"/>
        <w:contextualSpacing/>
        <w:jc w:val="left"/>
        <w:rPr>
          <w:rFonts w:ascii="Calibri" w:eastAsia="Calibri" w:hAnsi="Calibri" w:cs="Calibri"/>
        </w:rPr>
      </w:pPr>
      <w:r>
        <w:rPr>
          <w:rFonts w:ascii="Calibri" w:eastAsia="Calibri" w:hAnsi="Calibri" w:cs="Calibri"/>
        </w:rPr>
        <w:t>pomoč staršem pri celoviti skrbi za otroke,</w:t>
      </w:r>
    </w:p>
    <w:p w:rsidR="00DF4938" w:rsidRDefault="00DF4938" w:rsidP="003A1322">
      <w:pPr>
        <w:numPr>
          <w:ilvl w:val="0"/>
          <w:numId w:val="81"/>
        </w:numPr>
        <w:spacing w:after="0" w:line="240" w:lineRule="auto"/>
        <w:contextualSpacing/>
        <w:jc w:val="left"/>
        <w:rPr>
          <w:rFonts w:ascii="Calibri" w:eastAsia="Calibri" w:hAnsi="Calibri" w:cs="Calibri"/>
        </w:rPr>
      </w:pPr>
      <w:r>
        <w:rPr>
          <w:rFonts w:ascii="Calibri" w:eastAsia="Calibri" w:hAnsi="Calibri" w:cs="Calibri"/>
        </w:rPr>
        <w:t xml:space="preserve">izboljšanje kvalitete življenja družin in otrok in </w:t>
      </w:r>
    </w:p>
    <w:p w:rsidR="00DF4938" w:rsidRDefault="00DF4938" w:rsidP="003A1322">
      <w:pPr>
        <w:numPr>
          <w:ilvl w:val="0"/>
          <w:numId w:val="81"/>
        </w:numPr>
        <w:spacing w:after="0" w:line="240" w:lineRule="auto"/>
        <w:contextualSpacing/>
        <w:jc w:val="left"/>
        <w:rPr>
          <w:rFonts w:ascii="Calibri" w:eastAsia="Calibri" w:hAnsi="Calibri" w:cs="Calibri"/>
        </w:rPr>
      </w:pPr>
      <w:r>
        <w:rPr>
          <w:rFonts w:ascii="Calibri" w:eastAsia="Calibri" w:hAnsi="Calibri" w:cs="Calibri"/>
        </w:rPr>
        <w:t>ustvarjanje pogojev za razvoj otrokovih telesnih in duševnih sposobnosti.</w:t>
      </w:r>
    </w:p>
    <w:p w:rsidR="00DF4938" w:rsidRDefault="00DF4938">
      <w:pPr>
        <w:rPr>
          <w:rFonts w:ascii="Calibri" w:eastAsia="Calibri" w:hAnsi="Calibri" w:cs="Calibri"/>
        </w:rPr>
      </w:pPr>
    </w:p>
    <w:p w:rsidR="00DF4938" w:rsidRDefault="00DF4938">
      <w:pPr>
        <w:pBdr>
          <w:top w:val="nil"/>
          <w:left w:val="nil"/>
          <w:bottom w:val="nil"/>
          <w:right w:val="nil"/>
          <w:between w:val="nil"/>
        </w:pBdr>
        <w:spacing w:before="100" w:after="100"/>
        <w:rPr>
          <w:rFonts w:ascii="Calibri" w:eastAsia="Calibri" w:hAnsi="Calibri" w:cs="Calibri"/>
          <w:b/>
          <w:color w:val="000000"/>
        </w:rPr>
      </w:pPr>
      <w:r>
        <w:rPr>
          <w:rFonts w:ascii="Calibri" w:eastAsia="Calibri" w:hAnsi="Calibri" w:cs="Calibri"/>
          <w:b/>
        </w:rPr>
        <w:t xml:space="preserve">       </w:t>
      </w:r>
      <w:r>
        <w:rPr>
          <w:rFonts w:ascii="Calibri" w:eastAsia="Calibri" w:hAnsi="Calibri" w:cs="Calibri"/>
          <w:b/>
          <w:color w:val="000000"/>
        </w:rPr>
        <w:t xml:space="preserve">5.   NAČELA PREDŠOLSKE VZGOJE V VRTCIH </w:t>
      </w:r>
    </w:p>
    <w:p w:rsidR="00DF4938" w:rsidRDefault="00DF4938">
      <w:pPr>
        <w:pBdr>
          <w:top w:val="nil"/>
          <w:left w:val="nil"/>
          <w:bottom w:val="nil"/>
          <w:right w:val="nil"/>
          <w:between w:val="nil"/>
        </w:pBdr>
        <w:spacing w:before="100" w:after="100"/>
        <w:rPr>
          <w:rFonts w:ascii="Calibri" w:eastAsia="Calibri" w:hAnsi="Calibri" w:cs="Calibri"/>
        </w:rPr>
      </w:pPr>
      <w:r>
        <w:rPr>
          <w:rFonts w:ascii="Calibri" w:eastAsia="Calibri" w:hAnsi="Calibri" w:cs="Calibri"/>
          <w:color w:val="000000"/>
        </w:rPr>
        <w:t xml:space="preserve">Predšolska vzgoja v vrtcih je sestavni del sistema vzgoje in izobraževanja in poteka po načelih: </w:t>
      </w:r>
    </w:p>
    <w:p w:rsidR="00DF4938" w:rsidRDefault="00DF4938" w:rsidP="003A1322">
      <w:pPr>
        <w:numPr>
          <w:ilvl w:val="0"/>
          <w:numId w:val="126"/>
        </w:numPr>
        <w:pBdr>
          <w:top w:val="nil"/>
          <w:left w:val="nil"/>
          <w:bottom w:val="nil"/>
          <w:right w:val="nil"/>
          <w:between w:val="nil"/>
        </w:pBdr>
        <w:spacing w:before="100" w:after="100" w:line="240" w:lineRule="auto"/>
        <w:contextualSpacing/>
        <w:jc w:val="left"/>
        <w:rPr>
          <w:rFonts w:ascii="Calibri" w:eastAsia="Calibri" w:hAnsi="Calibri" w:cs="Calibri"/>
          <w:color w:val="000000"/>
        </w:rPr>
      </w:pPr>
      <w:r>
        <w:rPr>
          <w:rFonts w:ascii="Calibri" w:eastAsia="Calibri" w:hAnsi="Calibri" w:cs="Calibri"/>
          <w:color w:val="000000"/>
        </w:rPr>
        <w:t>demokratičnosti,</w:t>
      </w:r>
    </w:p>
    <w:p w:rsidR="00DF4938" w:rsidRDefault="00DF4938" w:rsidP="003A1322">
      <w:pPr>
        <w:numPr>
          <w:ilvl w:val="0"/>
          <w:numId w:val="126"/>
        </w:numPr>
        <w:pBdr>
          <w:top w:val="nil"/>
          <w:left w:val="nil"/>
          <w:bottom w:val="nil"/>
          <w:right w:val="nil"/>
          <w:between w:val="nil"/>
        </w:pBdr>
        <w:spacing w:before="100" w:after="100" w:line="240" w:lineRule="auto"/>
        <w:contextualSpacing/>
        <w:jc w:val="left"/>
        <w:rPr>
          <w:rFonts w:ascii="Calibri" w:eastAsia="Calibri" w:hAnsi="Calibri" w:cs="Calibri"/>
          <w:color w:val="000000"/>
        </w:rPr>
      </w:pPr>
      <w:r>
        <w:rPr>
          <w:rFonts w:ascii="Calibri" w:eastAsia="Calibri" w:hAnsi="Calibri" w:cs="Calibri"/>
          <w:color w:val="000000"/>
        </w:rPr>
        <w:t>pluralizma,</w:t>
      </w:r>
    </w:p>
    <w:p w:rsidR="00DF4938" w:rsidRDefault="00DF4938" w:rsidP="003A1322">
      <w:pPr>
        <w:numPr>
          <w:ilvl w:val="0"/>
          <w:numId w:val="126"/>
        </w:numPr>
        <w:pBdr>
          <w:top w:val="nil"/>
          <w:left w:val="nil"/>
          <w:bottom w:val="nil"/>
          <w:right w:val="nil"/>
          <w:between w:val="nil"/>
        </w:pBdr>
        <w:spacing w:before="100" w:after="100" w:line="240" w:lineRule="auto"/>
        <w:contextualSpacing/>
        <w:jc w:val="left"/>
        <w:rPr>
          <w:rFonts w:ascii="Calibri" w:eastAsia="Calibri" w:hAnsi="Calibri" w:cs="Calibri"/>
          <w:color w:val="000000"/>
        </w:rPr>
      </w:pPr>
      <w:r>
        <w:rPr>
          <w:rFonts w:ascii="Calibri" w:eastAsia="Calibri" w:hAnsi="Calibri" w:cs="Calibri"/>
          <w:color w:val="000000"/>
        </w:rPr>
        <w:t xml:space="preserve">avtonomnosti, strokovnosti in odgovornosti zaposlenih, </w:t>
      </w:r>
    </w:p>
    <w:p w:rsidR="00DF4938" w:rsidRDefault="00DF4938" w:rsidP="003A1322">
      <w:pPr>
        <w:numPr>
          <w:ilvl w:val="0"/>
          <w:numId w:val="126"/>
        </w:numPr>
        <w:pBdr>
          <w:top w:val="nil"/>
          <w:left w:val="nil"/>
          <w:bottom w:val="nil"/>
          <w:right w:val="nil"/>
          <w:between w:val="nil"/>
        </w:pBdr>
        <w:spacing w:before="100" w:after="100" w:line="240" w:lineRule="auto"/>
        <w:contextualSpacing/>
        <w:jc w:val="left"/>
        <w:rPr>
          <w:rFonts w:ascii="Calibri" w:eastAsia="Calibri" w:hAnsi="Calibri" w:cs="Calibri"/>
          <w:color w:val="000000"/>
        </w:rPr>
      </w:pPr>
      <w:r>
        <w:rPr>
          <w:rFonts w:ascii="Calibri" w:eastAsia="Calibri" w:hAnsi="Calibri" w:cs="Calibri"/>
          <w:color w:val="000000"/>
        </w:rPr>
        <w:t xml:space="preserve">enakih možnosti za otroke in starše, upoštevaje različnosti med otroki, </w:t>
      </w:r>
    </w:p>
    <w:p w:rsidR="00DF4938" w:rsidRDefault="00DF4938" w:rsidP="003A1322">
      <w:pPr>
        <w:numPr>
          <w:ilvl w:val="0"/>
          <w:numId w:val="126"/>
        </w:numPr>
        <w:pBdr>
          <w:top w:val="nil"/>
          <w:left w:val="nil"/>
          <w:bottom w:val="nil"/>
          <w:right w:val="nil"/>
          <w:between w:val="nil"/>
        </w:pBdr>
        <w:spacing w:before="100" w:after="100" w:line="240" w:lineRule="auto"/>
        <w:contextualSpacing/>
        <w:jc w:val="left"/>
        <w:rPr>
          <w:rFonts w:ascii="Calibri" w:eastAsia="Calibri" w:hAnsi="Calibri" w:cs="Calibri"/>
          <w:color w:val="000000"/>
        </w:rPr>
      </w:pPr>
      <w:r>
        <w:rPr>
          <w:rFonts w:ascii="Calibri" w:eastAsia="Calibri" w:hAnsi="Calibri" w:cs="Calibri"/>
          <w:color w:val="000000"/>
        </w:rPr>
        <w:t xml:space="preserve">pravice do izbire in drugačnosti in </w:t>
      </w:r>
    </w:p>
    <w:p w:rsidR="00DF4938" w:rsidRDefault="00DF4938" w:rsidP="003A1322">
      <w:pPr>
        <w:numPr>
          <w:ilvl w:val="0"/>
          <w:numId w:val="126"/>
        </w:numPr>
        <w:pBdr>
          <w:top w:val="nil"/>
          <w:left w:val="nil"/>
          <w:bottom w:val="nil"/>
          <w:right w:val="nil"/>
          <w:between w:val="nil"/>
        </w:pBdr>
        <w:spacing w:before="100" w:after="100" w:line="240" w:lineRule="auto"/>
        <w:contextualSpacing/>
        <w:jc w:val="left"/>
        <w:rPr>
          <w:rFonts w:ascii="Calibri" w:eastAsia="Calibri" w:hAnsi="Calibri" w:cs="Calibri"/>
          <w:color w:val="000000"/>
        </w:rPr>
      </w:pPr>
      <w:r>
        <w:rPr>
          <w:rFonts w:ascii="Calibri" w:eastAsia="Calibri" w:hAnsi="Calibri" w:cs="Calibri"/>
          <w:color w:val="000000"/>
        </w:rPr>
        <w:t>ohranjanja ravnotežja med raznimi vidiki otrokovega telesnega in duševnega     razvoja</w:t>
      </w:r>
      <w:r>
        <w:rPr>
          <w:rFonts w:ascii="Calibri" w:eastAsia="Calibri" w:hAnsi="Calibri" w:cs="Calibri"/>
        </w:rPr>
        <w:t>.</w:t>
      </w:r>
    </w:p>
    <w:p w:rsidR="00DF4938" w:rsidRDefault="00DF4938">
      <w:pPr>
        <w:pBdr>
          <w:top w:val="nil"/>
          <w:left w:val="nil"/>
          <w:bottom w:val="nil"/>
          <w:right w:val="nil"/>
          <w:between w:val="nil"/>
        </w:pBdr>
        <w:spacing w:before="100" w:after="100"/>
        <w:rPr>
          <w:rFonts w:ascii="Calibri" w:eastAsia="Calibri" w:hAnsi="Calibri" w:cs="Calibri"/>
        </w:rPr>
      </w:pPr>
    </w:p>
    <w:p w:rsidR="00DF4938" w:rsidRDefault="00DF4938">
      <w:pPr>
        <w:pBdr>
          <w:top w:val="nil"/>
          <w:left w:val="nil"/>
          <w:bottom w:val="nil"/>
          <w:right w:val="nil"/>
          <w:between w:val="nil"/>
        </w:pBdr>
        <w:spacing w:before="100" w:after="100"/>
        <w:rPr>
          <w:rFonts w:ascii="Calibri" w:eastAsia="Calibri" w:hAnsi="Calibri" w:cs="Calibri"/>
          <w:b/>
        </w:rPr>
      </w:pPr>
      <w:r>
        <w:rPr>
          <w:rFonts w:ascii="Calibri" w:eastAsia="Calibri" w:hAnsi="Calibri" w:cs="Calibri"/>
          <w:b/>
        </w:rPr>
        <w:t xml:space="preserve">      </w:t>
      </w:r>
      <w:r>
        <w:rPr>
          <w:rFonts w:ascii="Calibri" w:eastAsia="Calibri" w:hAnsi="Calibri" w:cs="Calibri"/>
          <w:b/>
          <w:color w:val="000000"/>
        </w:rPr>
        <w:t>6.   CILJI PREDŠOLSKE VZGOJE so:</w:t>
      </w:r>
    </w:p>
    <w:p w:rsidR="00DF4938" w:rsidRDefault="00DF4938" w:rsidP="003A1322">
      <w:pPr>
        <w:numPr>
          <w:ilvl w:val="0"/>
          <w:numId w:val="90"/>
        </w:numPr>
        <w:pBdr>
          <w:top w:val="nil"/>
          <w:left w:val="nil"/>
          <w:bottom w:val="nil"/>
          <w:right w:val="nil"/>
          <w:between w:val="nil"/>
        </w:pBdr>
        <w:spacing w:before="100" w:after="100" w:line="240" w:lineRule="auto"/>
        <w:contextualSpacing/>
        <w:jc w:val="left"/>
        <w:rPr>
          <w:rFonts w:ascii="Calibri" w:eastAsia="Calibri" w:hAnsi="Calibri" w:cs="Calibri"/>
        </w:rPr>
      </w:pPr>
      <w:r>
        <w:rPr>
          <w:rFonts w:ascii="Calibri" w:eastAsia="Calibri" w:hAnsi="Calibri" w:cs="Calibri"/>
          <w:color w:val="000000"/>
        </w:rPr>
        <w:t>razvijanje sposobnosti razumevanja in sprejemanja sebe in drugih,</w:t>
      </w:r>
    </w:p>
    <w:p w:rsidR="00DF4938" w:rsidRDefault="00DF4938" w:rsidP="003A1322">
      <w:pPr>
        <w:numPr>
          <w:ilvl w:val="0"/>
          <w:numId w:val="90"/>
        </w:numPr>
        <w:pBdr>
          <w:top w:val="nil"/>
          <w:left w:val="nil"/>
          <w:bottom w:val="nil"/>
          <w:right w:val="nil"/>
          <w:between w:val="nil"/>
        </w:pBdr>
        <w:spacing w:before="100" w:after="100" w:line="240" w:lineRule="auto"/>
        <w:contextualSpacing/>
        <w:jc w:val="left"/>
        <w:rPr>
          <w:rFonts w:ascii="Calibri" w:eastAsia="Calibri" w:hAnsi="Calibri" w:cs="Calibri"/>
        </w:rPr>
      </w:pPr>
      <w:r>
        <w:rPr>
          <w:rFonts w:ascii="Calibri" w:eastAsia="Calibri" w:hAnsi="Calibri" w:cs="Calibri"/>
          <w:color w:val="000000"/>
        </w:rPr>
        <w:t>razvijanje sposobnosti za dogovarjanje, upoštevanje različnosti in sodelovanje v skupinah,</w:t>
      </w:r>
    </w:p>
    <w:p w:rsidR="00DF4938" w:rsidRDefault="00DF4938" w:rsidP="003A1322">
      <w:pPr>
        <w:numPr>
          <w:ilvl w:val="0"/>
          <w:numId w:val="90"/>
        </w:numPr>
        <w:pBdr>
          <w:top w:val="nil"/>
          <w:left w:val="nil"/>
          <w:bottom w:val="nil"/>
          <w:right w:val="nil"/>
          <w:between w:val="nil"/>
        </w:pBdr>
        <w:spacing w:before="100" w:after="100" w:line="240" w:lineRule="auto"/>
        <w:contextualSpacing/>
        <w:jc w:val="left"/>
        <w:rPr>
          <w:rFonts w:ascii="Calibri" w:eastAsia="Calibri" w:hAnsi="Calibri" w:cs="Calibri"/>
        </w:rPr>
      </w:pPr>
      <w:r>
        <w:rPr>
          <w:rFonts w:ascii="Calibri" w:eastAsia="Calibri" w:hAnsi="Calibri" w:cs="Calibri"/>
          <w:color w:val="000000"/>
        </w:rPr>
        <w:t xml:space="preserve">razvijanje sposobnosti prepoznavanja čustev in spodbujanje čustvenega doživljanja in   </w:t>
      </w:r>
      <w:r>
        <w:rPr>
          <w:rFonts w:ascii="Calibri" w:eastAsia="Calibri" w:hAnsi="Calibri" w:cs="Calibri"/>
        </w:rPr>
        <w:t xml:space="preserve">    </w:t>
      </w:r>
      <w:r>
        <w:rPr>
          <w:rFonts w:ascii="Calibri" w:eastAsia="Calibri" w:hAnsi="Calibri" w:cs="Calibri"/>
          <w:color w:val="000000"/>
        </w:rPr>
        <w:t>izražanja,</w:t>
      </w:r>
    </w:p>
    <w:p w:rsidR="00DF4938" w:rsidRDefault="00DF4938" w:rsidP="003A1322">
      <w:pPr>
        <w:numPr>
          <w:ilvl w:val="0"/>
          <w:numId w:val="90"/>
        </w:numPr>
        <w:pBdr>
          <w:top w:val="nil"/>
          <w:left w:val="nil"/>
          <w:bottom w:val="nil"/>
          <w:right w:val="nil"/>
          <w:between w:val="nil"/>
        </w:pBdr>
        <w:spacing w:before="100" w:after="100" w:line="240" w:lineRule="auto"/>
        <w:contextualSpacing/>
        <w:jc w:val="left"/>
        <w:rPr>
          <w:rFonts w:ascii="Calibri" w:eastAsia="Calibri" w:hAnsi="Calibri" w:cs="Calibri"/>
          <w:color w:val="000000"/>
        </w:rPr>
      </w:pPr>
      <w:r>
        <w:rPr>
          <w:rFonts w:ascii="Calibri" w:eastAsia="Calibri" w:hAnsi="Calibri" w:cs="Calibri"/>
          <w:color w:val="000000"/>
        </w:rPr>
        <w:t>negovanje radovednosti, raziskovalnega duha, domišljije in intuicije ter razvijanje neodvisnega mišljenja,</w:t>
      </w:r>
    </w:p>
    <w:p w:rsidR="00DF4938" w:rsidRDefault="00DF4938" w:rsidP="003A1322">
      <w:pPr>
        <w:numPr>
          <w:ilvl w:val="0"/>
          <w:numId w:val="90"/>
        </w:numPr>
        <w:pBdr>
          <w:top w:val="nil"/>
          <w:left w:val="nil"/>
          <w:bottom w:val="nil"/>
          <w:right w:val="nil"/>
          <w:between w:val="nil"/>
        </w:pBdr>
        <w:spacing w:before="100" w:after="100" w:line="240" w:lineRule="auto"/>
        <w:contextualSpacing/>
        <w:jc w:val="left"/>
        <w:rPr>
          <w:rFonts w:ascii="Calibri" w:eastAsia="Calibri" w:hAnsi="Calibri" w:cs="Calibri"/>
          <w:color w:val="000000"/>
        </w:rPr>
      </w:pPr>
      <w:r>
        <w:rPr>
          <w:rFonts w:ascii="Calibri" w:eastAsia="Calibri" w:hAnsi="Calibri" w:cs="Calibri"/>
          <w:color w:val="000000"/>
        </w:rPr>
        <w:t xml:space="preserve">spodbujanje jezikovnega razvoja za učinkovito in ustvarjalno uporabo govora, kasneje pa tudi branja in pisanja, </w:t>
      </w:r>
    </w:p>
    <w:p w:rsidR="00DF4938" w:rsidRDefault="00DF4938" w:rsidP="003A1322">
      <w:pPr>
        <w:numPr>
          <w:ilvl w:val="0"/>
          <w:numId w:val="90"/>
        </w:numPr>
        <w:pBdr>
          <w:top w:val="nil"/>
          <w:left w:val="nil"/>
          <w:bottom w:val="nil"/>
          <w:right w:val="nil"/>
          <w:between w:val="nil"/>
        </w:pBdr>
        <w:spacing w:before="100" w:after="100" w:line="240" w:lineRule="auto"/>
        <w:contextualSpacing/>
        <w:jc w:val="left"/>
        <w:rPr>
          <w:rFonts w:ascii="Calibri" w:eastAsia="Calibri" w:hAnsi="Calibri" w:cs="Calibri"/>
          <w:color w:val="000000"/>
        </w:rPr>
      </w:pPr>
      <w:r>
        <w:rPr>
          <w:rFonts w:ascii="Calibri" w:eastAsia="Calibri" w:hAnsi="Calibri" w:cs="Calibri"/>
          <w:color w:val="000000"/>
        </w:rPr>
        <w:t xml:space="preserve">spodbujanje doživljanja umetniških del in umetniškega izražanja, </w:t>
      </w:r>
    </w:p>
    <w:p w:rsidR="00DF4938" w:rsidRDefault="00DF4938" w:rsidP="003A1322">
      <w:pPr>
        <w:numPr>
          <w:ilvl w:val="0"/>
          <w:numId w:val="90"/>
        </w:numPr>
        <w:pBdr>
          <w:top w:val="nil"/>
          <w:left w:val="nil"/>
          <w:bottom w:val="nil"/>
          <w:right w:val="nil"/>
          <w:between w:val="nil"/>
        </w:pBdr>
        <w:spacing w:before="100" w:after="100" w:line="240" w:lineRule="auto"/>
        <w:contextualSpacing/>
        <w:jc w:val="left"/>
        <w:rPr>
          <w:rFonts w:ascii="Calibri" w:eastAsia="Calibri" w:hAnsi="Calibri" w:cs="Calibri"/>
          <w:color w:val="000000"/>
        </w:rPr>
      </w:pPr>
      <w:r>
        <w:rPr>
          <w:rFonts w:ascii="Calibri" w:eastAsia="Calibri" w:hAnsi="Calibri" w:cs="Calibri"/>
          <w:color w:val="000000"/>
        </w:rPr>
        <w:t>posredovanje znanj z različnih področij znanosti in iz vsakodnevnega življenja,</w:t>
      </w:r>
    </w:p>
    <w:p w:rsidR="00DF4938" w:rsidRDefault="00DF4938" w:rsidP="003A1322">
      <w:pPr>
        <w:numPr>
          <w:ilvl w:val="0"/>
          <w:numId w:val="90"/>
        </w:numPr>
        <w:pBdr>
          <w:top w:val="nil"/>
          <w:left w:val="nil"/>
          <w:bottom w:val="nil"/>
          <w:right w:val="nil"/>
          <w:between w:val="nil"/>
        </w:pBdr>
        <w:spacing w:before="100" w:after="100" w:line="240" w:lineRule="auto"/>
        <w:contextualSpacing/>
        <w:jc w:val="left"/>
        <w:rPr>
          <w:rFonts w:ascii="Calibri" w:eastAsia="Calibri" w:hAnsi="Calibri" w:cs="Calibri"/>
          <w:color w:val="000000"/>
        </w:rPr>
      </w:pPr>
      <w:r>
        <w:rPr>
          <w:rFonts w:ascii="Calibri" w:eastAsia="Calibri" w:hAnsi="Calibri" w:cs="Calibri"/>
          <w:color w:val="000000"/>
        </w:rPr>
        <w:t xml:space="preserve">spodbujanje telesnega in gibalnega razvoja in </w:t>
      </w:r>
    </w:p>
    <w:p w:rsidR="00DF4938" w:rsidRDefault="00DF4938" w:rsidP="008314B8">
      <w:pPr>
        <w:numPr>
          <w:ilvl w:val="0"/>
          <w:numId w:val="90"/>
        </w:numPr>
        <w:pBdr>
          <w:top w:val="nil"/>
          <w:left w:val="nil"/>
          <w:bottom w:val="nil"/>
          <w:right w:val="nil"/>
          <w:between w:val="nil"/>
        </w:pBdr>
        <w:spacing w:before="100" w:after="100" w:line="240" w:lineRule="auto"/>
        <w:contextualSpacing/>
        <w:jc w:val="left"/>
        <w:rPr>
          <w:rFonts w:ascii="Calibri" w:eastAsia="Calibri" w:hAnsi="Calibri" w:cs="Calibri"/>
          <w:color w:val="000000"/>
        </w:rPr>
      </w:pPr>
      <w:r>
        <w:rPr>
          <w:rFonts w:ascii="Calibri" w:eastAsia="Calibri" w:hAnsi="Calibri" w:cs="Calibri"/>
          <w:color w:val="000000"/>
        </w:rPr>
        <w:t xml:space="preserve">razvijanje samostojnosti pri higienskih navadah in pri skrbi za zdravje. </w:t>
      </w:r>
    </w:p>
    <w:p w:rsidR="008314B8" w:rsidRPr="008314B8" w:rsidRDefault="008314B8" w:rsidP="008314B8">
      <w:pPr>
        <w:pBdr>
          <w:top w:val="nil"/>
          <w:left w:val="nil"/>
          <w:bottom w:val="nil"/>
          <w:right w:val="nil"/>
          <w:between w:val="nil"/>
        </w:pBdr>
        <w:spacing w:before="100" w:after="100" w:line="240" w:lineRule="auto"/>
        <w:ind w:left="720"/>
        <w:contextualSpacing/>
        <w:jc w:val="left"/>
        <w:rPr>
          <w:rFonts w:ascii="Calibri" w:eastAsia="Calibri" w:hAnsi="Calibri" w:cs="Calibri"/>
          <w:color w:val="000000"/>
        </w:rPr>
      </w:pPr>
    </w:p>
    <w:p w:rsidR="00DF4938" w:rsidRPr="008314B8" w:rsidRDefault="00DF4938">
      <w:pPr>
        <w:rPr>
          <w:rFonts w:ascii="Calibri" w:eastAsia="Calibri" w:hAnsi="Calibri" w:cs="Calibri"/>
          <w:b/>
        </w:rPr>
      </w:pPr>
      <w:r>
        <w:rPr>
          <w:rFonts w:ascii="Calibri" w:eastAsia="Calibri" w:hAnsi="Calibri" w:cs="Calibri"/>
          <w:b/>
        </w:rPr>
        <w:t xml:space="preserve">       7.   PROGRAM VRTCA</w:t>
      </w:r>
    </w:p>
    <w:p w:rsidR="00DF4938" w:rsidRDefault="00DF4938">
      <w:pPr>
        <w:rPr>
          <w:rFonts w:ascii="Calibri" w:eastAsia="Calibri" w:hAnsi="Calibri" w:cs="Calibri"/>
        </w:rPr>
      </w:pPr>
      <w:r>
        <w:rPr>
          <w:rFonts w:ascii="Calibri" w:eastAsia="Calibri" w:hAnsi="Calibri" w:cs="Calibri"/>
        </w:rPr>
        <w:t>V vrtcu poteka celodnevni program, ki traja 9 ur.</w:t>
      </w:r>
    </w:p>
    <w:p w:rsidR="00DF4938" w:rsidRDefault="00DF4938">
      <w:pPr>
        <w:rPr>
          <w:rFonts w:ascii="Calibri" w:eastAsia="Calibri" w:hAnsi="Calibri" w:cs="Calibri"/>
        </w:rPr>
      </w:pPr>
      <w:r>
        <w:rPr>
          <w:rFonts w:ascii="Calibri" w:eastAsia="Calibri" w:hAnsi="Calibri" w:cs="Calibri"/>
        </w:rPr>
        <w:t xml:space="preserve">Program vrtca poteka v vseh starostnih skupinah v skladu z Letnim delovnim načrtom vrtca in Letnim delovnim načrtom skupine po načelih Kurikula, ki predstavlja potek življenja in dela v vrtcih. Zajema področja </w:t>
      </w:r>
      <w:r>
        <w:rPr>
          <w:rFonts w:ascii="Calibri" w:eastAsia="Calibri" w:hAnsi="Calibri" w:cs="Calibri"/>
          <w:u w:val="single"/>
        </w:rPr>
        <w:t>narave, družbe, jezika, gibanja, umetnosti in matematike</w:t>
      </w:r>
      <w:r>
        <w:rPr>
          <w:rFonts w:ascii="Calibri" w:eastAsia="Calibri" w:hAnsi="Calibri" w:cs="Calibri"/>
        </w:rPr>
        <w:t xml:space="preserve">. Otroci se ob igri učijo ter bogatijo svoje znanje in izkušnje. </w:t>
      </w:r>
    </w:p>
    <w:p w:rsidR="00DF4938" w:rsidRDefault="00DF4938">
      <w:pPr>
        <w:rPr>
          <w:rFonts w:ascii="Calibri" w:eastAsia="Calibri" w:hAnsi="Calibri" w:cs="Calibri"/>
          <w:b/>
        </w:rPr>
      </w:pPr>
      <w:r>
        <w:rPr>
          <w:rFonts w:ascii="Calibri" w:eastAsia="Calibri" w:hAnsi="Calibri" w:cs="Calibri"/>
          <w:b/>
        </w:rPr>
        <w:t xml:space="preserve">       8.    DNEVNE DEJAVNOSTI V VRTCU</w:t>
      </w:r>
    </w:p>
    <w:p w:rsidR="00DF4938" w:rsidRDefault="00DF4938"/>
    <w:p w:rsidR="00DF4938" w:rsidRDefault="00DF4938">
      <w:pPr>
        <w:rPr>
          <w:rFonts w:ascii="Calibri" w:eastAsia="Calibri" w:hAnsi="Calibri" w:cs="Calibri"/>
          <w:u w:val="single"/>
        </w:rPr>
      </w:pPr>
      <w:r>
        <w:rPr>
          <w:rFonts w:ascii="Calibri" w:eastAsia="Calibri" w:hAnsi="Calibri" w:cs="Calibri"/>
          <w:u w:val="single"/>
        </w:rPr>
        <w:t>Za otroke prvega starostnega obdobja</w:t>
      </w:r>
    </w:p>
    <w:p w:rsidR="00DF4938" w:rsidRDefault="00DF4938" w:rsidP="003A1322">
      <w:pPr>
        <w:numPr>
          <w:ilvl w:val="0"/>
          <w:numId w:val="107"/>
        </w:numPr>
        <w:spacing w:after="0" w:line="240" w:lineRule="auto"/>
        <w:contextualSpacing/>
        <w:jc w:val="left"/>
        <w:rPr>
          <w:rFonts w:ascii="Calibri" w:eastAsia="Calibri" w:hAnsi="Calibri" w:cs="Calibri"/>
        </w:rPr>
      </w:pPr>
      <w:r>
        <w:rPr>
          <w:rFonts w:ascii="Calibri" w:eastAsia="Calibri" w:hAnsi="Calibri" w:cs="Calibri"/>
        </w:rPr>
        <w:t>Sprejem otrok, nudenje tolažbe po potrebi otrok, individualne igre v kotičku, igre po želji in interesih otrok, zadovoljevanje potreb po varnosti, sprejetosti; poudarek je na individualnem pristopu – vzgojiteljica – otrok.</w:t>
      </w:r>
    </w:p>
    <w:p w:rsidR="00DF4938" w:rsidRDefault="00DF4938" w:rsidP="003A1322">
      <w:pPr>
        <w:numPr>
          <w:ilvl w:val="0"/>
          <w:numId w:val="107"/>
        </w:numPr>
        <w:spacing w:after="0" w:line="240" w:lineRule="auto"/>
        <w:contextualSpacing/>
        <w:jc w:val="left"/>
        <w:rPr>
          <w:rFonts w:ascii="Calibri" w:eastAsia="Calibri" w:hAnsi="Calibri" w:cs="Calibri"/>
        </w:rPr>
      </w:pPr>
      <w:r>
        <w:rPr>
          <w:rFonts w:ascii="Calibri" w:eastAsia="Calibri" w:hAnsi="Calibri" w:cs="Calibri"/>
        </w:rPr>
        <w:t>Gibalne minute, gibalne igre, razgibavanje z drobnimi pripomočki, vadbene ure v telovadnici in na prostem.</w:t>
      </w:r>
    </w:p>
    <w:p w:rsidR="00DF4938" w:rsidRDefault="00DF4938" w:rsidP="003A1322">
      <w:pPr>
        <w:numPr>
          <w:ilvl w:val="0"/>
          <w:numId w:val="107"/>
        </w:numPr>
        <w:spacing w:after="0" w:line="240" w:lineRule="auto"/>
        <w:contextualSpacing/>
        <w:jc w:val="left"/>
        <w:rPr>
          <w:rFonts w:ascii="Calibri" w:eastAsia="Calibri" w:hAnsi="Calibri" w:cs="Calibri"/>
        </w:rPr>
      </w:pPr>
      <w:r>
        <w:rPr>
          <w:rFonts w:ascii="Calibri" w:eastAsia="Calibri" w:hAnsi="Calibri" w:cs="Calibri"/>
        </w:rPr>
        <w:t>Nega otrok, priprava na sprejemanje obrokov prehrane (zajtrk, kosilo, malica).</w:t>
      </w:r>
    </w:p>
    <w:p w:rsidR="00DF4938" w:rsidRDefault="00DF4938" w:rsidP="003A1322">
      <w:pPr>
        <w:numPr>
          <w:ilvl w:val="0"/>
          <w:numId w:val="107"/>
        </w:numPr>
        <w:spacing w:after="0" w:line="240" w:lineRule="auto"/>
        <w:contextualSpacing/>
        <w:jc w:val="left"/>
        <w:rPr>
          <w:rFonts w:ascii="Calibri" w:eastAsia="Calibri" w:hAnsi="Calibri" w:cs="Calibri"/>
        </w:rPr>
      </w:pPr>
      <w:r>
        <w:rPr>
          <w:rFonts w:ascii="Calibri" w:eastAsia="Calibri" w:hAnsi="Calibri" w:cs="Calibri"/>
        </w:rPr>
        <w:t>Spontane in načrtovane gibalne aktivnosti v kotičkih za zadovoljevanje otrokovih potreb z različnimi pripomočki, razvijanje spretnosti in pridobivanje novih izkušenj in znanj s področij: narave, družbe, jezika, gibanja, umetnosti in matematike.</w:t>
      </w:r>
    </w:p>
    <w:p w:rsidR="00DF4938" w:rsidRDefault="00DF4938" w:rsidP="003A1322">
      <w:pPr>
        <w:numPr>
          <w:ilvl w:val="0"/>
          <w:numId w:val="107"/>
        </w:numPr>
        <w:spacing w:after="0" w:line="240" w:lineRule="auto"/>
        <w:contextualSpacing/>
        <w:jc w:val="left"/>
        <w:rPr>
          <w:rFonts w:ascii="Calibri" w:eastAsia="Calibri" w:hAnsi="Calibri" w:cs="Calibri"/>
        </w:rPr>
      </w:pPr>
      <w:r>
        <w:rPr>
          <w:rFonts w:ascii="Calibri" w:eastAsia="Calibri" w:hAnsi="Calibri" w:cs="Calibri"/>
        </w:rPr>
        <w:t>Gibalne igre, igre na igrišču, sprehodi in pohodi.</w:t>
      </w:r>
    </w:p>
    <w:p w:rsidR="00DF4938" w:rsidRDefault="00DF4938" w:rsidP="003A1322">
      <w:pPr>
        <w:numPr>
          <w:ilvl w:val="0"/>
          <w:numId w:val="107"/>
        </w:numPr>
        <w:spacing w:after="0" w:line="240" w:lineRule="auto"/>
        <w:contextualSpacing/>
        <w:jc w:val="left"/>
        <w:rPr>
          <w:rFonts w:ascii="Calibri" w:eastAsia="Calibri" w:hAnsi="Calibri" w:cs="Calibri"/>
        </w:rPr>
      </w:pPr>
      <w:r>
        <w:rPr>
          <w:rFonts w:ascii="Calibri" w:eastAsia="Calibri" w:hAnsi="Calibri" w:cs="Calibri"/>
        </w:rPr>
        <w:t xml:space="preserve">Počitek po potrebi. </w:t>
      </w:r>
    </w:p>
    <w:p w:rsidR="00DF4938" w:rsidRDefault="00DF4938" w:rsidP="003A1322">
      <w:pPr>
        <w:numPr>
          <w:ilvl w:val="0"/>
          <w:numId w:val="107"/>
        </w:numPr>
        <w:spacing w:after="0" w:line="240" w:lineRule="auto"/>
        <w:contextualSpacing/>
        <w:jc w:val="left"/>
        <w:rPr>
          <w:rFonts w:ascii="Calibri" w:eastAsia="Calibri" w:hAnsi="Calibri" w:cs="Calibri"/>
        </w:rPr>
      </w:pPr>
      <w:r>
        <w:rPr>
          <w:rFonts w:ascii="Calibri" w:eastAsia="Calibri" w:hAnsi="Calibri" w:cs="Calibri"/>
        </w:rPr>
        <w:t xml:space="preserve">Individualne dejavnosti v kotičkih, skupinske dejavnosti v vrtcu, na igrišču in na prostem ter odhodi domov. </w:t>
      </w:r>
    </w:p>
    <w:p w:rsidR="00DF4938" w:rsidRDefault="00DF4938">
      <w:pPr>
        <w:rPr>
          <w:rFonts w:ascii="Calibri" w:eastAsia="Calibri" w:hAnsi="Calibri" w:cs="Calibri"/>
          <w:u w:val="single"/>
        </w:rPr>
      </w:pPr>
      <w:r>
        <w:rPr>
          <w:rFonts w:ascii="Calibri" w:eastAsia="Calibri" w:hAnsi="Calibri" w:cs="Calibri"/>
          <w:u w:val="single"/>
        </w:rPr>
        <w:t xml:space="preserve">Za otroke drugega starostnega obdobja </w:t>
      </w:r>
    </w:p>
    <w:p w:rsidR="00DF4938" w:rsidRDefault="00DF4938" w:rsidP="003A1322">
      <w:pPr>
        <w:numPr>
          <w:ilvl w:val="0"/>
          <w:numId w:val="127"/>
        </w:numPr>
        <w:spacing w:after="0" w:line="240" w:lineRule="auto"/>
        <w:contextualSpacing/>
        <w:jc w:val="left"/>
        <w:rPr>
          <w:rFonts w:ascii="Calibri" w:eastAsia="Calibri" w:hAnsi="Calibri" w:cs="Calibri"/>
        </w:rPr>
      </w:pPr>
      <w:r>
        <w:rPr>
          <w:rFonts w:ascii="Calibri" w:eastAsia="Calibri" w:hAnsi="Calibri" w:cs="Calibri"/>
        </w:rPr>
        <w:t>Sprejem otrok v oddelke, dejavnosti po željah in izbiri otrok v različnih kotičkih, individualni pogovori z otroki in odraslimi v oddelku, različne družabne in ustvarjalne igre.</w:t>
      </w:r>
    </w:p>
    <w:p w:rsidR="00DF4938" w:rsidRDefault="00DF4938" w:rsidP="003A1322">
      <w:pPr>
        <w:numPr>
          <w:ilvl w:val="0"/>
          <w:numId w:val="127"/>
        </w:numPr>
        <w:spacing w:after="0" w:line="240" w:lineRule="auto"/>
        <w:contextualSpacing/>
        <w:jc w:val="left"/>
        <w:rPr>
          <w:rFonts w:ascii="Calibri" w:eastAsia="Calibri" w:hAnsi="Calibri" w:cs="Calibri"/>
        </w:rPr>
      </w:pPr>
      <w:r>
        <w:rPr>
          <w:rFonts w:ascii="Calibri" w:eastAsia="Calibri" w:hAnsi="Calibri" w:cs="Calibri"/>
        </w:rPr>
        <w:t>Gibalne minute, gimnastične vaje, vadbene ure, gibalne in plesne igre, vadbene ure v telovadnici in na prostem.</w:t>
      </w:r>
    </w:p>
    <w:p w:rsidR="00DF4938" w:rsidRDefault="00DF4938" w:rsidP="003A1322">
      <w:pPr>
        <w:numPr>
          <w:ilvl w:val="0"/>
          <w:numId w:val="127"/>
        </w:numPr>
        <w:spacing w:after="0" w:line="240" w:lineRule="auto"/>
        <w:contextualSpacing/>
        <w:jc w:val="left"/>
        <w:rPr>
          <w:rFonts w:ascii="Calibri" w:eastAsia="Calibri" w:hAnsi="Calibri" w:cs="Calibri"/>
        </w:rPr>
      </w:pPr>
      <w:r>
        <w:rPr>
          <w:rFonts w:ascii="Calibri" w:eastAsia="Calibri" w:hAnsi="Calibri" w:cs="Calibri"/>
        </w:rPr>
        <w:t>Higiena, priprava na sprejemanje obrokov, prehranjevanje, higiena zob.</w:t>
      </w:r>
    </w:p>
    <w:p w:rsidR="00DF4938" w:rsidRDefault="00DF4938" w:rsidP="003A1322">
      <w:pPr>
        <w:numPr>
          <w:ilvl w:val="0"/>
          <w:numId w:val="127"/>
        </w:numPr>
        <w:spacing w:after="0" w:line="240" w:lineRule="auto"/>
        <w:contextualSpacing/>
        <w:jc w:val="left"/>
        <w:rPr>
          <w:rFonts w:ascii="Calibri" w:eastAsia="Calibri" w:hAnsi="Calibri" w:cs="Calibri"/>
        </w:rPr>
      </w:pPr>
      <w:r>
        <w:rPr>
          <w:rFonts w:ascii="Calibri" w:eastAsia="Calibri" w:hAnsi="Calibri" w:cs="Calibri"/>
        </w:rPr>
        <w:t>Raznovrstne usmerjene dejavnosti in dejavnosti po izbiri otrok v kotičkih, na prostem in v igralnicah s področij: narave, družbe, matematike, jezika, gibanja ter iz umetnosti (glasbena, likovna, plesna, dramska, avdio in video), raziskovanje, preizkušanje, primerjanje, vključevanje v interesne dejavnosti za pridobivanje novih spoznanj in izkušenj ter nadgrajevanje in bogatenje otrokovih znanj.</w:t>
      </w:r>
    </w:p>
    <w:p w:rsidR="00DF4938" w:rsidRPr="00972674" w:rsidRDefault="00DF4938" w:rsidP="00972674">
      <w:pPr>
        <w:numPr>
          <w:ilvl w:val="0"/>
          <w:numId w:val="127"/>
        </w:numPr>
        <w:spacing w:after="0" w:line="240" w:lineRule="auto"/>
        <w:contextualSpacing/>
        <w:jc w:val="left"/>
        <w:rPr>
          <w:rFonts w:ascii="Calibri" w:eastAsia="Calibri" w:hAnsi="Calibri" w:cs="Calibri"/>
        </w:rPr>
      </w:pPr>
      <w:r>
        <w:rPr>
          <w:rFonts w:ascii="Calibri" w:eastAsia="Calibri" w:hAnsi="Calibri" w:cs="Calibri"/>
        </w:rPr>
        <w:t xml:space="preserve">Individualne in skupinske dejavnosti v vrtcu in na prostem, aktivni ali pasivni počitek ter obiskovanje obogatitvenih dejavnosti. </w:t>
      </w:r>
    </w:p>
    <w:p w:rsidR="00DF4938" w:rsidRDefault="00DF4938">
      <w:pPr>
        <w:rPr>
          <w:b/>
        </w:rPr>
      </w:pPr>
    </w:p>
    <w:p w:rsidR="00DF4938" w:rsidRPr="008314B8" w:rsidRDefault="00DF4938">
      <w:pPr>
        <w:rPr>
          <w:rFonts w:ascii="Calibri" w:eastAsia="Calibri" w:hAnsi="Calibri" w:cs="Calibri"/>
          <w:b/>
        </w:rPr>
      </w:pPr>
      <w:r>
        <w:rPr>
          <w:rFonts w:ascii="Calibri" w:eastAsia="Calibri" w:hAnsi="Calibri" w:cs="Calibri"/>
          <w:b/>
        </w:rPr>
        <w:t>9.   PREDNOSTNE NALOGE V LETU 2018/2019</w:t>
      </w:r>
    </w:p>
    <w:p w:rsidR="00DF4938" w:rsidRDefault="00DF4938">
      <w:pPr>
        <w:rPr>
          <w:rFonts w:ascii="Calibri" w:eastAsia="Calibri" w:hAnsi="Calibri" w:cs="Calibri"/>
        </w:rPr>
      </w:pPr>
      <w:r>
        <w:rPr>
          <w:rFonts w:ascii="Calibri" w:eastAsia="Calibri" w:hAnsi="Calibri" w:cs="Calibri"/>
        </w:rPr>
        <w:t xml:space="preserve">Vizija  </w:t>
      </w:r>
    </w:p>
    <w:p w:rsidR="00DF4938" w:rsidRDefault="00DF4938">
      <w:pPr>
        <w:rPr>
          <w:rFonts w:ascii="Calibri" w:eastAsia="Calibri" w:hAnsi="Calibri" w:cs="Calibri"/>
        </w:rPr>
      </w:pPr>
      <w:r>
        <w:rPr>
          <w:rFonts w:ascii="Calibri" w:eastAsia="Calibri" w:hAnsi="Calibri" w:cs="Calibri"/>
        </w:rPr>
        <w:t xml:space="preserve">V vrtcu Ivanjkovci si želimo razvijati in širiti kulturo in vrednote otrok, staršev, strokovnih in ostalih delavcev ter vzgajati VEDOŽELJNEGA in SREČNEGA OTROKA . </w:t>
      </w:r>
    </w:p>
    <w:p w:rsidR="00DF4938" w:rsidRDefault="00DF4938">
      <w:pPr>
        <w:rPr>
          <w:rFonts w:ascii="Calibri" w:eastAsia="Calibri" w:hAnsi="Calibri" w:cs="Calibri"/>
        </w:rPr>
      </w:pPr>
      <w:r>
        <w:rPr>
          <w:rFonts w:ascii="Calibri" w:eastAsia="Calibri" w:hAnsi="Calibri" w:cs="Calibri"/>
        </w:rPr>
        <w:t>PREDNOSTNE NALOGE VRTCA:</w:t>
      </w:r>
    </w:p>
    <w:p w:rsidR="00DF4938" w:rsidRDefault="00DF4938" w:rsidP="003A1322">
      <w:pPr>
        <w:numPr>
          <w:ilvl w:val="0"/>
          <w:numId w:val="100"/>
        </w:numPr>
        <w:pBdr>
          <w:top w:val="nil"/>
          <w:left w:val="nil"/>
          <w:bottom w:val="nil"/>
          <w:right w:val="nil"/>
          <w:between w:val="nil"/>
        </w:pBdr>
        <w:spacing w:after="0" w:line="240" w:lineRule="auto"/>
        <w:contextualSpacing/>
        <w:jc w:val="left"/>
      </w:pPr>
      <w:r>
        <w:rPr>
          <w:rFonts w:ascii="Calibri" w:eastAsia="Calibri" w:hAnsi="Calibri" w:cs="Calibri"/>
        </w:rPr>
        <w:t xml:space="preserve">Dan začeti z nasmehom in zavedanjem vseh - otrok, staršev, strokovnih delavcev, da bo le-ta poln izzivov. </w:t>
      </w:r>
    </w:p>
    <w:p w:rsidR="00DF4938" w:rsidRDefault="00DF4938" w:rsidP="003A1322">
      <w:pPr>
        <w:numPr>
          <w:ilvl w:val="0"/>
          <w:numId w:val="100"/>
        </w:numPr>
        <w:pBdr>
          <w:top w:val="nil"/>
          <w:left w:val="nil"/>
          <w:bottom w:val="nil"/>
          <w:right w:val="nil"/>
          <w:between w:val="nil"/>
        </w:pBdr>
        <w:spacing w:after="0" w:line="240" w:lineRule="auto"/>
        <w:contextualSpacing/>
        <w:jc w:val="left"/>
        <w:rPr>
          <w:rFonts w:ascii="Calibri" w:eastAsia="Calibri" w:hAnsi="Calibri" w:cs="Calibri"/>
        </w:rPr>
      </w:pPr>
      <w:r>
        <w:rPr>
          <w:rFonts w:ascii="Calibri" w:eastAsia="Calibri" w:hAnsi="Calibri" w:cs="Calibri"/>
        </w:rPr>
        <w:t>Vzgoja za vrednote.</w:t>
      </w:r>
    </w:p>
    <w:p w:rsidR="00DF4938" w:rsidRDefault="00DF4938" w:rsidP="003A1322">
      <w:pPr>
        <w:numPr>
          <w:ilvl w:val="0"/>
          <w:numId w:val="100"/>
        </w:numPr>
        <w:pBdr>
          <w:top w:val="nil"/>
          <w:left w:val="nil"/>
          <w:bottom w:val="nil"/>
          <w:right w:val="nil"/>
          <w:between w:val="nil"/>
        </w:pBdr>
        <w:spacing w:after="0" w:line="240" w:lineRule="auto"/>
        <w:contextualSpacing/>
        <w:jc w:val="left"/>
      </w:pPr>
      <w:r>
        <w:rPr>
          <w:rFonts w:ascii="Calibri" w:eastAsia="Calibri" w:hAnsi="Calibri" w:cs="Calibri"/>
        </w:rPr>
        <w:t xml:space="preserve">Formativno spremljanje napredka otroka. </w:t>
      </w:r>
    </w:p>
    <w:p w:rsidR="00DF4938" w:rsidRDefault="00DF4938">
      <w:pPr>
        <w:rPr>
          <w:rFonts w:ascii="Calibri" w:eastAsia="Calibri" w:hAnsi="Calibri" w:cs="Calibri"/>
        </w:rPr>
      </w:pPr>
      <w:r>
        <w:rPr>
          <w:rFonts w:ascii="Calibri" w:eastAsia="Calibri" w:hAnsi="Calibri" w:cs="Calibri"/>
        </w:rPr>
        <w:t>To bomo uresničevali :</w:t>
      </w:r>
    </w:p>
    <w:p w:rsidR="00DF4938" w:rsidRDefault="00DF4938" w:rsidP="003A1322">
      <w:pPr>
        <w:numPr>
          <w:ilvl w:val="0"/>
          <w:numId w:val="103"/>
        </w:numPr>
        <w:spacing w:after="0" w:line="240" w:lineRule="auto"/>
        <w:contextualSpacing/>
        <w:jc w:val="left"/>
        <w:rPr>
          <w:rFonts w:ascii="Calibri" w:eastAsia="Calibri" w:hAnsi="Calibri" w:cs="Calibri"/>
        </w:rPr>
      </w:pPr>
      <w:r>
        <w:rPr>
          <w:rFonts w:ascii="Calibri" w:eastAsia="Calibri" w:hAnsi="Calibri" w:cs="Calibri"/>
        </w:rPr>
        <w:t>s kakovostnim vzgojno-izobraževalnim delom</w:t>
      </w:r>
      <w:r>
        <w:rPr>
          <w:rFonts w:ascii="Calibri" w:eastAsia="Calibri" w:hAnsi="Calibri" w:cs="Calibri"/>
          <w:b/>
        </w:rPr>
        <w:t>,</w:t>
      </w:r>
    </w:p>
    <w:p w:rsidR="00DF4938" w:rsidRDefault="00DF4938" w:rsidP="003A1322">
      <w:pPr>
        <w:numPr>
          <w:ilvl w:val="0"/>
          <w:numId w:val="103"/>
        </w:numPr>
        <w:spacing w:after="0" w:line="240" w:lineRule="auto"/>
        <w:contextualSpacing/>
        <w:jc w:val="left"/>
        <w:rPr>
          <w:rFonts w:ascii="Calibri" w:eastAsia="Calibri" w:hAnsi="Calibri" w:cs="Calibri"/>
        </w:rPr>
      </w:pPr>
      <w:r>
        <w:rPr>
          <w:rFonts w:ascii="Calibri" w:eastAsia="Calibri" w:hAnsi="Calibri" w:cs="Calibri"/>
        </w:rPr>
        <w:t>z razvijanjem</w:t>
      </w:r>
      <w:r>
        <w:rPr>
          <w:rFonts w:ascii="Calibri" w:eastAsia="Calibri" w:hAnsi="Calibri" w:cs="Calibri"/>
          <w:b/>
        </w:rPr>
        <w:t xml:space="preserve"> </w:t>
      </w:r>
      <w:r>
        <w:rPr>
          <w:rFonts w:ascii="Calibri" w:eastAsia="Calibri" w:hAnsi="Calibri" w:cs="Calibri"/>
        </w:rPr>
        <w:t xml:space="preserve">ključnih kompetenc za vseživljenjsko učenje in trajnostni razvoj s </w:t>
      </w:r>
    </w:p>
    <w:p w:rsidR="00DF4938" w:rsidRDefault="00DF4938">
      <w:pPr>
        <w:rPr>
          <w:rFonts w:ascii="Calibri" w:eastAsia="Calibri" w:hAnsi="Calibri" w:cs="Calibri"/>
        </w:rPr>
      </w:pPr>
      <w:r>
        <w:rPr>
          <w:rFonts w:ascii="Calibri" w:eastAsia="Calibri" w:hAnsi="Calibri" w:cs="Calibri"/>
        </w:rPr>
        <w:t xml:space="preserve">             poudarkom na učenju učenja,</w:t>
      </w:r>
    </w:p>
    <w:p w:rsidR="00DF4938" w:rsidRDefault="00DF4938" w:rsidP="003A1322">
      <w:pPr>
        <w:numPr>
          <w:ilvl w:val="0"/>
          <w:numId w:val="103"/>
        </w:numPr>
        <w:spacing w:after="0" w:line="240" w:lineRule="auto"/>
        <w:contextualSpacing/>
        <w:jc w:val="left"/>
        <w:rPr>
          <w:rFonts w:ascii="Calibri" w:eastAsia="Calibri" w:hAnsi="Calibri" w:cs="Calibri"/>
        </w:rPr>
      </w:pPr>
      <w:r>
        <w:rPr>
          <w:rFonts w:ascii="Calibri" w:eastAsia="Calibri" w:hAnsi="Calibri" w:cs="Calibri"/>
        </w:rPr>
        <w:t xml:space="preserve">s smiselno uporabo sodobnih komunikacijsko-informacijskih sredstev pri delu z </w:t>
      </w:r>
    </w:p>
    <w:p w:rsidR="00DF4938" w:rsidRDefault="00DF4938" w:rsidP="00972674">
      <w:pPr>
        <w:tabs>
          <w:tab w:val="left" w:pos="2430"/>
        </w:tabs>
        <w:ind w:left="720"/>
        <w:contextualSpacing/>
        <w:rPr>
          <w:rFonts w:ascii="Calibri" w:eastAsia="Calibri" w:hAnsi="Calibri" w:cs="Calibri"/>
        </w:rPr>
      </w:pPr>
      <w:r>
        <w:rPr>
          <w:rFonts w:ascii="Calibri" w:eastAsia="Calibri" w:hAnsi="Calibri" w:cs="Calibri"/>
        </w:rPr>
        <w:t>otroki in za otroke,</w:t>
      </w:r>
    </w:p>
    <w:p w:rsidR="00DF4938" w:rsidRDefault="00DF4938" w:rsidP="003A1322">
      <w:pPr>
        <w:numPr>
          <w:ilvl w:val="0"/>
          <w:numId w:val="103"/>
        </w:numPr>
        <w:tabs>
          <w:tab w:val="left" w:pos="2430"/>
        </w:tabs>
        <w:spacing w:after="0" w:line="240" w:lineRule="auto"/>
        <w:contextualSpacing/>
        <w:jc w:val="left"/>
        <w:rPr>
          <w:rFonts w:ascii="Calibri" w:eastAsia="Calibri" w:hAnsi="Calibri" w:cs="Calibri"/>
        </w:rPr>
      </w:pPr>
      <w:r>
        <w:rPr>
          <w:rFonts w:ascii="Calibri" w:eastAsia="Calibri" w:hAnsi="Calibri" w:cs="Calibri"/>
        </w:rPr>
        <w:t>s procesnim spremljanjem otrokovega razvoja in napredka in postavitvijo opazovanja kot ene od temeljnih metod vzgojno-izobraževalnega dela.</w:t>
      </w:r>
      <w:r>
        <w:rPr>
          <w:rFonts w:ascii="Calibri" w:eastAsia="Calibri" w:hAnsi="Calibri" w:cs="Calibri"/>
        </w:rPr>
        <w:tab/>
      </w:r>
    </w:p>
    <w:p w:rsidR="00DF4938" w:rsidRDefault="00DF4938">
      <w:pPr>
        <w:rPr>
          <w:rFonts w:ascii="Calibri" w:eastAsia="Calibri" w:hAnsi="Calibri" w:cs="Calibri"/>
        </w:rPr>
      </w:pPr>
    </w:p>
    <w:p w:rsidR="00DF4938" w:rsidRDefault="00DF4938">
      <w:pPr>
        <w:rPr>
          <w:rFonts w:ascii="Calibri" w:eastAsia="Calibri" w:hAnsi="Calibri" w:cs="Calibri"/>
        </w:rPr>
      </w:pPr>
    </w:p>
    <w:p w:rsidR="00972674" w:rsidRDefault="00972674">
      <w:pPr>
        <w:rPr>
          <w:rFonts w:ascii="Calibri" w:eastAsia="Calibri" w:hAnsi="Calibri" w:cs="Calibri"/>
        </w:rPr>
      </w:pPr>
    </w:p>
    <w:p w:rsidR="00DF4938" w:rsidRDefault="00DF4938">
      <w:pPr>
        <w:rPr>
          <w:rFonts w:ascii="Calibri" w:eastAsia="Calibri" w:hAnsi="Calibri" w:cs="Calibri"/>
          <w:b/>
        </w:rPr>
      </w:pPr>
      <w:r>
        <w:rPr>
          <w:rFonts w:ascii="Calibri" w:eastAsia="Calibri" w:hAnsi="Calibri" w:cs="Calibri"/>
          <w:b/>
        </w:rPr>
        <w:t xml:space="preserve">      10.   SISTEMIZACIJA DELOVNIH MEST</w:t>
      </w:r>
    </w:p>
    <w:p w:rsidR="00DF4938" w:rsidRDefault="00DF4938">
      <w:pPr>
        <w:rPr>
          <w:rFonts w:ascii="Calibri" w:eastAsia="Calibri" w:hAnsi="Calibri" w:cs="Calibri"/>
        </w:rPr>
      </w:pPr>
    </w:p>
    <w:tbl>
      <w:tblPr>
        <w:tblW w:w="9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06"/>
        <w:gridCol w:w="1430"/>
      </w:tblGrid>
      <w:tr w:rsidR="00DF4938">
        <w:tc>
          <w:tcPr>
            <w:tcW w:w="7606" w:type="dxa"/>
            <w:tcBorders>
              <w:top w:val="single" w:sz="4" w:space="0" w:color="000000"/>
              <w:left w:val="single" w:sz="4" w:space="0" w:color="000000"/>
              <w:bottom w:val="single" w:sz="4" w:space="0" w:color="000000"/>
              <w:right w:val="single" w:sz="4" w:space="0" w:color="000000"/>
            </w:tcBorders>
            <w:shd w:val="clear" w:color="auto" w:fill="E0E0E0"/>
          </w:tcPr>
          <w:p w:rsidR="00DF4938" w:rsidRDefault="00DF4938">
            <w:pPr>
              <w:rPr>
                <w:rFonts w:ascii="Calibri" w:eastAsia="Calibri" w:hAnsi="Calibri" w:cs="Calibri"/>
              </w:rPr>
            </w:pPr>
            <w:r>
              <w:rPr>
                <w:rFonts w:ascii="Calibri" w:eastAsia="Calibri" w:hAnsi="Calibri" w:cs="Calibri"/>
              </w:rPr>
              <w:t>Delovno mesto</w:t>
            </w:r>
          </w:p>
          <w:p w:rsidR="00DF4938" w:rsidRDefault="00DF4938">
            <w:pPr>
              <w:rPr>
                <w:rFonts w:ascii="Calibri" w:eastAsia="Calibri" w:hAnsi="Calibri" w:cs="Calibri"/>
              </w:rPr>
            </w:pPr>
          </w:p>
        </w:tc>
        <w:tc>
          <w:tcPr>
            <w:tcW w:w="1430" w:type="dxa"/>
            <w:tcBorders>
              <w:top w:val="single" w:sz="4" w:space="0" w:color="000000"/>
              <w:left w:val="single" w:sz="4" w:space="0" w:color="000000"/>
              <w:bottom w:val="single" w:sz="4" w:space="0" w:color="000000"/>
              <w:right w:val="single" w:sz="4" w:space="0" w:color="000000"/>
            </w:tcBorders>
            <w:shd w:val="clear" w:color="auto" w:fill="E0E0E0"/>
          </w:tcPr>
          <w:p w:rsidR="00DF4938" w:rsidRDefault="00DF4938">
            <w:pPr>
              <w:rPr>
                <w:rFonts w:ascii="Calibri" w:eastAsia="Calibri" w:hAnsi="Calibri" w:cs="Calibri"/>
              </w:rPr>
            </w:pPr>
            <w:r>
              <w:rPr>
                <w:rFonts w:ascii="Calibri" w:eastAsia="Calibri" w:hAnsi="Calibri" w:cs="Calibri"/>
              </w:rPr>
              <w:t xml:space="preserve">Delež </w:t>
            </w:r>
          </w:p>
          <w:p w:rsidR="00DF4938" w:rsidRDefault="00DF4938">
            <w:pPr>
              <w:rPr>
                <w:rFonts w:ascii="Calibri" w:eastAsia="Calibri" w:hAnsi="Calibri" w:cs="Calibri"/>
              </w:rPr>
            </w:pPr>
            <w:r>
              <w:rPr>
                <w:rFonts w:ascii="Calibri" w:eastAsia="Calibri" w:hAnsi="Calibri" w:cs="Calibri"/>
              </w:rPr>
              <w:t xml:space="preserve">zaposlitve </w:t>
            </w:r>
          </w:p>
        </w:tc>
      </w:tr>
      <w:tr w:rsidR="00DF4938">
        <w:tc>
          <w:tcPr>
            <w:tcW w:w="7606"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pomočnik ravnatelja v vrtcu  pri šoli</w:t>
            </w:r>
          </w:p>
        </w:tc>
        <w:tc>
          <w:tcPr>
            <w:tcW w:w="1430"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1,00*</w:t>
            </w:r>
          </w:p>
        </w:tc>
      </w:tr>
      <w:tr w:rsidR="00DF4938">
        <w:tc>
          <w:tcPr>
            <w:tcW w:w="7606"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vzgojiteljica</w:t>
            </w:r>
          </w:p>
        </w:tc>
        <w:tc>
          <w:tcPr>
            <w:tcW w:w="1430"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2,35</w:t>
            </w:r>
          </w:p>
        </w:tc>
      </w:tr>
      <w:tr w:rsidR="00DF4938">
        <w:tc>
          <w:tcPr>
            <w:tcW w:w="7606"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pomočnica vzgojiteljice</w:t>
            </w:r>
          </w:p>
        </w:tc>
        <w:tc>
          <w:tcPr>
            <w:tcW w:w="1430"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3,30</w:t>
            </w:r>
          </w:p>
        </w:tc>
      </w:tr>
      <w:tr w:rsidR="00DF4938">
        <w:tc>
          <w:tcPr>
            <w:tcW w:w="7606"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svetovalna delavka</w:t>
            </w:r>
          </w:p>
        </w:tc>
        <w:tc>
          <w:tcPr>
            <w:tcW w:w="1430"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0,10</w:t>
            </w:r>
          </w:p>
        </w:tc>
      </w:tr>
      <w:tr w:rsidR="00DF4938">
        <w:tc>
          <w:tcPr>
            <w:tcW w:w="7606"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delavec v kuhinji</w:t>
            </w:r>
          </w:p>
        </w:tc>
        <w:tc>
          <w:tcPr>
            <w:tcW w:w="1430"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0,935</w:t>
            </w:r>
          </w:p>
        </w:tc>
      </w:tr>
      <w:tr w:rsidR="00DF4938">
        <w:tc>
          <w:tcPr>
            <w:tcW w:w="7606"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čistilka (po dogovoru o prevzemu kadra)</w:t>
            </w:r>
          </w:p>
        </w:tc>
        <w:tc>
          <w:tcPr>
            <w:tcW w:w="1430"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0,50</w:t>
            </w:r>
          </w:p>
        </w:tc>
      </w:tr>
      <w:tr w:rsidR="00DF4938">
        <w:tc>
          <w:tcPr>
            <w:tcW w:w="7606"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hišnik – vzdrževalec</w:t>
            </w:r>
          </w:p>
        </w:tc>
        <w:tc>
          <w:tcPr>
            <w:tcW w:w="1430"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0,16</w:t>
            </w:r>
          </w:p>
        </w:tc>
      </w:tr>
      <w:tr w:rsidR="00DF4938">
        <w:tc>
          <w:tcPr>
            <w:tcW w:w="7606"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organizator prehrane in organizator zdravstveno-higienskega režima</w:t>
            </w:r>
          </w:p>
        </w:tc>
        <w:tc>
          <w:tcPr>
            <w:tcW w:w="1430"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0,10</w:t>
            </w:r>
          </w:p>
        </w:tc>
      </w:tr>
      <w:tr w:rsidR="00DF4938">
        <w:tc>
          <w:tcPr>
            <w:tcW w:w="7606"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 xml:space="preserve">administrativno-računovodski  delavec  </w:t>
            </w:r>
          </w:p>
        </w:tc>
        <w:tc>
          <w:tcPr>
            <w:tcW w:w="1430"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0,40</w:t>
            </w:r>
          </w:p>
        </w:tc>
      </w:tr>
      <w:tr w:rsidR="00DF4938">
        <w:tc>
          <w:tcPr>
            <w:tcW w:w="7606" w:type="dxa"/>
            <w:tcBorders>
              <w:top w:val="single" w:sz="4" w:space="0" w:color="000000"/>
              <w:left w:val="single" w:sz="4" w:space="0" w:color="000000"/>
              <w:bottom w:val="single" w:sz="4" w:space="0" w:color="000000"/>
              <w:right w:val="single" w:sz="4" w:space="0" w:color="000000"/>
            </w:tcBorders>
            <w:shd w:val="clear" w:color="auto" w:fill="E0E0E0"/>
          </w:tcPr>
          <w:p w:rsidR="00DF4938" w:rsidRDefault="00DF4938">
            <w:pPr>
              <w:rPr>
                <w:rFonts w:ascii="Calibri" w:eastAsia="Calibri" w:hAnsi="Calibri" w:cs="Calibri"/>
              </w:rPr>
            </w:pPr>
            <w:r>
              <w:rPr>
                <w:rFonts w:ascii="Calibri" w:eastAsia="Calibri" w:hAnsi="Calibri" w:cs="Calibri"/>
              </w:rPr>
              <w:t>SKUPAJ</w:t>
            </w:r>
          </w:p>
        </w:tc>
        <w:tc>
          <w:tcPr>
            <w:tcW w:w="1430" w:type="dxa"/>
            <w:tcBorders>
              <w:top w:val="single" w:sz="4" w:space="0" w:color="000000"/>
              <w:left w:val="single" w:sz="4" w:space="0" w:color="000000"/>
              <w:bottom w:val="single" w:sz="4" w:space="0" w:color="000000"/>
              <w:right w:val="single" w:sz="4" w:space="0" w:color="000000"/>
            </w:tcBorders>
            <w:shd w:val="clear" w:color="auto" w:fill="E0E0E0"/>
          </w:tcPr>
          <w:p w:rsidR="00DF4938" w:rsidRDefault="00DF4938">
            <w:pPr>
              <w:rPr>
                <w:rFonts w:ascii="Calibri" w:eastAsia="Calibri" w:hAnsi="Calibri" w:cs="Calibri"/>
              </w:rPr>
            </w:pPr>
            <w:r>
              <w:rPr>
                <w:rFonts w:ascii="Calibri" w:eastAsia="Calibri" w:hAnsi="Calibri" w:cs="Calibri"/>
              </w:rPr>
              <w:t>8,845</w:t>
            </w:r>
          </w:p>
        </w:tc>
      </w:tr>
    </w:tbl>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 xml:space="preserve">* V okviru polne delovne obveznosti mora pomočnik ravnatelja opraviti 19,5 ur dela z otroki (0,65 deleža zaposlitve na DM vzgojiteljica). </w:t>
      </w:r>
    </w:p>
    <w:p w:rsidR="00DF4938" w:rsidRDefault="00DF4938">
      <w:pPr>
        <w:rPr>
          <w:rFonts w:ascii="Calibri" w:eastAsia="Calibri" w:hAnsi="Calibri" w:cs="Calibri"/>
        </w:rPr>
      </w:pPr>
    </w:p>
    <w:p w:rsidR="00DF4938" w:rsidRDefault="00DF4938">
      <w:pPr>
        <w:rPr>
          <w:rFonts w:ascii="Calibri" w:eastAsia="Calibri" w:hAnsi="Calibri" w:cs="Calibri"/>
          <w:b/>
        </w:rPr>
      </w:pPr>
      <w:r>
        <w:rPr>
          <w:rFonts w:ascii="Calibri" w:eastAsia="Calibri" w:hAnsi="Calibri" w:cs="Calibri"/>
          <w:b/>
        </w:rPr>
        <w:t>Dodatno:</w:t>
      </w:r>
    </w:p>
    <w:p w:rsidR="00DF4938" w:rsidRDefault="00DF4938">
      <w:pPr>
        <w:rPr>
          <w:rFonts w:ascii="Calibri" w:eastAsia="Calibri" w:hAnsi="Calibri" w:cs="Calibri"/>
        </w:rPr>
      </w:pPr>
      <w:r>
        <w:rPr>
          <w:rFonts w:ascii="Calibri" w:eastAsia="Calibri" w:hAnsi="Calibri" w:cs="Calibri"/>
        </w:rPr>
        <w:t>Občina Ormož  omogoča nadstandardni program:  2 predstavi v gledališkem abonmaju, plavalni tečaj za najstarejšo skupino otrok v vrtcu in zgodnje učenje tujega jezika.</w:t>
      </w: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b/>
        </w:rPr>
      </w:pPr>
      <w:r>
        <w:rPr>
          <w:rFonts w:ascii="Calibri" w:eastAsia="Calibri" w:hAnsi="Calibri" w:cs="Calibri"/>
          <w:b/>
        </w:rPr>
        <w:t xml:space="preserve">   </w:t>
      </w:r>
    </w:p>
    <w:p w:rsidR="00DF4938" w:rsidRDefault="00DF4938">
      <w:pPr>
        <w:rPr>
          <w:rFonts w:ascii="Calibri" w:eastAsia="Calibri" w:hAnsi="Calibri" w:cs="Calibri"/>
          <w:b/>
        </w:rPr>
      </w:pPr>
      <w:r>
        <w:rPr>
          <w:rFonts w:ascii="Calibri" w:eastAsia="Calibri" w:hAnsi="Calibri" w:cs="Calibri"/>
          <w:b/>
        </w:rPr>
        <w:br w:type="page"/>
      </w:r>
    </w:p>
    <w:p w:rsidR="00DF4938" w:rsidRDefault="00DF4938">
      <w:pPr>
        <w:rPr>
          <w:rFonts w:ascii="Calibri" w:eastAsia="Calibri" w:hAnsi="Calibri" w:cs="Calibri"/>
          <w:b/>
        </w:rPr>
      </w:pPr>
      <w:r>
        <w:rPr>
          <w:rFonts w:ascii="Calibri" w:eastAsia="Calibri" w:hAnsi="Calibri" w:cs="Calibri"/>
          <w:b/>
        </w:rPr>
        <w:t xml:space="preserve"> 11.    ZAPOSLENI</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11. 1.  STROKOVNI DELAVCI</w:t>
      </w:r>
    </w:p>
    <w:p w:rsidR="00DF4938" w:rsidRDefault="00DF4938">
      <w:pPr>
        <w:rPr>
          <w:rFonts w:ascii="Calibri" w:eastAsia="Calibri" w:hAnsi="Calibri" w:cs="Calibri"/>
        </w:rPr>
      </w:pPr>
      <w:r>
        <w:rPr>
          <w:rFonts w:ascii="Calibri" w:eastAsia="Calibri" w:hAnsi="Calibri" w:cs="Calibri"/>
        </w:rPr>
        <w:t>Za otroke skrbijo strokovno usposobljene vzgojiteljice in pomočnice vzgojiteljic:</w:t>
      </w:r>
    </w:p>
    <w:p w:rsidR="00DF4938" w:rsidRDefault="00DF4938">
      <w:pPr>
        <w:rPr>
          <w:rFonts w:ascii="Calibri" w:eastAsia="Calibri" w:hAnsi="Calibri" w:cs="Calibri"/>
        </w:rPr>
      </w:pPr>
    </w:p>
    <w:tbl>
      <w:tblPr>
        <w:tblW w:w="9004" w:type="dxa"/>
        <w:tblInd w:w="104"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00" w:firstRow="0" w:lastRow="0" w:firstColumn="0" w:lastColumn="0" w:noHBand="0" w:noVBand="0"/>
      </w:tblPr>
      <w:tblGrid>
        <w:gridCol w:w="9004"/>
      </w:tblGrid>
      <w:tr w:rsidR="00DF4938">
        <w:trPr>
          <w:trHeight w:val="20"/>
        </w:trPr>
        <w:tc>
          <w:tcPr>
            <w:tcW w:w="9004" w:type="dxa"/>
            <w:tcBorders>
              <w:top w:val="single" w:sz="4" w:space="0" w:color="FFFFFF"/>
              <w:left w:val="single" w:sz="12" w:space="0" w:color="C0C0C0"/>
              <w:bottom w:val="single" w:sz="12" w:space="0" w:color="C0C0C0"/>
            </w:tcBorders>
            <w:shd w:val="clear" w:color="auto" w:fill="C0C0C0"/>
          </w:tcPr>
          <w:p w:rsidR="00DF4938" w:rsidRDefault="00DF4938">
            <w:pPr>
              <w:pStyle w:val="Naslov6"/>
              <w:rPr>
                <w:rFonts w:ascii="Calibri" w:eastAsia="Calibri" w:hAnsi="Calibri" w:cs="Calibri"/>
                <w:szCs w:val="24"/>
              </w:rPr>
            </w:pPr>
            <w:r>
              <w:rPr>
                <w:rFonts w:ascii="Calibri" w:eastAsia="Calibri" w:hAnsi="Calibri" w:cs="Calibri"/>
                <w:szCs w:val="24"/>
              </w:rPr>
              <w:t>Vzgojiteljice</w:t>
            </w:r>
          </w:p>
        </w:tc>
      </w:tr>
      <w:tr w:rsidR="00DF4938">
        <w:trPr>
          <w:trHeight w:val="20"/>
        </w:trPr>
        <w:tc>
          <w:tcPr>
            <w:tcW w:w="9004" w:type="dxa"/>
            <w:tcBorders>
              <w:top w:val="single" w:sz="12" w:space="0" w:color="C0C0C0"/>
              <w:left w:val="single" w:sz="12" w:space="0" w:color="C0C0C0"/>
              <w:bottom w:val="single" w:sz="12" w:space="0" w:color="C0C0C0"/>
              <w:right w:val="single" w:sz="12" w:space="0" w:color="C0C0C0"/>
            </w:tcBorders>
            <w:shd w:val="clear" w:color="auto" w:fill="FFFFFF"/>
          </w:tcPr>
          <w:p w:rsidR="00DF4938" w:rsidRDefault="00DF4938">
            <w:pPr>
              <w:pBdr>
                <w:top w:val="nil"/>
                <w:left w:val="nil"/>
                <w:bottom w:val="nil"/>
                <w:right w:val="nil"/>
                <w:between w:val="nil"/>
              </w:pBdr>
              <w:tabs>
                <w:tab w:val="center" w:pos="4153"/>
                <w:tab w:val="right" w:pos="8306"/>
              </w:tabs>
              <w:rPr>
                <w:rFonts w:ascii="Calibri" w:eastAsia="Calibri" w:hAnsi="Calibri" w:cs="Calibri"/>
                <w:color w:val="000000"/>
              </w:rPr>
            </w:pPr>
            <w:r>
              <w:rPr>
                <w:rFonts w:ascii="Calibri" w:eastAsia="Calibri" w:hAnsi="Calibri" w:cs="Calibri"/>
                <w:color w:val="000000"/>
              </w:rPr>
              <w:t>Slavica KOSEC</w:t>
            </w:r>
          </w:p>
        </w:tc>
      </w:tr>
      <w:tr w:rsidR="00DF4938">
        <w:trPr>
          <w:trHeight w:val="20"/>
        </w:trPr>
        <w:tc>
          <w:tcPr>
            <w:tcW w:w="9004" w:type="dxa"/>
            <w:tcBorders>
              <w:top w:val="single" w:sz="12" w:space="0" w:color="C0C0C0"/>
              <w:left w:val="single" w:sz="12" w:space="0" w:color="C0C0C0"/>
              <w:bottom w:val="single" w:sz="12" w:space="0" w:color="C0C0C0"/>
              <w:right w:val="single" w:sz="12" w:space="0" w:color="C0C0C0"/>
            </w:tcBorders>
            <w:shd w:val="clear" w:color="auto" w:fill="FFFFFF"/>
          </w:tcPr>
          <w:p w:rsidR="00DF4938" w:rsidRDefault="00DF4938">
            <w:pPr>
              <w:pBdr>
                <w:top w:val="nil"/>
                <w:left w:val="nil"/>
                <w:bottom w:val="nil"/>
                <w:right w:val="nil"/>
                <w:between w:val="nil"/>
              </w:pBdr>
              <w:tabs>
                <w:tab w:val="center" w:pos="4153"/>
                <w:tab w:val="right" w:pos="8306"/>
              </w:tabs>
              <w:rPr>
                <w:rFonts w:ascii="Calibri" w:eastAsia="Calibri" w:hAnsi="Calibri" w:cs="Calibri"/>
                <w:color w:val="000000"/>
              </w:rPr>
            </w:pPr>
            <w:r>
              <w:rPr>
                <w:rFonts w:ascii="Calibri" w:eastAsia="Calibri" w:hAnsi="Calibri" w:cs="Calibri"/>
                <w:color w:val="000000"/>
              </w:rPr>
              <w:t>Darinka TINKO</w:t>
            </w:r>
          </w:p>
        </w:tc>
      </w:tr>
      <w:tr w:rsidR="00DF4938">
        <w:trPr>
          <w:trHeight w:val="20"/>
        </w:trPr>
        <w:tc>
          <w:tcPr>
            <w:tcW w:w="9004" w:type="dxa"/>
            <w:tcBorders>
              <w:top w:val="single" w:sz="12" w:space="0" w:color="C0C0C0"/>
              <w:left w:val="single" w:sz="12" w:space="0" w:color="C0C0C0"/>
              <w:bottom w:val="single" w:sz="12" w:space="0" w:color="C0C0C0"/>
              <w:right w:val="single" w:sz="12" w:space="0" w:color="C0C0C0"/>
            </w:tcBorders>
            <w:shd w:val="clear" w:color="auto" w:fill="FFFFFF"/>
          </w:tcPr>
          <w:p w:rsidR="00DF4938" w:rsidRDefault="00DF4938">
            <w:pPr>
              <w:pBdr>
                <w:top w:val="nil"/>
                <w:left w:val="nil"/>
                <w:bottom w:val="nil"/>
                <w:right w:val="nil"/>
                <w:between w:val="nil"/>
              </w:pBdr>
              <w:tabs>
                <w:tab w:val="center" w:pos="4153"/>
                <w:tab w:val="right" w:pos="8306"/>
              </w:tabs>
              <w:rPr>
                <w:rFonts w:ascii="Calibri" w:eastAsia="Calibri" w:hAnsi="Calibri" w:cs="Calibri"/>
                <w:color w:val="000000"/>
              </w:rPr>
            </w:pPr>
            <w:r>
              <w:rPr>
                <w:rFonts w:ascii="Calibri" w:eastAsia="Calibri" w:hAnsi="Calibri" w:cs="Calibri"/>
                <w:color w:val="000000"/>
              </w:rPr>
              <w:t>Mihaela VOČANEC (0,65)</w:t>
            </w:r>
            <w:r>
              <w:rPr>
                <w:rFonts w:ascii="Calibri" w:eastAsia="Calibri" w:hAnsi="Calibri" w:cs="Calibri"/>
              </w:rPr>
              <w:t>/ Karmen ŽULA (0,35)</w:t>
            </w:r>
          </w:p>
        </w:tc>
      </w:tr>
    </w:tbl>
    <w:p w:rsidR="00DF4938" w:rsidRDefault="00DF4938">
      <w:pPr>
        <w:rPr>
          <w:rFonts w:ascii="Calibri" w:eastAsia="Calibri" w:hAnsi="Calibri" w:cs="Calibri"/>
        </w:rPr>
      </w:pPr>
    </w:p>
    <w:tbl>
      <w:tblPr>
        <w:tblW w:w="9004" w:type="dxa"/>
        <w:tblInd w:w="10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9004"/>
      </w:tblGrid>
      <w:tr w:rsidR="00DF4938">
        <w:trPr>
          <w:trHeight w:val="20"/>
        </w:trPr>
        <w:tc>
          <w:tcPr>
            <w:tcW w:w="9004" w:type="dxa"/>
            <w:shd w:val="clear" w:color="auto" w:fill="C0C0C0"/>
          </w:tcPr>
          <w:p w:rsidR="00DF4938" w:rsidRDefault="00DF4938">
            <w:pPr>
              <w:rPr>
                <w:rFonts w:ascii="Calibri" w:eastAsia="Calibri" w:hAnsi="Calibri" w:cs="Calibri"/>
              </w:rPr>
            </w:pPr>
            <w:r>
              <w:rPr>
                <w:rFonts w:ascii="Calibri" w:eastAsia="Calibri" w:hAnsi="Calibri" w:cs="Calibri"/>
              </w:rPr>
              <w:t>Pomočnice vzgojiteljice</w:t>
            </w:r>
          </w:p>
        </w:tc>
      </w:tr>
      <w:tr w:rsidR="00DF4938">
        <w:trPr>
          <w:trHeight w:val="20"/>
        </w:trPr>
        <w:tc>
          <w:tcPr>
            <w:tcW w:w="9004" w:type="dxa"/>
            <w:shd w:val="clear" w:color="auto" w:fill="FFFFFF"/>
          </w:tcPr>
          <w:p w:rsidR="00DF4938" w:rsidRDefault="00DF4938">
            <w:pPr>
              <w:rPr>
                <w:rFonts w:ascii="Calibri" w:eastAsia="Calibri" w:hAnsi="Calibri" w:cs="Calibri"/>
              </w:rPr>
            </w:pPr>
            <w:r>
              <w:rPr>
                <w:rFonts w:ascii="Calibri" w:eastAsia="Calibri" w:hAnsi="Calibri" w:cs="Calibri"/>
              </w:rPr>
              <w:t>Lidija JANEŽIČ</w:t>
            </w:r>
          </w:p>
        </w:tc>
      </w:tr>
      <w:tr w:rsidR="00DF4938">
        <w:trPr>
          <w:trHeight w:val="20"/>
        </w:trPr>
        <w:tc>
          <w:tcPr>
            <w:tcW w:w="9004" w:type="dxa"/>
            <w:shd w:val="clear" w:color="auto" w:fill="FFFFFF"/>
          </w:tcPr>
          <w:p w:rsidR="00DF4938" w:rsidRDefault="00DF4938">
            <w:pPr>
              <w:rPr>
                <w:rFonts w:ascii="Calibri" w:eastAsia="Calibri" w:hAnsi="Calibri" w:cs="Calibri"/>
              </w:rPr>
            </w:pPr>
            <w:r>
              <w:rPr>
                <w:rFonts w:ascii="Calibri" w:eastAsia="Calibri" w:hAnsi="Calibri" w:cs="Calibri"/>
              </w:rPr>
              <w:t>Milena ŠKOLIBER</w:t>
            </w:r>
          </w:p>
        </w:tc>
      </w:tr>
      <w:tr w:rsidR="00DF4938">
        <w:trPr>
          <w:trHeight w:val="20"/>
        </w:trPr>
        <w:tc>
          <w:tcPr>
            <w:tcW w:w="9004" w:type="dxa"/>
            <w:shd w:val="clear" w:color="auto" w:fill="FFFFFF"/>
          </w:tcPr>
          <w:p w:rsidR="00DF4938" w:rsidRDefault="00DF4938">
            <w:pPr>
              <w:rPr>
                <w:rFonts w:ascii="Calibri" w:eastAsia="Calibri" w:hAnsi="Calibri" w:cs="Calibri"/>
              </w:rPr>
            </w:pPr>
            <w:r>
              <w:rPr>
                <w:rFonts w:ascii="Calibri" w:eastAsia="Calibri" w:hAnsi="Calibri" w:cs="Calibri"/>
              </w:rPr>
              <w:t>Mihelca VAJDA (0,50) / Karmen ŽULA (0,65)</w:t>
            </w:r>
          </w:p>
        </w:tc>
      </w:tr>
    </w:tbl>
    <w:p w:rsidR="00DF4938" w:rsidRDefault="00DF4938">
      <w:pPr>
        <w:rPr>
          <w:rFonts w:ascii="Calibri" w:eastAsia="Calibri" w:hAnsi="Calibri" w:cs="Calibri"/>
        </w:rPr>
      </w:pPr>
    </w:p>
    <w:tbl>
      <w:tblPr>
        <w:tblW w:w="9004" w:type="dxa"/>
        <w:tblInd w:w="104"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00" w:firstRow="0" w:lastRow="0" w:firstColumn="0" w:lastColumn="0" w:noHBand="0" w:noVBand="0"/>
      </w:tblPr>
      <w:tblGrid>
        <w:gridCol w:w="9004"/>
      </w:tblGrid>
      <w:tr w:rsidR="00DF4938">
        <w:trPr>
          <w:trHeight w:val="20"/>
        </w:trPr>
        <w:tc>
          <w:tcPr>
            <w:tcW w:w="9004" w:type="dxa"/>
            <w:tcBorders>
              <w:top w:val="single" w:sz="4" w:space="0" w:color="FFFFFF"/>
              <w:left w:val="single" w:sz="12" w:space="0" w:color="C0C0C0"/>
              <w:bottom w:val="single" w:sz="12" w:space="0" w:color="C0C0C0"/>
            </w:tcBorders>
            <w:shd w:val="clear" w:color="auto" w:fill="C0C0C0"/>
          </w:tcPr>
          <w:p w:rsidR="00DF4938" w:rsidRDefault="00DF4938">
            <w:pPr>
              <w:pStyle w:val="Naslov6"/>
              <w:rPr>
                <w:rFonts w:ascii="Calibri" w:eastAsia="Calibri" w:hAnsi="Calibri" w:cs="Calibri"/>
                <w:szCs w:val="24"/>
              </w:rPr>
            </w:pPr>
            <w:r>
              <w:rPr>
                <w:rFonts w:ascii="Calibri" w:eastAsia="Calibri" w:hAnsi="Calibri" w:cs="Calibri"/>
                <w:szCs w:val="24"/>
              </w:rPr>
              <w:t xml:space="preserve">Svetovalna delavka </w:t>
            </w:r>
          </w:p>
        </w:tc>
      </w:tr>
      <w:tr w:rsidR="00DF4938">
        <w:trPr>
          <w:trHeight w:val="20"/>
        </w:trPr>
        <w:tc>
          <w:tcPr>
            <w:tcW w:w="9004" w:type="dxa"/>
            <w:tcBorders>
              <w:top w:val="single" w:sz="12" w:space="0" w:color="C0C0C0"/>
              <w:left w:val="single" w:sz="12" w:space="0" w:color="C0C0C0"/>
              <w:bottom w:val="single" w:sz="12" w:space="0" w:color="C0C0C0"/>
              <w:right w:val="single" w:sz="12" w:space="0" w:color="C0C0C0"/>
            </w:tcBorders>
            <w:shd w:val="clear" w:color="auto" w:fill="FFFFFF"/>
          </w:tcPr>
          <w:p w:rsidR="00DF4938" w:rsidRDefault="00DF4938">
            <w:pPr>
              <w:pBdr>
                <w:top w:val="nil"/>
                <w:left w:val="nil"/>
                <w:bottom w:val="nil"/>
                <w:right w:val="nil"/>
                <w:between w:val="nil"/>
              </w:pBdr>
              <w:tabs>
                <w:tab w:val="center" w:pos="4153"/>
                <w:tab w:val="right" w:pos="8306"/>
              </w:tabs>
              <w:rPr>
                <w:rFonts w:ascii="Calibri" w:eastAsia="Calibri" w:hAnsi="Calibri" w:cs="Calibri"/>
                <w:color w:val="000000"/>
              </w:rPr>
            </w:pPr>
            <w:r>
              <w:rPr>
                <w:rFonts w:ascii="Calibri" w:eastAsia="Calibri" w:hAnsi="Calibri" w:cs="Calibri"/>
                <w:color w:val="000000"/>
              </w:rPr>
              <w:t>Tina TURIN PUKLAVEC</w:t>
            </w:r>
          </w:p>
        </w:tc>
      </w:tr>
    </w:tbl>
    <w:p w:rsidR="00DF4938" w:rsidRDefault="00DF4938">
      <w:pPr>
        <w:pBdr>
          <w:top w:val="nil"/>
          <w:left w:val="nil"/>
          <w:bottom w:val="nil"/>
          <w:right w:val="nil"/>
          <w:between w:val="nil"/>
        </w:pBdr>
        <w:rPr>
          <w:rFonts w:ascii="Calibri" w:eastAsia="Calibri" w:hAnsi="Calibri" w:cs="Calibri"/>
          <w:color w:val="000000"/>
        </w:rPr>
      </w:pPr>
    </w:p>
    <w:tbl>
      <w:tblPr>
        <w:tblW w:w="9004" w:type="dxa"/>
        <w:tblInd w:w="104"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00" w:firstRow="0" w:lastRow="0" w:firstColumn="0" w:lastColumn="0" w:noHBand="0" w:noVBand="0"/>
      </w:tblPr>
      <w:tblGrid>
        <w:gridCol w:w="9004"/>
      </w:tblGrid>
      <w:tr w:rsidR="00DF4938">
        <w:trPr>
          <w:trHeight w:val="20"/>
        </w:trPr>
        <w:tc>
          <w:tcPr>
            <w:tcW w:w="9004" w:type="dxa"/>
            <w:tcBorders>
              <w:top w:val="single" w:sz="4" w:space="0" w:color="FFFFFF"/>
              <w:left w:val="single" w:sz="12" w:space="0" w:color="C0C0C0"/>
              <w:bottom w:val="single" w:sz="12" w:space="0" w:color="C0C0C0"/>
            </w:tcBorders>
            <w:shd w:val="clear" w:color="auto" w:fill="C0C0C0"/>
          </w:tcPr>
          <w:p w:rsidR="00DF4938" w:rsidRDefault="00DF4938">
            <w:pPr>
              <w:pStyle w:val="Naslov6"/>
              <w:rPr>
                <w:rFonts w:ascii="Calibri" w:eastAsia="Calibri" w:hAnsi="Calibri" w:cs="Calibri"/>
                <w:szCs w:val="24"/>
              </w:rPr>
            </w:pPr>
            <w:r>
              <w:rPr>
                <w:rFonts w:ascii="Calibri" w:eastAsia="Calibri" w:hAnsi="Calibri" w:cs="Calibri"/>
                <w:szCs w:val="24"/>
              </w:rPr>
              <w:t>Organizator prehrane in organizator zdravstveno-higienskega režima</w:t>
            </w:r>
          </w:p>
        </w:tc>
      </w:tr>
      <w:tr w:rsidR="00DF4938">
        <w:trPr>
          <w:trHeight w:val="20"/>
        </w:trPr>
        <w:tc>
          <w:tcPr>
            <w:tcW w:w="9004" w:type="dxa"/>
            <w:tcBorders>
              <w:top w:val="single" w:sz="12" w:space="0" w:color="C0C0C0"/>
              <w:left w:val="single" w:sz="12" w:space="0" w:color="C0C0C0"/>
              <w:bottom w:val="single" w:sz="12" w:space="0" w:color="C0C0C0"/>
              <w:right w:val="single" w:sz="12" w:space="0" w:color="C0C0C0"/>
            </w:tcBorders>
            <w:shd w:val="clear" w:color="auto" w:fill="FFFFFF"/>
          </w:tcPr>
          <w:p w:rsidR="00DF4938" w:rsidRDefault="00DF4938">
            <w:pPr>
              <w:pBdr>
                <w:top w:val="nil"/>
                <w:left w:val="nil"/>
                <w:bottom w:val="nil"/>
                <w:right w:val="nil"/>
                <w:between w:val="nil"/>
              </w:pBdr>
              <w:tabs>
                <w:tab w:val="center" w:pos="4153"/>
                <w:tab w:val="right" w:pos="8306"/>
              </w:tabs>
              <w:rPr>
                <w:rFonts w:ascii="Calibri" w:eastAsia="Calibri" w:hAnsi="Calibri" w:cs="Calibri"/>
                <w:color w:val="000000"/>
              </w:rPr>
            </w:pPr>
            <w:r>
              <w:rPr>
                <w:rFonts w:ascii="Calibri" w:eastAsia="Calibri" w:hAnsi="Calibri" w:cs="Calibri"/>
                <w:color w:val="000000"/>
              </w:rPr>
              <w:t xml:space="preserve">  Nada PIGNAR,  Zdenka RAKUŠA</w:t>
            </w:r>
          </w:p>
        </w:tc>
      </w:tr>
    </w:tbl>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 xml:space="preserve">Zdravstveno-higienski režim se nanaša na predpise  in tehnične pogoje prostorov za otroke, ki so: tla, stene, okna, vrata, osvetlitve, ogrevanja, prezračevanja, zvočne zaščite, toplotne zaščite, instalacije. </w:t>
      </w:r>
    </w:p>
    <w:p w:rsidR="00DF4938" w:rsidRPr="007303F7" w:rsidRDefault="00DF4938">
      <w:pPr>
        <w:rPr>
          <w:rFonts w:ascii="Calibri" w:eastAsia="Calibri" w:hAnsi="Calibri" w:cs="Calibri"/>
          <w:b/>
        </w:rPr>
      </w:pPr>
      <w:r w:rsidRPr="007303F7">
        <w:rPr>
          <w:rFonts w:ascii="Calibri" w:eastAsia="Calibri" w:hAnsi="Calibri" w:cs="Calibri"/>
          <w:b/>
        </w:rPr>
        <w:t>Časovnica režima pr</w:t>
      </w:r>
      <w:r>
        <w:rPr>
          <w:rFonts w:ascii="Calibri" w:eastAsia="Calibri" w:hAnsi="Calibri" w:cs="Calibri"/>
          <w:b/>
        </w:rPr>
        <w:t xml:space="preserve">ehranjevanja v vrtcu </w:t>
      </w:r>
    </w:p>
    <w:p w:rsidR="00DF4938" w:rsidRDefault="00DF4938">
      <w:pPr>
        <w:rPr>
          <w:rFonts w:ascii="Calibri" w:eastAsia="Calibri" w:hAnsi="Calibri" w:cs="Calibri"/>
        </w:rPr>
      </w:pPr>
    </w:p>
    <w:tbl>
      <w:tblPr>
        <w:tblStyle w:val="Tabelamrea"/>
        <w:tblW w:w="0" w:type="auto"/>
        <w:tblLook w:val="04A0" w:firstRow="1" w:lastRow="0" w:firstColumn="1" w:lastColumn="0" w:noHBand="0" w:noVBand="1"/>
      </w:tblPr>
      <w:tblGrid>
        <w:gridCol w:w="3020"/>
        <w:gridCol w:w="3021"/>
        <w:gridCol w:w="3021"/>
      </w:tblGrid>
      <w:tr w:rsidR="00DF4938" w:rsidTr="00972674">
        <w:tc>
          <w:tcPr>
            <w:tcW w:w="3020" w:type="dxa"/>
          </w:tcPr>
          <w:p w:rsidR="00DF4938" w:rsidRPr="00AF5F0B" w:rsidRDefault="00DF4938">
            <w:pPr>
              <w:rPr>
                <w:rFonts w:ascii="Calibri" w:eastAsia="Calibri" w:hAnsi="Calibri" w:cs="Calibri"/>
                <w:b/>
              </w:rPr>
            </w:pPr>
            <w:r w:rsidRPr="00AF5F0B">
              <w:rPr>
                <w:rFonts w:ascii="Calibri" w:eastAsia="Calibri" w:hAnsi="Calibri" w:cs="Calibri"/>
                <w:b/>
              </w:rPr>
              <w:t>Zajtrk/malica</w:t>
            </w:r>
          </w:p>
        </w:tc>
        <w:tc>
          <w:tcPr>
            <w:tcW w:w="3021" w:type="dxa"/>
          </w:tcPr>
          <w:p w:rsidR="00DF4938" w:rsidRPr="00AF5F0B" w:rsidRDefault="00DF4938">
            <w:pPr>
              <w:rPr>
                <w:rFonts w:ascii="Calibri" w:eastAsia="Calibri" w:hAnsi="Calibri" w:cs="Calibri"/>
                <w:b/>
              </w:rPr>
            </w:pPr>
            <w:r w:rsidRPr="00AF5F0B">
              <w:rPr>
                <w:rFonts w:ascii="Calibri" w:eastAsia="Calibri" w:hAnsi="Calibri" w:cs="Calibri"/>
                <w:b/>
              </w:rPr>
              <w:t>Kosilo</w:t>
            </w:r>
          </w:p>
        </w:tc>
        <w:tc>
          <w:tcPr>
            <w:tcW w:w="3021" w:type="dxa"/>
          </w:tcPr>
          <w:p w:rsidR="00DF4938" w:rsidRPr="00AF5F0B" w:rsidRDefault="00DF4938">
            <w:pPr>
              <w:rPr>
                <w:rFonts w:ascii="Calibri" w:eastAsia="Calibri" w:hAnsi="Calibri" w:cs="Calibri"/>
                <w:b/>
              </w:rPr>
            </w:pPr>
            <w:r w:rsidRPr="00AF5F0B">
              <w:rPr>
                <w:rFonts w:ascii="Calibri" w:eastAsia="Calibri" w:hAnsi="Calibri" w:cs="Calibri"/>
                <w:b/>
              </w:rPr>
              <w:t>Popoldanska malica</w:t>
            </w:r>
          </w:p>
        </w:tc>
      </w:tr>
      <w:tr w:rsidR="00DF4938" w:rsidTr="00972674">
        <w:tc>
          <w:tcPr>
            <w:tcW w:w="3020" w:type="dxa"/>
          </w:tcPr>
          <w:p w:rsidR="00DF4938" w:rsidRDefault="00DF4938">
            <w:pPr>
              <w:rPr>
                <w:rFonts w:ascii="Calibri" w:eastAsia="Calibri" w:hAnsi="Calibri" w:cs="Calibri"/>
              </w:rPr>
            </w:pPr>
            <w:r>
              <w:rPr>
                <w:rFonts w:ascii="Calibri" w:eastAsia="Calibri" w:hAnsi="Calibri" w:cs="Calibri"/>
              </w:rPr>
              <w:t>8.00 -8.30</w:t>
            </w:r>
          </w:p>
        </w:tc>
        <w:tc>
          <w:tcPr>
            <w:tcW w:w="3021" w:type="dxa"/>
          </w:tcPr>
          <w:p w:rsidR="00DF4938" w:rsidRDefault="00DF4938">
            <w:pPr>
              <w:rPr>
                <w:rFonts w:ascii="Calibri" w:eastAsia="Calibri" w:hAnsi="Calibri" w:cs="Calibri"/>
              </w:rPr>
            </w:pPr>
            <w:r>
              <w:rPr>
                <w:rFonts w:ascii="Calibri" w:eastAsia="Calibri" w:hAnsi="Calibri" w:cs="Calibri"/>
              </w:rPr>
              <w:t>11.00 – 11-30</w:t>
            </w:r>
          </w:p>
        </w:tc>
        <w:tc>
          <w:tcPr>
            <w:tcW w:w="3021" w:type="dxa"/>
          </w:tcPr>
          <w:p w:rsidR="00DF4938" w:rsidRDefault="00DF4938">
            <w:pPr>
              <w:rPr>
                <w:rFonts w:ascii="Calibri" w:eastAsia="Calibri" w:hAnsi="Calibri" w:cs="Calibri"/>
              </w:rPr>
            </w:pPr>
            <w:r>
              <w:rPr>
                <w:rFonts w:ascii="Calibri" w:eastAsia="Calibri" w:hAnsi="Calibri" w:cs="Calibri"/>
              </w:rPr>
              <w:t>13.30 – 14.00</w:t>
            </w:r>
          </w:p>
        </w:tc>
      </w:tr>
    </w:tbl>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 xml:space="preserve">V vrtcu ponujamo  zdravo, uravnoteženo prehrano, ki se začne s pravilnim številom obrokov, količino zaužitih jedi, ki vsebujejo vse hranilne snovi, kar omogoča otroku maksimalno rast in  razvoj. Pri uživanju hrane pazimo na prijetno okolje, razpoloženje in obnašanje pri mizi.   S pravilnim načinom prehranjevanja  varujemo zdravje otrok  in hkrati preprečujemo nastanek številnih bolezni. </w:t>
      </w:r>
    </w:p>
    <w:p w:rsidR="00DF4938" w:rsidRDefault="00DF4938">
      <w:pPr>
        <w:rPr>
          <w:rFonts w:ascii="Calibri" w:eastAsia="Calibri" w:hAnsi="Calibri" w:cs="Calibri"/>
        </w:rPr>
      </w:pPr>
      <w:r>
        <w:rPr>
          <w:rFonts w:ascii="Calibri" w:eastAsia="Calibri" w:hAnsi="Calibri" w:cs="Calibri"/>
        </w:rPr>
        <w:t xml:space="preserve">Vzgojiteljice pri deljenju jedi in na sploh rokovanju z jedmi  upoštevajo pravila dobre higienske prakse (HACCAP) in pazijo, da je hrana čim prej razdeljena, se ne križajo čiste in nečiste poti ter po zaužitem obroku ostanke hrane in uporabljeno posodo čim hitreje odpeljejo na servirnem vozičku v kuhinjo. </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11.2   ADMINISTRATIVNO-RAČUNOVODSKI IN TEHNIČNI DELAVCI</w:t>
      </w:r>
    </w:p>
    <w:p w:rsidR="00DF4938" w:rsidRDefault="00DF4938">
      <w:pPr>
        <w:rPr>
          <w:rFonts w:ascii="Calibri" w:eastAsia="Calibri" w:hAnsi="Calibri" w:cs="Calibri"/>
        </w:rPr>
      </w:pPr>
    </w:p>
    <w:tbl>
      <w:tblPr>
        <w:tblW w:w="9004" w:type="dxa"/>
        <w:tblInd w:w="104"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00" w:firstRow="0" w:lastRow="0" w:firstColumn="0" w:lastColumn="0" w:noHBand="0" w:noVBand="0"/>
      </w:tblPr>
      <w:tblGrid>
        <w:gridCol w:w="9004"/>
      </w:tblGrid>
      <w:tr w:rsidR="00DF4938">
        <w:trPr>
          <w:trHeight w:val="20"/>
        </w:trPr>
        <w:tc>
          <w:tcPr>
            <w:tcW w:w="9004" w:type="dxa"/>
            <w:tcBorders>
              <w:top w:val="single" w:sz="4" w:space="0" w:color="FFFFFF"/>
              <w:left w:val="single" w:sz="12" w:space="0" w:color="C0C0C0"/>
              <w:bottom w:val="single" w:sz="12" w:space="0" w:color="C0C0C0"/>
            </w:tcBorders>
            <w:shd w:val="clear" w:color="auto" w:fill="C0C0C0"/>
          </w:tcPr>
          <w:p w:rsidR="00DF4938" w:rsidRDefault="00DF4938" w:rsidP="002B2F2D">
            <w:pPr>
              <w:pStyle w:val="Naslov6"/>
              <w:numPr>
                <w:ilvl w:val="0"/>
                <w:numId w:val="0"/>
              </w:numPr>
              <w:ind w:left="1152" w:hanging="1152"/>
              <w:rPr>
                <w:rFonts w:ascii="Calibri" w:eastAsia="Calibri" w:hAnsi="Calibri" w:cs="Calibri"/>
                <w:szCs w:val="24"/>
              </w:rPr>
            </w:pPr>
            <w:r>
              <w:rPr>
                <w:rFonts w:ascii="Calibri" w:eastAsia="Calibri" w:hAnsi="Calibri" w:cs="Calibri"/>
                <w:szCs w:val="24"/>
              </w:rPr>
              <w:t>Administrativno  računovodska dela</w:t>
            </w:r>
          </w:p>
        </w:tc>
      </w:tr>
      <w:tr w:rsidR="00DF4938">
        <w:trPr>
          <w:trHeight w:val="20"/>
        </w:trPr>
        <w:tc>
          <w:tcPr>
            <w:tcW w:w="9004" w:type="dxa"/>
            <w:tcBorders>
              <w:top w:val="single" w:sz="12" w:space="0" w:color="C0C0C0"/>
              <w:left w:val="single" w:sz="12" w:space="0" w:color="C0C0C0"/>
              <w:bottom w:val="single" w:sz="12" w:space="0" w:color="C0C0C0"/>
              <w:right w:val="single" w:sz="12" w:space="0" w:color="C0C0C0"/>
            </w:tcBorders>
            <w:shd w:val="clear" w:color="auto" w:fill="FFFFFF"/>
          </w:tcPr>
          <w:p w:rsidR="00DF4938" w:rsidRDefault="00DF4938">
            <w:pPr>
              <w:pBdr>
                <w:top w:val="nil"/>
                <w:left w:val="nil"/>
                <w:bottom w:val="nil"/>
                <w:right w:val="nil"/>
                <w:between w:val="nil"/>
              </w:pBdr>
              <w:tabs>
                <w:tab w:val="center" w:pos="4153"/>
                <w:tab w:val="right" w:pos="8306"/>
              </w:tabs>
              <w:rPr>
                <w:rFonts w:ascii="Calibri" w:eastAsia="Calibri" w:hAnsi="Calibri" w:cs="Calibri"/>
                <w:color w:val="000000"/>
              </w:rPr>
            </w:pPr>
            <w:r>
              <w:rPr>
                <w:rFonts w:ascii="Calibri" w:eastAsia="Calibri" w:hAnsi="Calibri" w:cs="Calibri"/>
                <w:color w:val="000000"/>
              </w:rPr>
              <w:t>Administrativna dela in oskrbnine:  Aleksandra LESJAK</w:t>
            </w:r>
          </w:p>
          <w:p w:rsidR="00DF4938" w:rsidRDefault="00DF4938">
            <w:pPr>
              <w:pBdr>
                <w:top w:val="nil"/>
                <w:left w:val="nil"/>
                <w:bottom w:val="nil"/>
                <w:right w:val="nil"/>
                <w:between w:val="nil"/>
              </w:pBdr>
              <w:tabs>
                <w:tab w:val="center" w:pos="4153"/>
                <w:tab w:val="right" w:pos="8306"/>
              </w:tabs>
              <w:rPr>
                <w:rFonts w:ascii="Calibri" w:eastAsia="Calibri" w:hAnsi="Calibri" w:cs="Calibri"/>
                <w:color w:val="000000"/>
              </w:rPr>
            </w:pPr>
            <w:r>
              <w:rPr>
                <w:rFonts w:ascii="Calibri" w:eastAsia="Calibri" w:hAnsi="Calibri" w:cs="Calibri"/>
                <w:color w:val="000000"/>
              </w:rPr>
              <w:t>Računovodstvo: Vesna PERC</w:t>
            </w:r>
          </w:p>
        </w:tc>
      </w:tr>
      <w:tr w:rsidR="00DF4938">
        <w:trPr>
          <w:trHeight w:val="20"/>
        </w:trPr>
        <w:tc>
          <w:tcPr>
            <w:tcW w:w="9004" w:type="dxa"/>
            <w:tcBorders>
              <w:top w:val="single" w:sz="4" w:space="0" w:color="FFFFFF"/>
              <w:left w:val="single" w:sz="12" w:space="0" w:color="C0C0C0"/>
              <w:bottom w:val="single" w:sz="12" w:space="0" w:color="C0C0C0"/>
            </w:tcBorders>
            <w:shd w:val="clear" w:color="auto" w:fill="C0C0C0"/>
          </w:tcPr>
          <w:p w:rsidR="00DF4938" w:rsidRDefault="00DF4938" w:rsidP="002B2F2D">
            <w:pPr>
              <w:pStyle w:val="Naslov6"/>
              <w:numPr>
                <w:ilvl w:val="0"/>
                <w:numId w:val="0"/>
              </w:numPr>
              <w:ind w:left="1152" w:hanging="1152"/>
              <w:rPr>
                <w:rFonts w:ascii="Calibri" w:eastAsia="Calibri" w:hAnsi="Calibri" w:cs="Calibri"/>
                <w:szCs w:val="24"/>
              </w:rPr>
            </w:pPr>
            <w:r>
              <w:rPr>
                <w:rFonts w:ascii="Calibri" w:eastAsia="Calibri" w:hAnsi="Calibri" w:cs="Calibri"/>
                <w:szCs w:val="24"/>
              </w:rPr>
              <w:t>Kuhar</w:t>
            </w:r>
          </w:p>
        </w:tc>
      </w:tr>
      <w:tr w:rsidR="00DF4938">
        <w:trPr>
          <w:trHeight w:val="20"/>
        </w:trPr>
        <w:tc>
          <w:tcPr>
            <w:tcW w:w="9004" w:type="dxa"/>
            <w:tcBorders>
              <w:top w:val="single" w:sz="12" w:space="0" w:color="C0C0C0"/>
              <w:left w:val="single" w:sz="12" w:space="0" w:color="C0C0C0"/>
              <w:bottom w:val="single" w:sz="12" w:space="0" w:color="C0C0C0"/>
              <w:right w:val="single" w:sz="12" w:space="0" w:color="C0C0C0"/>
            </w:tcBorders>
            <w:shd w:val="clear" w:color="auto" w:fill="FFFFFF"/>
          </w:tcPr>
          <w:p w:rsidR="00DF4938" w:rsidRDefault="00DF4938">
            <w:pPr>
              <w:pBdr>
                <w:top w:val="nil"/>
                <w:left w:val="nil"/>
                <w:bottom w:val="nil"/>
                <w:right w:val="nil"/>
                <w:between w:val="nil"/>
              </w:pBdr>
              <w:tabs>
                <w:tab w:val="center" w:pos="4153"/>
                <w:tab w:val="right" w:pos="8306"/>
              </w:tabs>
              <w:rPr>
                <w:rFonts w:ascii="Calibri" w:eastAsia="Calibri" w:hAnsi="Calibri" w:cs="Calibri"/>
                <w:color w:val="000000"/>
              </w:rPr>
            </w:pPr>
            <w:r>
              <w:rPr>
                <w:rFonts w:ascii="Calibri" w:eastAsia="Calibri" w:hAnsi="Calibri" w:cs="Calibri"/>
                <w:color w:val="000000"/>
              </w:rPr>
              <w:t>Tomaž NOVAK, Marta KUHARIČ</w:t>
            </w:r>
          </w:p>
        </w:tc>
      </w:tr>
    </w:tbl>
    <w:p w:rsidR="00DF4938" w:rsidRDefault="00DF4938">
      <w:pPr>
        <w:pBdr>
          <w:top w:val="nil"/>
          <w:left w:val="nil"/>
          <w:bottom w:val="nil"/>
          <w:right w:val="nil"/>
          <w:between w:val="nil"/>
        </w:pBdr>
        <w:rPr>
          <w:rFonts w:ascii="Calibri" w:eastAsia="Calibri" w:hAnsi="Calibri" w:cs="Calibri"/>
          <w:color w:val="000000"/>
        </w:rPr>
      </w:pPr>
    </w:p>
    <w:tbl>
      <w:tblPr>
        <w:tblW w:w="9004" w:type="dxa"/>
        <w:tblInd w:w="104"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00" w:firstRow="0" w:lastRow="0" w:firstColumn="0" w:lastColumn="0" w:noHBand="0" w:noVBand="0"/>
      </w:tblPr>
      <w:tblGrid>
        <w:gridCol w:w="9004"/>
      </w:tblGrid>
      <w:tr w:rsidR="00DF4938">
        <w:trPr>
          <w:trHeight w:val="20"/>
        </w:trPr>
        <w:tc>
          <w:tcPr>
            <w:tcW w:w="9004" w:type="dxa"/>
            <w:tcBorders>
              <w:top w:val="single" w:sz="4" w:space="0" w:color="FFFFFF"/>
              <w:left w:val="single" w:sz="12" w:space="0" w:color="C0C0C0"/>
              <w:bottom w:val="single" w:sz="12" w:space="0" w:color="C0C0C0"/>
            </w:tcBorders>
            <w:shd w:val="clear" w:color="auto" w:fill="C0C0C0"/>
          </w:tcPr>
          <w:p w:rsidR="00DF4938" w:rsidRDefault="00DF4938" w:rsidP="002B2F2D">
            <w:pPr>
              <w:pStyle w:val="Naslov6"/>
              <w:numPr>
                <w:ilvl w:val="0"/>
                <w:numId w:val="0"/>
              </w:numPr>
              <w:ind w:left="1152" w:hanging="1152"/>
              <w:rPr>
                <w:rFonts w:ascii="Calibri" w:eastAsia="Calibri" w:hAnsi="Calibri" w:cs="Calibri"/>
                <w:szCs w:val="24"/>
              </w:rPr>
            </w:pPr>
            <w:r>
              <w:rPr>
                <w:rFonts w:ascii="Calibri" w:eastAsia="Calibri" w:hAnsi="Calibri" w:cs="Calibri"/>
                <w:szCs w:val="24"/>
              </w:rPr>
              <w:t xml:space="preserve">Čistilka </w:t>
            </w:r>
          </w:p>
        </w:tc>
      </w:tr>
      <w:tr w:rsidR="00DF4938">
        <w:trPr>
          <w:trHeight w:val="20"/>
        </w:trPr>
        <w:tc>
          <w:tcPr>
            <w:tcW w:w="9004" w:type="dxa"/>
            <w:tcBorders>
              <w:top w:val="single" w:sz="12" w:space="0" w:color="C0C0C0"/>
              <w:left w:val="single" w:sz="12" w:space="0" w:color="C0C0C0"/>
              <w:bottom w:val="single" w:sz="12" w:space="0" w:color="C0C0C0"/>
              <w:right w:val="single" w:sz="12" w:space="0" w:color="C0C0C0"/>
            </w:tcBorders>
            <w:shd w:val="clear" w:color="auto" w:fill="FFFFFF"/>
          </w:tcPr>
          <w:p w:rsidR="00DF4938" w:rsidRDefault="00DF4938">
            <w:pPr>
              <w:pBdr>
                <w:top w:val="nil"/>
                <w:left w:val="nil"/>
                <w:bottom w:val="nil"/>
                <w:right w:val="nil"/>
                <w:between w:val="nil"/>
              </w:pBdr>
              <w:tabs>
                <w:tab w:val="center" w:pos="4153"/>
                <w:tab w:val="right" w:pos="8306"/>
              </w:tabs>
              <w:rPr>
                <w:rFonts w:ascii="Calibri" w:eastAsia="Calibri" w:hAnsi="Calibri" w:cs="Calibri"/>
                <w:color w:val="000000"/>
              </w:rPr>
            </w:pPr>
            <w:r>
              <w:rPr>
                <w:rFonts w:ascii="Calibri" w:eastAsia="Calibri" w:hAnsi="Calibri" w:cs="Calibri"/>
                <w:color w:val="000000"/>
              </w:rPr>
              <w:t>Darinka RAJH</w:t>
            </w:r>
          </w:p>
        </w:tc>
      </w:tr>
      <w:tr w:rsidR="00DF4938">
        <w:trPr>
          <w:trHeight w:val="20"/>
        </w:trPr>
        <w:tc>
          <w:tcPr>
            <w:tcW w:w="9004" w:type="dxa"/>
            <w:tcBorders>
              <w:top w:val="single" w:sz="12" w:space="0" w:color="C0C0C0"/>
              <w:left w:val="nil"/>
              <w:bottom w:val="single" w:sz="12" w:space="0" w:color="C0C0C0"/>
              <w:right w:val="nil"/>
            </w:tcBorders>
            <w:shd w:val="clear" w:color="auto" w:fill="FFFFFF"/>
          </w:tcPr>
          <w:p w:rsidR="00DF4938" w:rsidRDefault="00DF4938">
            <w:pPr>
              <w:pBdr>
                <w:top w:val="nil"/>
                <w:left w:val="nil"/>
                <w:bottom w:val="nil"/>
                <w:right w:val="nil"/>
                <w:between w:val="nil"/>
              </w:pBdr>
              <w:tabs>
                <w:tab w:val="center" w:pos="4153"/>
                <w:tab w:val="right" w:pos="8306"/>
              </w:tabs>
              <w:rPr>
                <w:rFonts w:ascii="Calibri" w:eastAsia="Calibri" w:hAnsi="Calibri" w:cs="Calibri"/>
                <w:color w:val="000000"/>
              </w:rPr>
            </w:pPr>
          </w:p>
        </w:tc>
      </w:tr>
      <w:tr w:rsidR="00DF4938">
        <w:trPr>
          <w:trHeight w:val="20"/>
        </w:trPr>
        <w:tc>
          <w:tcPr>
            <w:tcW w:w="9004" w:type="dxa"/>
            <w:tcBorders>
              <w:top w:val="single" w:sz="4" w:space="0" w:color="FFFFFF"/>
              <w:left w:val="single" w:sz="12" w:space="0" w:color="C0C0C0"/>
              <w:bottom w:val="single" w:sz="12" w:space="0" w:color="C0C0C0"/>
            </w:tcBorders>
            <w:shd w:val="clear" w:color="auto" w:fill="C0C0C0"/>
          </w:tcPr>
          <w:p w:rsidR="00DF4938" w:rsidRDefault="00DF4938" w:rsidP="002B2F2D">
            <w:pPr>
              <w:pStyle w:val="Naslov6"/>
              <w:numPr>
                <w:ilvl w:val="0"/>
                <w:numId w:val="0"/>
              </w:numPr>
              <w:ind w:left="1152" w:hanging="1152"/>
              <w:rPr>
                <w:rFonts w:ascii="Calibri" w:eastAsia="Calibri" w:hAnsi="Calibri" w:cs="Calibri"/>
                <w:szCs w:val="24"/>
              </w:rPr>
            </w:pPr>
            <w:r>
              <w:rPr>
                <w:rFonts w:ascii="Calibri" w:eastAsia="Calibri" w:hAnsi="Calibri" w:cs="Calibri"/>
                <w:szCs w:val="24"/>
              </w:rPr>
              <w:t>Hišnik – vzdrževalec</w:t>
            </w:r>
          </w:p>
        </w:tc>
      </w:tr>
      <w:tr w:rsidR="00DF4938">
        <w:trPr>
          <w:trHeight w:val="20"/>
        </w:trPr>
        <w:tc>
          <w:tcPr>
            <w:tcW w:w="9004" w:type="dxa"/>
            <w:tcBorders>
              <w:top w:val="single" w:sz="12" w:space="0" w:color="C0C0C0"/>
              <w:left w:val="single" w:sz="12" w:space="0" w:color="C0C0C0"/>
              <w:bottom w:val="single" w:sz="12" w:space="0" w:color="C0C0C0"/>
              <w:right w:val="single" w:sz="12" w:space="0" w:color="C0C0C0"/>
            </w:tcBorders>
            <w:shd w:val="clear" w:color="auto" w:fill="FFFFFF"/>
          </w:tcPr>
          <w:p w:rsidR="00DF4938" w:rsidRDefault="00DF4938">
            <w:pPr>
              <w:pBdr>
                <w:top w:val="nil"/>
                <w:left w:val="nil"/>
                <w:bottom w:val="nil"/>
                <w:right w:val="nil"/>
                <w:between w:val="nil"/>
              </w:pBdr>
              <w:tabs>
                <w:tab w:val="center" w:pos="4153"/>
                <w:tab w:val="right" w:pos="8306"/>
              </w:tabs>
              <w:rPr>
                <w:rFonts w:ascii="Calibri" w:eastAsia="Calibri" w:hAnsi="Calibri" w:cs="Calibri"/>
                <w:color w:val="000000"/>
              </w:rPr>
            </w:pPr>
            <w:r>
              <w:rPr>
                <w:rFonts w:ascii="Calibri" w:eastAsia="Calibri" w:hAnsi="Calibri" w:cs="Calibri"/>
                <w:color w:val="000000"/>
              </w:rPr>
              <w:t>Aleksander MAJERIČ</w:t>
            </w:r>
          </w:p>
        </w:tc>
      </w:tr>
    </w:tbl>
    <w:p w:rsidR="00DF4938" w:rsidRDefault="00DF4938">
      <w:pPr>
        <w:rPr>
          <w:rFonts w:ascii="Calibri" w:eastAsia="Calibri" w:hAnsi="Calibri" w:cs="Calibri"/>
        </w:rPr>
      </w:pPr>
    </w:p>
    <w:p w:rsidR="00DF4938" w:rsidRDefault="00DF4938">
      <w:pPr>
        <w:rPr>
          <w:rFonts w:ascii="Calibri" w:eastAsia="Calibri" w:hAnsi="Calibri" w:cs="Calibri"/>
          <w:b/>
        </w:rPr>
      </w:pPr>
      <w:r>
        <w:rPr>
          <w:rFonts w:ascii="Calibri" w:eastAsia="Calibri" w:hAnsi="Calibri" w:cs="Calibri"/>
          <w:b/>
        </w:rPr>
        <w:t xml:space="preserve">     12.    ODDELKI/ORGANIZACIJA/POSLOVNI ČAS VRTCA</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V šolskem letu 2018/2019 je v vrtec vpisanih 47 otrok, starih od enega do šest let. Razdeljeni so v tri skupine.</w:t>
      </w:r>
    </w:p>
    <w:p w:rsidR="00DF4938" w:rsidRDefault="00DF4938">
      <w:pPr>
        <w:rPr>
          <w:rFonts w:ascii="Calibri" w:eastAsia="Calibri" w:hAnsi="Calibri" w:cs="Calibri"/>
        </w:rPr>
      </w:pPr>
      <w:r>
        <w:rPr>
          <w:rFonts w:ascii="Calibri" w:eastAsia="Calibri" w:hAnsi="Calibri" w:cs="Calibri"/>
        </w:rPr>
        <w:t xml:space="preserve">Vrtec Ivanjkovci izvaja celodnevni program dela v prvem in drugem starostnem obdobju, v heterogenem oddelku, starostno kombiniranem oddelku ter heterogenem oddelku drugega starostnega obdobja. Program je podrobneje predstavljen v publikaciji vrtca in je predstavljen staršem. </w:t>
      </w:r>
    </w:p>
    <w:p w:rsidR="00DF4938" w:rsidRDefault="00DF4938">
      <w:pPr>
        <w:rPr>
          <w:rFonts w:ascii="Calibri" w:eastAsia="Calibri" w:hAnsi="Calibri" w:cs="Calibri"/>
        </w:rPr>
      </w:pPr>
    </w:p>
    <w:tbl>
      <w:tblPr>
        <w:tblW w:w="9172" w:type="dxa"/>
        <w:tblInd w:w="104"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00" w:firstRow="0" w:lastRow="0" w:firstColumn="0" w:lastColumn="0" w:noHBand="0" w:noVBand="0"/>
      </w:tblPr>
      <w:tblGrid>
        <w:gridCol w:w="4324"/>
        <w:gridCol w:w="1653"/>
        <w:gridCol w:w="3195"/>
      </w:tblGrid>
      <w:tr w:rsidR="00DF4938">
        <w:trPr>
          <w:trHeight w:val="20"/>
        </w:trPr>
        <w:tc>
          <w:tcPr>
            <w:tcW w:w="4324" w:type="dxa"/>
            <w:tcBorders>
              <w:top w:val="single" w:sz="4" w:space="0" w:color="FFFFFF"/>
              <w:left w:val="single" w:sz="12" w:space="0" w:color="C0C0C0"/>
              <w:bottom w:val="single" w:sz="12" w:space="0" w:color="C0C0C0"/>
            </w:tcBorders>
            <w:shd w:val="clear" w:color="auto" w:fill="C0C0C0"/>
          </w:tcPr>
          <w:p w:rsidR="00DF4938" w:rsidRDefault="00DF4938" w:rsidP="002B2F2D">
            <w:pPr>
              <w:pStyle w:val="Naslov6"/>
              <w:numPr>
                <w:ilvl w:val="0"/>
                <w:numId w:val="0"/>
              </w:numPr>
              <w:rPr>
                <w:rFonts w:ascii="Calibri" w:eastAsia="Calibri" w:hAnsi="Calibri" w:cs="Calibri"/>
                <w:color w:val="000000"/>
                <w:szCs w:val="24"/>
              </w:rPr>
            </w:pPr>
            <w:r>
              <w:rPr>
                <w:rFonts w:ascii="Calibri" w:eastAsia="Calibri" w:hAnsi="Calibri" w:cs="Calibri"/>
                <w:color w:val="000000"/>
                <w:szCs w:val="24"/>
              </w:rPr>
              <w:t xml:space="preserve">   Skupina/oddelek</w:t>
            </w:r>
          </w:p>
        </w:tc>
        <w:tc>
          <w:tcPr>
            <w:tcW w:w="1653" w:type="dxa"/>
            <w:tcBorders>
              <w:top w:val="single" w:sz="4" w:space="0" w:color="FFFFFF"/>
              <w:bottom w:val="single" w:sz="12" w:space="0" w:color="C0C0C0"/>
            </w:tcBorders>
            <w:shd w:val="clear" w:color="auto" w:fill="C0C0C0"/>
          </w:tcPr>
          <w:p w:rsidR="00DF4938" w:rsidRDefault="00DF4938">
            <w:pPr>
              <w:rPr>
                <w:rFonts w:ascii="Calibri" w:eastAsia="Calibri" w:hAnsi="Calibri" w:cs="Calibri"/>
                <w:color w:val="000000"/>
              </w:rPr>
            </w:pPr>
            <w:r>
              <w:rPr>
                <w:rFonts w:ascii="Calibri" w:eastAsia="Calibri" w:hAnsi="Calibri" w:cs="Calibri"/>
                <w:color w:val="000000"/>
              </w:rPr>
              <w:t>starost</w:t>
            </w:r>
          </w:p>
        </w:tc>
        <w:tc>
          <w:tcPr>
            <w:tcW w:w="3195" w:type="dxa"/>
            <w:tcBorders>
              <w:top w:val="single" w:sz="4" w:space="0" w:color="FFFFFF"/>
              <w:bottom w:val="single" w:sz="12" w:space="0" w:color="C0C0C0"/>
            </w:tcBorders>
            <w:shd w:val="clear" w:color="auto" w:fill="C0C0C0"/>
          </w:tcPr>
          <w:p w:rsidR="00DF4938" w:rsidRDefault="00DF4938">
            <w:pPr>
              <w:rPr>
                <w:rFonts w:ascii="Calibri" w:eastAsia="Calibri" w:hAnsi="Calibri" w:cs="Calibri"/>
                <w:color w:val="000000"/>
              </w:rPr>
            </w:pPr>
            <w:r>
              <w:rPr>
                <w:rFonts w:ascii="Calibri" w:eastAsia="Calibri" w:hAnsi="Calibri" w:cs="Calibri"/>
                <w:color w:val="000000"/>
              </w:rPr>
              <w:t>število otrok v oddelku po normativu</w:t>
            </w:r>
            <w:r>
              <w:rPr>
                <w:rFonts w:ascii="Calibri" w:eastAsia="Calibri" w:hAnsi="Calibri" w:cs="Calibri"/>
              </w:rPr>
              <w:t>/</w:t>
            </w:r>
            <w:r>
              <w:rPr>
                <w:rFonts w:ascii="Calibri" w:eastAsia="Calibri" w:hAnsi="Calibri" w:cs="Calibri"/>
                <w:color w:val="000000"/>
              </w:rPr>
              <w:t xml:space="preserve"> dejansko po sklepu občine </w:t>
            </w:r>
          </w:p>
        </w:tc>
      </w:tr>
      <w:tr w:rsidR="00DF4938">
        <w:trPr>
          <w:trHeight w:val="20"/>
        </w:trPr>
        <w:tc>
          <w:tcPr>
            <w:tcW w:w="4324" w:type="dxa"/>
            <w:tcBorders>
              <w:top w:val="single" w:sz="12" w:space="0" w:color="C0C0C0"/>
              <w:left w:val="single" w:sz="12" w:space="0" w:color="C0C0C0"/>
              <w:bottom w:val="single" w:sz="12" w:space="0" w:color="C0C0C0"/>
              <w:right w:val="single" w:sz="12" w:space="0" w:color="C0C0C0"/>
            </w:tcBorders>
            <w:shd w:val="clear" w:color="auto" w:fill="FFFFFF"/>
          </w:tcPr>
          <w:p w:rsidR="00DF4938" w:rsidRDefault="00DF4938" w:rsidP="003A1322">
            <w:pPr>
              <w:numPr>
                <w:ilvl w:val="0"/>
                <w:numId w:val="101"/>
              </w:numPr>
              <w:pBdr>
                <w:top w:val="nil"/>
                <w:left w:val="nil"/>
                <w:bottom w:val="nil"/>
                <w:right w:val="nil"/>
                <w:between w:val="nil"/>
              </w:pBdr>
              <w:tabs>
                <w:tab w:val="center" w:pos="4153"/>
                <w:tab w:val="right" w:pos="8306"/>
              </w:tabs>
              <w:spacing w:after="0" w:line="240" w:lineRule="auto"/>
              <w:jc w:val="left"/>
              <w:rPr>
                <w:rFonts w:ascii="Calibri" w:eastAsia="Calibri" w:hAnsi="Calibri" w:cs="Calibri"/>
                <w:color w:val="000000"/>
              </w:rPr>
            </w:pPr>
            <w:r>
              <w:rPr>
                <w:rFonts w:ascii="Calibri" w:eastAsia="Calibri" w:hAnsi="Calibri" w:cs="Calibri"/>
                <w:color w:val="000000"/>
              </w:rPr>
              <w:t>ŽOGICE: prvo starostno obdobje/ heterogeni oddelek</w:t>
            </w:r>
          </w:p>
        </w:tc>
        <w:tc>
          <w:tcPr>
            <w:tcW w:w="1653" w:type="dxa"/>
            <w:tcBorders>
              <w:top w:val="single" w:sz="12" w:space="0" w:color="C0C0C0"/>
              <w:left w:val="nil"/>
              <w:bottom w:val="single" w:sz="12" w:space="0" w:color="C0C0C0"/>
              <w:right w:val="single" w:sz="12" w:space="0" w:color="C0C0C0"/>
            </w:tcBorders>
            <w:shd w:val="clear" w:color="auto" w:fill="FFFFFF"/>
          </w:tcPr>
          <w:p w:rsidR="00DF4938" w:rsidRDefault="00DF4938">
            <w:pPr>
              <w:rPr>
                <w:rFonts w:ascii="Calibri" w:eastAsia="Calibri" w:hAnsi="Calibri" w:cs="Calibri"/>
                <w:color w:val="000000"/>
              </w:rPr>
            </w:pPr>
            <w:r>
              <w:rPr>
                <w:rFonts w:ascii="Calibri" w:eastAsia="Calibri" w:hAnsi="Calibri" w:cs="Calibri"/>
                <w:color w:val="000000"/>
              </w:rPr>
              <w:t>1 do  2 let</w:t>
            </w:r>
          </w:p>
        </w:tc>
        <w:tc>
          <w:tcPr>
            <w:tcW w:w="3195" w:type="dxa"/>
            <w:tcBorders>
              <w:top w:val="single" w:sz="12" w:space="0" w:color="C0C0C0"/>
              <w:left w:val="nil"/>
              <w:bottom w:val="single" w:sz="12" w:space="0" w:color="C0C0C0"/>
              <w:right w:val="single" w:sz="12" w:space="0" w:color="C0C0C0"/>
            </w:tcBorders>
            <w:shd w:val="clear" w:color="auto" w:fill="FFFFFF"/>
          </w:tcPr>
          <w:p w:rsidR="00DF4938" w:rsidRDefault="00DF4938">
            <w:pPr>
              <w:rPr>
                <w:rFonts w:ascii="Calibri" w:eastAsia="Calibri" w:hAnsi="Calibri" w:cs="Calibri"/>
                <w:color w:val="000000"/>
              </w:rPr>
            </w:pPr>
            <w:r>
              <w:rPr>
                <w:rFonts w:ascii="Calibri" w:eastAsia="Calibri" w:hAnsi="Calibri" w:cs="Calibri"/>
                <w:color w:val="000000"/>
              </w:rPr>
              <w:t>7–10/ 12</w:t>
            </w:r>
          </w:p>
        </w:tc>
      </w:tr>
      <w:tr w:rsidR="00DF4938">
        <w:trPr>
          <w:trHeight w:val="20"/>
        </w:trPr>
        <w:tc>
          <w:tcPr>
            <w:tcW w:w="4324" w:type="dxa"/>
            <w:tcBorders>
              <w:top w:val="single" w:sz="12" w:space="0" w:color="C0C0C0"/>
              <w:left w:val="single" w:sz="12" w:space="0" w:color="C0C0C0"/>
              <w:bottom w:val="single" w:sz="12" w:space="0" w:color="C0C0C0"/>
              <w:right w:val="single" w:sz="12" w:space="0" w:color="C0C0C0"/>
            </w:tcBorders>
            <w:shd w:val="clear" w:color="auto" w:fill="FFFFFF"/>
          </w:tcPr>
          <w:p w:rsidR="00DF4938" w:rsidRDefault="00DF4938" w:rsidP="003A1322">
            <w:pPr>
              <w:numPr>
                <w:ilvl w:val="0"/>
                <w:numId w:val="101"/>
              </w:numPr>
              <w:pBdr>
                <w:top w:val="nil"/>
                <w:left w:val="nil"/>
                <w:bottom w:val="nil"/>
                <w:right w:val="nil"/>
                <w:between w:val="nil"/>
              </w:pBdr>
              <w:tabs>
                <w:tab w:val="center" w:pos="4153"/>
                <w:tab w:val="right" w:pos="8306"/>
              </w:tabs>
              <w:spacing w:after="0" w:line="240" w:lineRule="auto"/>
              <w:jc w:val="left"/>
              <w:rPr>
                <w:rFonts w:ascii="Calibri" w:eastAsia="Calibri" w:hAnsi="Calibri" w:cs="Calibri"/>
                <w:color w:val="000000"/>
              </w:rPr>
            </w:pPr>
            <w:r>
              <w:rPr>
                <w:rFonts w:ascii="Calibri" w:eastAsia="Calibri" w:hAnsi="Calibri" w:cs="Calibri"/>
                <w:color w:val="000000"/>
              </w:rPr>
              <w:t>SONČKI: starostno kombinirani oddelek (prvo in drugo st. obdobje)</w:t>
            </w:r>
          </w:p>
        </w:tc>
        <w:tc>
          <w:tcPr>
            <w:tcW w:w="1653" w:type="dxa"/>
            <w:tcBorders>
              <w:top w:val="single" w:sz="12" w:space="0" w:color="C0C0C0"/>
              <w:left w:val="nil"/>
              <w:bottom w:val="single" w:sz="12" w:space="0" w:color="C0C0C0"/>
              <w:right w:val="single" w:sz="12" w:space="0" w:color="C0C0C0"/>
            </w:tcBorders>
            <w:shd w:val="clear" w:color="auto" w:fill="FFFFFF"/>
          </w:tcPr>
          <w:p w:rsidR="00DF4938" w:rsidRDefault="00DF4938">
            <w:pPr>
              <w:rPr>
                <w:rFonts w:ascii="Calibri" w:eastAsia="Calibri" w:hAnsi="Calibri" w:cs="Calibri"/>
                <w:color w:val="000000"/>
              </w:rPr>
            </w:pPr>
            <w:r>
              <w:rPr>
                <w:rFonts w:ascii="Calibri" w:eastAsia="Calibri" w:hAnsi="Calibri" w:cs="Calibri"/>
                <w:color w:val="000000"/>
              </w:rPr>
              <w:t>2 do 4 leta</w:t>
            </w:r>
          </w:p>
        </w:tc>
        <w:tc>
          <w:tcPr>
            <w:tcW w:w="3195" w:type="dxa"/>
            <w:tcBorders>
              <w:top w:val="single" w:sz="12" w:space="0" w:color="C0C0C0"/>
              <w:left w:val="nil"/>
              <w:bottom w:val="single" w:sz="12" w:space="0" w:color="C0C0C0"/>
              <w:right w:val="single" w:sz="12" w:space="0" w:color="C0C0C0"/>
            </w:tcBorders>
            <w:shd w:val="clear" w:color="auto" w:fill="FFFFFF"/>
          </w:tcPr>
          <w:p w:rsidR="00DF4938" w:rsidRDefault="00DF4938">
            <w:pPr>
              <w:rPr>
                <w:rFonts w:ascii="Calibri" w:eastAsia="Calibri" w:hAnsi="Calibri" w:cs="Calibri"/>
                <w:color w:val="000000"/>
              </w:rPr>
            </w:pPr>
            <w:r>
              <w:rPr>
                <w:rFonts w:ascii="Calibri" w:eastAsia="Calibri" w:hAnsi="Calibri" w:cs="Calibri"/>
                <w:color w:val="000000"/>
              </w:rPr>
              <w:t>10–17/ 1</w:t>
            </w:r>
            <w:r>
              <w:rPr>
                <w:rFonts w:ascii="Calibri" w:eastAsia="Calibri" w:hAnsi="Calibri" w:cs="Calibri"/>
              </w:rPr>
              <w:t>6</w:t>
            </w:r>
          </w:p>
        </w:tc>
      </w:tr>
      <w:tr w:rsidR="00DF4938">
        <w:trPr>
          <w:trHeight w:val="20"/>
        </w:trPr>
        <w:tc>
          <w:tcPr>
            <w:tcW w:w="4324" w:type="dxa"/>
            <w:tcBorders>
              <w:top w:val="single" w:sz="12" w:space="0" w:color="C0C0C0"/>
              <w:left w:val="single" w:sz="12" w:space="0" w:color="C0C0C0"/>
              <w:bottom w:val="single" w:sz="12" w:space="0" w:color="C0C0C0"/>
              <w:right w:val="single" w:sz="12" w:space="0" w:color="C0C0C0"/>
            </w:tcBorders>
            <w:shd w:val="clear" w:color="auto" w:fill="FFFFFF"/>
          </w:tcPr>
          <w:p w:rsidR="00DF4938" w:rsidRDefault="00DF4938" w:rsidP="003A1322">
            <w:pPr>
              <w:numPr>
                <w:ilvl w:val="0"/>
                <w:numId w:val="101"/>
              </w:numPr>
              <w:pBdr>
                <w:top w:val="nil"/>
                <w:left w:val="nil"/>
                <w:bottom w:val="nil"/>
                <w:right w:val="nil"/>
                <w:between w:val="nil"/>
              </w:pBdr>
              <w:tabs>
                <w:tab w:val="center" w:pos="4153"/>
                <w:tab w:val="right" w:pos="8306"/>
              </w:tabs>
              <w:spacing w:after="0" w:line="240" w:lineRule="auto"/>
              <w:jc w:val="left"/>
              <w:rPr>
                <w:rFonts w:ascii="Calibri" w:eastAsia="Calibri" w:hAnsi="Calibri" w:cs="Calibri"/>
                <w:color w:val="000000"/>
              </w:rPr>
            </w:pPr>
            <w:r>
              <w:rPr>
                <w:rFonts w:ascii="Calibri" w:eastAsia="Calibri" w:hAnsi="Calibri" w:cs="Calibri"/>
                <w:color w:val="000000"/>
              </w:rPr>
              <w:t xml:space="preserve">MAVRICE: drugo starostno obdobje/ heterogeni oddelek </w:t>
            </w:r>
          </w:p>
        </w:tc>
        <w:tc>
          <w:tcPr>
            <w:tcW w:w="1653" w:type="dxa"/>
            <w:tcBorders>
              <w:top w:val="single" w:sz="12" w:space="0" w:color="C0C0C0"/>
              <w:left w:val="nil"/>
              <w:bottom w:val="single" w:sz="12" w:space="0" w:color="C0C0C0"/>
              <w:right w:val="single" w:sz="12" w:space="0" w:color="C0C0C0"/>
            </w:tcBorders>
            <w:shd w:val="clear" w:color="auto" w:fill="FFFFFF"/>
          </w:tcPr>
          <w:p w:rsidR="00DF4938" w:rsidRDefault="00DF4938">
            <w:pPr>
              <w:rPr>
                <w:rFonts w:ascii="Calibri" w:eastAsia="Calibri" w:hAnsi="Calibri" w:cs="Calibri"/>
                <w:color w:val="000000"/>
              </w:rPr>
            </w:pPr>
            <w:r>
              <w:rPr>
                <w:rFonts w:ascii="Calibri" w:eastAsia="Calibri" w:hAnsi="Calibri" w:cs="Calibri"/>
                <w:color w:val="000000"/>
              </w:rPr>
              <w:t>4 do 5 let</w:t>
            </w:r>
          </w:p>
        </w:tc>
        <w:tc>
          <w:tcPr>
            <w:tcW w:w="3195" w:type="dxa"/>
            <w:tcBorders>
              <w:top w:val="single" w:sz="12" w:space="0" w:color="C0C0C0"/>
              <w:left w:val="nil"/>
              <w:bottom w:val="single" w:sz="12" w:space="0" w:color="C0C0C0"/>
              <w:right w:val="single" w:sz="12" w:space="0" w:color="C0C0C0"/>
            </w:tcBorders>
            <w:shd w:val="clear" w:color="auto" w:fill="FFFFFF"/>
          </w:tcPr>
          <w:p w:rsidR="00DF4938" w:rsidRDefault="00DF4938">
            <w:pPr>
              <w:rPr>
                <w:rFonts w:ascii="Calibri" w:eastAsia="Calibri" w:hAnsi="Calibri" w:cs="Calibri"/>
                <w:color w:val="000000"/>
              </w:rPr>
            </w:pPr>
            <w:r>
              <w:rPr>
                <w:rFonts w:ascii="Calibri" w:eastAsia="Calibri" w:hAnsi="Calibri" w:cs="Calibri"/>
                <w:color w:val="000000"/>
              </w:rPr>
              <w:t>14–19/ 19</w:t>
            </w:r>
          </w:p>
        </w:tc>
      </w:tr>
      <w:tr w:rsidR="00DF4938">
        <w:trPr>
          <w:trHeight w:val="20"/>
        </w:trPr>
        <w:tc>
          <w:tcPr>
            <w:tcW w:w="5977" w:type="dxa"/>
            <w:gridSpan w:val="2"/>
            <w:tcBorders>
              <w:top w:val="single" w:sz="12" w:space="0" w:color="C0C0C0"/>
              <w:left w:val="single" w:sz="12" w:space="0" w:color="C0C0C0"/>
              <w:bottom w:val="single" w:sz="12" w:space="0" w:color="C0C0C0"/>
              <w:right w:val="single" w:sz="12" w:space="0" w:color="C0C0C0"/>
            </w:tcBorders>
            <w:shd w:val="clear" w:color="auto" w:fill="FFFFFF"/>
          </w:tcPr>
          <w:p w:rsidR="00DF4938" w:rsidRDefault="00DF4938">
            <w:pPr>
              <w:rPr>
                <w:rFonts w:ascii="Calibri" w:eastAsia="Calibri" w:hAnsi="Calibri" w:cs="Calibri"/>
                <w:color w:val="000000"/>
              </w:rPr>
            </w:pPr>
            <w:r>
              <w:rPr>
                <w:rFonts w:ascii="Calibri" w:eastAsia="Calibri" w:hAnsi="Calibri" w:cs="Calibri"/>
                <w:color w:val="000000"/>
              </w:rPr>
              <w:t xml:space="preserve">                                                  SKUPAJ </w:t>
            </w:r>
          </w:p>
        </w:tc>
        <w:tc>
          <w:tcPr>
            <w:tcW w:w="3195" w:type="dxa"/>
            <w:tcBorders>
              <w:top w:val="single" w:sz="12" w:space="0" w:color="C0C0C0"/>
              <w:left w:val="nil"/>
              <w:bottom w:val="single" w:sz="12" w:space="0" w:color="C0C0C0"/>
              <w:right w:val="single" w:sz="12" w:space="0" w:color="C0C0C0"/>
            </w:tcBorders>
            <w:shd w:val="clear" w:color="auto" w:fill="FFFFFF"/>
          </w:tcPr>
          <w:p w:rsidR="00DF4938" w:rsidRDefault="00DF4938">
            <w:pPr>
              <w:rPr>
                <w:rFonts w:ascii="Calibri" w:eastAsia="Calibri" w:hAnsi="Calibri" w:cs="Calibri"/>
                <w:color w:val="000000"/>
              </w:rPr>
            </w:pPr>
            <w:r>
              <w:rPr>
                <w:rFonts w:ascii="Calibri" w:eastAsia="Calibri" w:hAnsi="Calibri" w:cs="Calibri"/>
                <w:color w:val="000000"/>
              </w:rPr>
              <w:t>4</w:t>
            </w:r>
            <w:r>
              <w:rPr>
                <w:rFonts w:ascii="Calibri" w:eastAsia="Calibri" w:hAnsi="Calibri" w:cs="Calibri"/>
              </w:rPr>
              <w:t>7</w:t>
            </w:r>
          </w:p>
        </w:tc>
      </w:tr>
    </w:tbl>
    <w:p w:rsidR="00DF4938" w:rsidRDefault="00DF4938">
      <w:pPr>
        <w:rPr>
          <w:rFonts w:ascii="Calibri" w:eastAsia="Calibri" w:hAnsi="Calibri" w:cs="Calibri"/>
        </w:rPr>
      </w:pPr>
    </w:p>
    <w:tbl>
      <w:tblPr>
        <w:tblW w:w="9184" w:type="dxa"/>
        <w:tblInd w:w="104"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00" w:firstRow="0" w:lastRow="0" w:firstColumn="0" w:lastColumn="0" w:noHBand="0" w:noVBand="0"/>
      </w:tblPr>
      <w:tblGrid>
        <w:gridCol w:w="2414"/>
        <w:gridCol w:w="1559"/>
        <w:gridCol w:w="5211"/>
      </w:tblGrid>
      <w:tr w:rsidR="00DF4938">
        <w:trPr>
          <w:trHeight w:val="20"/>
        </w:trPr>
        <w:tc>
          <w:tcPr>
            <w:tcW w:w="2414" w:type="dxa"/>
            <w:tcBorders>
              <w:top w:val="single" w:sz="4" w:space="0" w:color="FFFFFF"/>
              <w:left w:val="single" w:sz="12" w:space="0" w:color="C0C0C0"/>
              <w:bottom w:val="single" w:sz="12" w:space="0" w:color="C0C0C0"/>
            </w:tcBorders>
            <w:shd w:val="clear" w:color="auto" w:fill="C0C0C0"/>
          </w:tcPr>
          <w:p w:rsidR="00DF4938" w:rsidRDefault="00DF4938" w:rsidP="002B2F2D">
            <w:pPr>
              <w:pStyle w:val="Naslov6"/>
              <w:numPr>
                <w:ilvl w:val="0"/>
                <w:numId w:val="0"/>
              </w:numPr>
              <w:ind w:left="1152" w:hanging="1152"/>
              <w:rPr>
                <w:rFonts w:ascii="Calibri" w:eastAsia="Calibri" w:hAnsi="Calibri" w:cs="Calibri"/>
                <w:szCs w:val="24"/>
              </w:rPr>
            </w:pPr>
            <w:r>
              <w:rPr>
                <w:rFonts w:ascii="Calibri" w:eastAsia="Calibri" w:hAnsi="Calibri" w:cs="Calibri"/>
                <w:szCs w:val="24"/>
              </w:rPr>
              <w:t>skupina</w:t>
            </w:r>
          </w:p>
        </w:tc>
        <w:tc>
          <w:tcPr>
            <w:tcW w:w="1559" w:type="dxa"/>
            <w:tcBorders>
              <w:top w:val="single" w:sz="4" w:space="0" w:color="FFFFFF"/>
              <w:bottom w:val="single" w:sz="12" w:space="0" w:color="C0C0C0"/>
            </w:tcBorders>
            <w:shd w:val="clear" w:color="auto" w:fill="C0C0C0"/>
          </w:tcPr>
          <w:p w:rsidR="00DF4938" w:rsidRDefault="00DF4938">
            <w:pPr>
              <w:rPr>
                <w:rFonts w:ascii="Calibri" w:eastAsia="Calibri" w:hAnsi="Calibri" w:cs="Calibri"/>
              </w:rPr>
            </w:pPr>
            <w:r>
              <w:rPr>
                <w:rFonts w:ascii="Calibri" w:eastAsia="Calibri" w:hAnsi="Calibri" w:cs="Calibri"/>
              </w:rPr>
              <w:t>starost</w:t>
            </w:r>
          </w:p>
        </w:tc>
        <w:tc>
          <w:tcPr>
            <w:tcW w:w="5211" w:type="dxa"/>
            <w:tcBorders>
              <w:top w:val="single" w:sz="4" w:space="0" w:color="FFFFFF"/>
              <w:bottom w:val="single" w:sz="12" w:space="0" w:color="C0C0C0"/>
            </w:tcBorders>
            <w:shd w:val="clear" w:color="auto" w:fill="C0C0C0"/>
          </w:tcPr>
          <w:p w:rsidR="00DF4938" w:rsidRDefault="00DF4938">
            <w:pPr>
              <w:rPr>
                <w:rFonts w:ascii="Calibri" w:eastAsia="Calibri" w:hAnsi="Calibri" w:cs="Calibri"/>
              </w:rPr>
            </w:pPr>
            <w:r>
              <w:rPr>
                <w:rFonts w:ascii="Calibri" w:eastAsia="Calibri" w:hAnsi="Calibri" w:cs="Calibri"/>
              </w:rPr>
              <w:t>vzgojiteljica in pomočnica  vzgojiteljice</w:t>
            </w:r>
          </w:p>
        </w:tc>
      </w:tr>
      <w:tr w:rsidR="00DF4938">
        <w:trPr>
          <w:trHeight w:val="20"/>
        </w:trPr>
        <w:tc>
          <w:tcPr>
            <w:tcW w:w="2414" w:type="dxa"/>
            <w:tcBorders>
              <w:top w:val="single" w:sz="12" w:space="0" w:color="C0C0C0"/>
              <w:left w:val="single" w:sz="12" w:space="0" w:color="C0C0C0"/>
              <w:bottom w:val="single" w:sz="12" w:space="0" w:color="C0C0C0"/>
              <w:right w:val="single" w:sz="12" w:space="0" w:color="C0C0C0"/>
            </w:tcBorders>
            <w:shd w:val="clear" w:color="auto" w:fill="FFFFFF"/>
          </w:tcPr>
          <w:p w:rsidR="00DF4938" w:rsidRDefault="00DF4938">
            <w:pPr>
              <w:pBdr>
                <w:top w:val="nil"/>
                <w:left w:val="nil"/>
                <w:bottom w:val="nil"/>
                <w:right w:val="nil"/>
                <w:between w:val="nil"/>
              </w:pBdr>
              <w:tabs>
                <w:tab w:val="center" w:pos="4153"/>
                <w:tab w:val="right" w:pos="8306"/>
              </w:tabs>
              <w:rPr>
                <w:rFonts w:ascii="Calibri" w:eastAsia="Calibri" w:hAnsi="Calibri" w:cs="Calibri"/>
                <w:color w:val="000000"/>
              </w:rPr>
            </w:pPr>
            <w:r>
              <w:rPr>
                <w:rFonts w:ascii="Calibri" w:eastAsia="Calibri" w:hAnsi="Calibri" w:cs="Calibri"/>
                <w:color w:val="000000"/>
              </w:rPr>
              <w:t>1. skupina</w:t>
            </w:r>
          </w:p>
        </w:tc>
        <w:tc>
          <w:tcPr>
            <w:tcW w:w="1559" w:type="dxa"/>
            <w:tcBorders>
              <w:top w:val="single" w:sz="12" w:space="0" w:color="C0C0C0"/>
              <w:left w:val="nil"/>
              <w:bottom w:val="single" w:sz="12" w:space="0" w:color="C0C0C0"/>
              <w:right w:val="single" w:sz="12" w:space="0" w:color="C0C0C0"/>
            </w:tcBorders>
            <w:shd w:val="clear" w:color="auto" w:fill="FFFFFF"/>
          </w:tcPr>
          <w:p w:rsidR="00DF4938" w:rsidRDefault="00DF4938">
            <w:pPr>
              <w:rPr>
                <w:rFonts w:ascii="Calibri" w:eastAsia="Calibri" w:hAnsi="Calibri" w:cs="Calibri"/>
              </w:rPr>
            </w:pPr>
            <w:r>
              <w:rPr>
                <w:rFonts w:ascii="Calibri" w:eastAsia="Calibri" w:hAnsi="Calibri" w:cs="Calibri"/>
              </w:rPr>
              <w:t>1 do 2 let</w:t>
            </w:r>
          </w:p>
        </w:tc>
        <w:tc>
          <w:tcPr>
            <w:tcW w:w="5211" w:type="dxa"/>
            <w:tcBorders>
              <w:top w:val="single" w:sz="12" w:space="0" w:color="C0C0C0"/>
              <w:left w:val="nil"/>
              <w:bottom w:val="single" w:sz="12" w:space="0" w:color="C0C0C0"/>
              <w:right w:val="single" w:sz="12" w:space="0" w:color="C0C0C0"/>
            </w:tcBorders>
            <w:shd w:val="clear" w:color="auto" w:fill="FFFFFF"/>
          </w:tcPr>
          <w:p w:rsidR="00DF4938" w:rsidRDefault="00DF4938">
            <w:pPr>
              <w:rPr>
                <w:rFonts w:ascii="Calibri" w:eastAsia="Calibri" w:hAnsi="Calibri" w:cs="Calibri"/>
              </w:rPr>
            </w:pPr>
            <w:r>
              <w:rPr>
                <w:rFonts w:ascii="Calibri" w:eastAsia="Calibri" w:hAnsi="Calibri" w:cs="Calibri"/>
              </w:rPr>
              <w:t>Slavica Kosec, Lidija Janežič</w:t>
            </w:r>
          </w:p>
        </w:tc>
      </w:tr>
      <w:tr w:rsidR="00DF4938">
        <w:trPr>
          <w:trHeight w:val="20"/>
        </w:trPr>
        <w:tc>
          <w:tcPr>
            <w:tcW w:w="2414" w:type="dxa"/>
            <w:tcBorders>
              <w:top w:val="single" w:sz="12" w:space="0" w:color="C0C0C0"/>
              <w:left w:val="single" w:sz="12" w:space="0" w:color="C0C0C0"/>
              <w:bottom w:val="single" w:sz="12" w:space="0" w:color="C0C0C0"/>
              <w:right w:val="single" w:sz="12" w:space="0" w:color="C0C0C0"/>
            </w:tcBorders>
            <w:shd w:val="clear" w:color="auto" w:fill="FFFFFF"/>
          </w:tcPr>
          <w:p w:rsidR="00DF4938" w:rsidRDefault="00DF4938">
            <w:pPr>
              <w:pBdr>
                <w:top w:val="nil"/>
                <w:left w:val="nil"/>
                <w:bottom w:val="nil"/>
                <w:right w:val="nil"/>
                <w:between w:val="nil"/>
              </w:pBdr>
              <w:tabs>
                <w:tab w:val="center" w:pos="4153"/>
                <w:tab w:val="right" w:pos="8306"/>
              </w:tabs>
              <w:rPr>
                <w:rFonts w:ascii="Calibri" w:eastAsia="Calibri" w:hAnsi="Calibri" w:cs="Calibri"/>
                <w:color w:val="000000"/>
              </w:rPr>
            </w:pPr>
            <w:r>
              <w:rPr>
                <w:rFonts w:ascii="Calibri" w:eastAsia="Calibri" w:hAnsi="Calibri" w:cs="Calibri"/>
                <w:color w:val="000000"/>
              </w:rPr>
              <w:t>2. skupina</w:t>
            </w:r>
          </w:p>
        </w:tc>
        <w:tc>
          <w:tcPr>
            <w:tcW w:w="1559" w:type="dxa"/>
            <w:tcBorders>
              <w:top w:val="single" w:sz="12" w:space="0" w:color="C0C0C0"/>
              <w:left w:val="nil"/>
              <w:bottom w:val="single" w:sz="12" w:space="0" w:color="C0C0C0"/>
              <w:right w:val="single" w:sz="12" w:space="0" w:color="C0C0C0"/>
            </w:tcBorders>
            <w:shd w:val="clear" w:color="auto" w:fill="FFFFFF"/>
          </w:tcPr>
          <w:p w:rsidR="00DF4938" w:rsidRDefault="00DF4938">
            <w:pPr>
              <w:rPr>
                <w:rFonts w:ascii="Calibri" w:eastAsia="Calibri" w:hAnsi="Calibri" w:cs="Calibri"/>
              </w:rPr>
            </w:pPr>
            <w:r>
              <w:rPr>
                <w:rFonts w:ascii="Calibri" w:eastAsia="Calibri" w:hAnsi="Calibri" w:cs="Calibri"/>
              </w:rPr>
              <w:t>2 do 4 leta</w:t>
            </w:r>
          </w:p>
        </w:tc>
        <w:tc>
          <w:tcPr>
            <w:tcW w:w="5211" w:type="dxa"/>
            <w:tcBorders>
              <w:top w:val="single" w:sz="12" w:space="0" w:color="C0C0C0"/>
              <w:left w:val="nil"/>
              <w:bottom w:val="single" w:sz="12" w:space="0" w:color="C0C0C0"/>
              <w:right w:val="single" w:sz="12" w:space="0" w:color="C0C0C0"/>
            </w:tcBorders>
            <w:shd w:val="clear" w:color="auto" w:fill="FFFFFF"/>
          </w:tcPr>
          <w:p w:rsidR="00DF4938" w:rsidRDefault="00DF4938">
            <w:pPr>
              <w:rPr>
                <w:rFonts w:ascii="Calibri" w:eastAsia="Calibri" w:hAnsi="Calibri" w:cs="Calibri"/>
              </w:rPr>
            </w:pPr>
            <w:r>
              <w:rPr>
                <w:rFonts w:ascii="Calibri" w:eastAsia="Calibri" w:hAnsi="Calibri" w:cs="Calibri"/>
              </w:rPr>
              <w:t>Darinka Tinko, Milena Školiber</w:t>
            </w:r>
          </w:p>
        </w:tc>
      </w:tr>
      <w:tr w:rsidR="00DF4938">
        <w:trPr>
          <w:trHeight w:val="20"/>
        </w:trPr>
        <w:tc>
          <w:tcPr>
            <w:tcW w:w="2414" w:type="dxa"/>
            <w:tcBorders>
              <w:top w:val="single" w:sz="12" w:space="0" w:color="C0C0C0"/>
              <w:left w:val="single" w:sz="12" w:space="0" w:color="C0C0C0"/>
              <w:bottom w:val="single" w:sz="12" w:space="0" w:color="C0C0C0"/>
              <w:right w:val="single" w:sz="12" w:space="0" w:color="C0C0C0"/>
            </w:tcBorders>
            <w:shd w:val="clear" w:color="auto" w:fill="FFFFFF"/>
          </w:tcPr>
          <w:p w:rsidR="00DF4938" w:rsidRDefault="00DF4938">
            <w:pPr>
              <w:pBdr>
                <w:top w:val="nil"/>
                <w:left w:val="nil"/>
                <w:bottom w:val="nil"/>
                <w:right w:val="nil"/>
                <w:between w:val="nil"/>
              </w:pBdr>
              <w:tabs>
                <w:tab w:val="center" w:pos="4153"/>
                <w:tab w:val="right" w:pos="8306"/>
              </w:tabs>
              <w:rPr>
                <w:rFonts w:ascii="Calibri" w:eastAsia="Calibri" w:hAnsi="Calibri" w:cs="Calibri"/>
                <w:color w:val="000000"/>
              </w:rPr>
            </w:pPr>
            <w:r>
              <w:rPr>
                <w:rFonts w:ascii="Calibri" w:eastAsia="Calibri" w:hAnsi="Calibri" w:cs="Calibri"/>
                <w:color w:val="000000"/>
              </w:rPr>
              <w:t>3. skupina</w:t>
            </w:r>
          </w:p>
        </w:tc>
        <w:tc>
          <w:tcPr>
            <w:tcW w:w="1559" w:type="dxa"/>
            <w:tcBorders>
              <w:top w:val="single" w:sz="12" w:space="0" w:color="C0C0C0"/>
              <w:left w:val="nil"/>
              <w:bottom w:val="single" w:sz="12" w:space="0" w:color="C0C0C0"/>
              <w:right w:val="single" w:sz="12" w:space="0" w:color="C0C0C0"/>
            </w:tcBorders>
            <w:shd w:val="clear" w:color="auto" w:fill="FFFFFF"/>
          </w:tcPr>
          <w:p w:rsidR="00DF4938" w:rsidRDefault="00DF4938">
            <w:pPr>
              <w:rPr>
                <w:rFonts w:ascii="Calibri" w:eastAsia="Calibri" w:hAnsi="Calibri" w:cs="Calibri"/>
              </w:rPr>
            </w:pPr>
            <w:r>
              <w:rPr>
                <w:rFonts w:ascii="Calibri" w:eastAsia="Calibri" w:hAnsi="Calibri" w:cs="Calibri"/>
              </w:rPr>
              <w:t>4 do 5 let</w:t>
            </w:r>
          </w:p>
        </w:tc>
        <w:tc>
          <w:tcPr>
            <w:tcW w:w="5211" w:type="dxa"/>
            <w:tcBorders>
              <w:top w:val="single" w:sz="12" w:space="0" w:color="C0C0C0"/>
              <w:left w:val="nil"/>
              <w:bottom w:val="single" w:sz="12" w:space="0" w:color="C0C0C0"/>
              <w:right w:val="single" w:sz="12" w:space="0" w:color="C0C0C0"/>
            </w:tcBorders>
            <w:shd w:val="clear" w:color="auto" w:fill="FFFFFF"/>
          </w:tcPr>
          <w:p w:rsidR="00DF4938" w:rsidRDefault="00DF4938">
            <w:pPr>
              <w:rPr>
                <w:rFonts w:ascii="Calibri" w:eastAsia="Calibri" w:hAnsi="Calibri" w:cs="Calibri"/>
              </w:rPr>
            </w:pPr>
            <w:r>
              <w:rPr>
                <w:rFonts w:ascii="Calibri" w:eastAsia="Calibri" w:hAnsi="Calibri" w:cs="Calibri"/>
              </w:rPr>
              <w:t>Mihaela Vočanec, Mihelca Vajda/Karmen Žula</w:t>
            </w:r>
          </w:p>
        </w:tc>
      </w:tr>
    </w:tbl>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 xml:space="preserve">Poslovni čas vrtca Ivanjkovci je </w:t>
      </w:r>
      <w:r>
        <w:rPr>
          <w:rFonts w:ascii="Calibri" w:eastAsia="Calibri" w:hAnsi="Calibri" w:cs="Calibri"/>
          <w:b/>
        </w:rPr>
        <w:t>od 5.30 do 16. 30 in</w:t>
      </w:r>
      <w:r>
        <w:rPr>
          <w:rFonts w:ascii="Calibri" w:eastAsia="Calibri" w:hAnsi="Calibri" w:cs="Calibri"/>
        </w:rPr>
        <w:t xml:space="preserve"> je določen s  soglasjem Občine Ormož  za šolsko leto 2018/19, številka 602-5/2018 10 8.</w:t>
      </w: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12.1   DELOVNI ČAS ZAPOSLENIH</w:t>
      </w:r>
    </w:p>
    <w:p w:rsidR="00DF4938" w:rsidRDefault="00DF4938">
      <w:pPr>
        <w:rPr>
          <w:rFonts w:ascii="Calibri" w:eastAsia="Calibri" w:hAnsi="Calibri" w:cs="Calibri"/>
        </w:rPr>
      </w:pPr>
    </w:p>
    <w:tbl>
      <w:tblPr>
        <w:tblW w:w="9030"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00" w:firstRow="0" w:lastRow="0" w:firstColumn="0" w:lastColumn="0" w:noHBand="0" w:noVBand="0"/>
      </w:tblPr>
      <w:tblGrid>
        <w:gridCol w:w="3660"/>
        <w:gridCol w:w="1410"/>
        <w:gridCol w:w="2280"/>
        <w:gridCol w:w="1680"/>
      </w:tblGrid>
      <w:tr w:rsidR="00DF4938">
        <w:trPr>
          <w:trHeight w:val="20"/>
        </w:trPr>
        <w:tc>
          <w:tcPr>
            <w:tcW w:w="3660" w:type="dxa"/>
            <w:tcBorders>
              <w:top w:val="single" w:sz="4" w:space="0" w:color="FFFFFF"/>
              <w:left w:val="single" w:sz="12" w:space="0" w:color="C0C0C0"/>
              <w:bottom w:val="single" w:sz="12" w:space="0" w:color="C0C0C0"/>
            </w:tcBorders>
            <w:shd w:val="clear" w:color="auto" w:fill="C0C0C0"/>
          </w:tcPr>
          <w:p w:rsidR="00DF4938" w:rsidRDefault="00DF4938" w:rsidP="002B2F2D">
            <w:pPr>
              <w:pStyle w:val="Naslov6"/>
              <w:numPr>
                <w:ilvl w:val="0"/>
                <w:numId w:val="0"/>
              </w:numPr>
              <w:rPr>
                <w:rFonts w:ascii="Calibri" w:eastAsia="Calibri" w:hAnsi="Calibri" w:cs="Calibri"/>
                <w:b/>
                <w:szCs w:val="24"/>
              </w:rPr>
            </w:pPr>
            <w:r>
              <w:rPr>
                <w:rFonts w:ascii="Calibri" w:eastAsia="Calibri" w:hAnsi="Calibri" w:cs="Calibri"/>
                <w:szCs w:val="24"/>
              </w:rPr>
              <w:t xml:space="preserve">   Zaposlena</w:t>
            </w:r>
          </w:p>
        </w:tc>
        <w:tc>
          <w:tcPr>
            <w:tcW w:w="1410" w:type="dxa"/>
            <w:tcBorders>
              <w:top w:val="single" w:sz="4" w:space="0" w:color="FFFFFF"/>
              <w:bottom w:val="single" w:sz="12" w:space="0" w:color="C0C0C0"/>
            </w:tcBorders>
            <w:shd w:val="clear" w:color="auto" w:fill="C0C0C0"/>
          </w:tcPr>
          <w:p w:rsidR="00DF4938" w:rsidRDefault="00DF4938">
            <w:pPr>
              <w:rPr>
                <w:rFonts w:ascii="Calibri" w:eastAsia="Calibri" w:hAnsi="Calibri" w:cs="Calibri"/>
              </w:rPr>
            </w:pPr>
            <w:r>
              <w:rPr>
                <w:rFonts w:ascii="Calibri" w:eastAsia="Calibri" w:hAnsi="Calibri" w:cs="Calibri"/>
              </w:rPr>
              <w:t>delovni čas</w:t>
            </w:r>
          </w:p>
        </w:tc>
        <w:tc>
          <w:tcPr>
            <w:tcW w:w="2280" w:type="dxa"/>
            <w:tcBorders>
              <w:top w:val="single" w:sz="4" w:space="0" w:color="FFFFFF"/>
              <w:bottom w:val="single" w:sz="12" w:space="0" w:color="C0C0C0"/>
            </w:tcBorders>
            <w:shd w:val="clear" w:color="auto" w:fill="C0C0C0"/>
          </w:tcPr>
          <w:p w:rsidR="00DF4938" w:rsidRDefault="00DF4938">
            <w:pPr>
              <w:rPr>
                <w:rFonts w:ascii="Calibri" w:eastAsia="Calibri" w:hAnsi="Calibri" w:cs="Calibri"/>
              </w:rPr>
            </w:pPr>
            <w:r>
              <w:rPr>
                <w:rFonts w:ascii="Calibri" w:eastAsia="Calibri" w:hAnsi="Calibri" w:cs="Calibri"/>
              </w:rPr>
              <w:t>sočasnost</w:t>
            </w:r>
          </w:p>
        </w:tc>
        <w:tc>
          <w:tcPr>
            <w:tcW w:w="1680" w:type="dxa"/>
            <w:tcBorders>
              <w:top w:val="single" w:sz="4" w:space="0" w:color="FFFFFF"/>
              <w:bottom w:val="single" w:sz="12" w:space="0" w:color="C0C0C0"/>
            </w:tcBorders>
            <w:shd w:val="clear" w:color="auto" w:fill="C0C0C0"/>
          </w:tcPr>
          <w:p w:rsidR="00DF4938" w:rsidRDefault="00DF4938">
            <w:pPr>
              <w:rPr>
                <w:rFonts w:ascii="Calibri" w:eastAsia="Calibri" w:hAnsi="Calibri" w:cs="Calibri"/>
              </w:rPr>
            </w:pPr>
            <w:r>
              <w:rPr>
                <w:rFonts w:ascii="Calibri" w:eastAsia="Calibri" w:hAnsi="Calibri" w:cs="Calibri"/>
              </w:rPr>
              <w:t>odmor</w:t>
            </w:r>
          </w:p>
        </w:tc>
      </w:tr>
      <w:tr w:rsidR="00DF4938">
        <w:trPr>
          <w:trHeight w:val="20"/>
        </w:trPr>
        <w:tc>
          <w:tcPr>
            <w:tcW w:w="3660" w:type="dxa"/>
            <w:tcBorders>
              <w:top w:val="single" w:sz="12" w:space="0" w:color="C0C0C0"/>
              <w:left w:val="single" w:sz="12" w:space="0" w:color="C0C0C0"/>
              <w:bottom w:val="single" w:sz="12" w:space="0" w:color="C0C0C0"/>
              <w:right w:val="single" w:sz="12" w:space="0" w:color="C0C0C0"/>
            </w:tcBorders>
            <w:shd w:val="clear" w:color="auto" w:fill="FFFFFF"/>
          </w:tcPr>
          <w:p w:rsidR="00DF4938" w:rsidRDefault="00DF4938">
            <w:pPr>
              <w:pBdr>
                <w:top w:val="nil"/>
                <w:left w:val="nil"/>
                <w:bottom w:val="nil"/>
                <w:right w:val="nil"/>
                <w:between w:val="nil"/>
              </w:pBdr>
              <w:tabs>
                <w:tab w:val="center" w:pos="4153"/>
                <w:tab w:val="right" w:pos="8306"/>
              </w:tabs>
              <w:rPr>
                <w:rFonts w:ascii="Calibri" w:eastAsia="Calibri" w:hAnsi="Calibri" w:cs="Calibri"/>
                <w:color w:val="000000"/>
              </w:rPr>
            </w:pPr>
            <w:r>
              <w:rPr>
                <w:rFonts w:ascii="Calibri" w:eastAsia="Calibri" w:hAnsi="Calibri" w:cs="Calibri"/>
                <w:color w:val="000000"/>
              </w:rPr>
              <w:t xml:space="preserve">Slavica Kosec, vzg. </w:t>
            </w:r>
          </w:p>
        </w:tc>
        <w:tc>
          <w:tcPr>
            <w:tcW w:w="1410" w:type="dxa"/>
            <w:tcBorders>
              <w:top w:val="single" w:sz="12" w:space="0" w:color="C0C0C0"/>
              <w:left w:val="nil"/>
              <w:bottom w:val="single" w:sz="12" w:space="0" w:color="C0C0C0"/>
              <w:right w:val="single" w:sz="12" w:space="0" w:color="C0C0C0"/>
            </w:tcBorders>
            <w:shd w:val="clear" w:color="auto" w:fill="FFFFFF"/>
          </w:tcPr>
          <w:p w:rsidR="00DF4938" w:rsidRDefault="00DF4938">
            <w:pPr>
              <w:rPr>
                <w:rFonts w:ascii="Calibri" w:eastAsia="Calibri" w:hAnsi="Calibri" w:cs="Calibri"/>
              </w:rPr>
            </w:pPr>
            <w:r>
              <w:rPr>
                <w:rFonts w:ascii="Calibri" w:eastAsia="Calibri" w:hAnsi="Calibri" w:cs="Calibri"/>
              </w:rPr>
              <w:t>8.30-15.00</w:t>
            </w:r>
          </w:p>
        </w:tc>
        <w:tc>
          <w:tcPr>
            <w:tcW w:w="2280" w:type="dxa"/>
            <w:vMerge w:val="restart"/>
            <w:tcBorders>
              <w:top w:val="single" w:sz="12" w:space="0" w:color="C0C0C0"/>
              <w:left w:val="nil"/>
              <w:right w:val="single" w:sz="12" w:space="0" w:color="C0C0C0"/>
            </w:tcBorders>
            <w:shd w:val="clear" w:color="auto" w:fill="FFFFFF"/>
          </w:tcPr>
          <w:p w:rsidR="00DF4938" w:rsidRDefault="00DF4938">
            <w:pPr>
              <w:rPr>
                <w:rFonts w:ascii="Calibri" w:eastAsia="Calibri" w:hAnsi="Calibri" w:cs="Calibri"/>
              </w:rPr>
            </w:pPr>
            <w:r>
              <w:rPr>
                <w:rFonts w:ascii="Calibri" w:eastAsia="Calibri" w:hAnsi="Calibri" w:cs="Calibri"/>
              </w:rPr>
              <w:t>(6 ur po norm.)</w:t>
            </w:r>
          </w:p>
          <w:p w:rsidR="00DF4938" w:rsidRDefault="00DF4938">
            <w:pPr>
              <w:rPr>
                <w:rFonts w:ascii="Calibri" w:eastAsia="Calibri" w:hAnsi="Calibri" w:cs="Calibri"/>
              </w:rPr>
            </w:pPr>
            <w:r>
              <w:rPr>
                <w:rFonts w:ascii="Calibri" w:eastAsia="Calibri" w:hAnsi="Calibri" w:cs="Calibri"/>
              </w:rPr>
              <w:t xml:space="preserve">dejansko: 6h </w:t>
            </w:r>
          </w:p>
        </w:tc>
        <w:tc>
          <w:tcPr>
            <w:tcW w:w="1680" w:type="dxa"/>
            <w:tcBorders>
              <w:top w:val="single" w:sz="12" w:space="0" w:color="C0C0C0"/>
              <w:left w:val="nil"/>
              <w:bottom w:val="single" w:sz="12" w:space="0" w:color="C0C0C0"/>
              <w:right w:val="single" w:sz="12" w:space="0" w:color="C0C0C0"/>
            </w:tcBorders>
            <w:shd w:val="clear" w:color="auto" w:fill="FFFFFF"/>
          </w:tcPr>
          <w:p w:rsidR="00DF4938" w:rsidRDefault="00DF4938">
            <w:pPr>
              <w:rPr>
                <w:rFonts w:ascii="Calibri" w:eastAsia="Calibri" w:hAnsi="Calibri" w:cs="Calibri"/>
              </w:rPr>
            </w:pPr>
            <w:r>
              <w:rPr>
                <w:rFonts w:ascii="Calibri" w:eastAsia="Calibri" w:hAnsi="Calibri" w:cs="Calibri"/>
              </w:rPr>
              <w:t>12.00-12.30</w:t>
            </w:r>
          </w:p>
        </w:tc>
      </w:tr>
      <w:tr w:rsidR="00DF4938">
        <w:trPr>
          <w:trHeight w:val="20"/>
        </w:trPr>
        <w:tc>
          <w:tcPr>
            <w:tcW w:w="3660" w:type="dxa"/>
            <w:tcBorders>
              <w:top w:val="single" w:sz="12" w:space="0" w:color="C0C0C0"/>
              <w:left w:val="single" w:sz="12" w:space="0" w:color="C0C0C0"/>
              <w:bottom w:val="single" w:sz="12" w:space="0" w:color="C0C0C0"/>
              <w:right w:val="single" w:sz="12" w:space="0" w:color="C0C0C0"/>
            </w:tcBorders>
            <w:shd w:val="clear" w:color="auto" w:fill="FFFFFF"/>
          </w:tcPr>
          <w:p w:rsidR="00DF4938" w:rsidRDefault="00DF4938">
            <w:pPr>
              <w:pBdr>
                <w:top w:val="nil"/>
                <w:left w:val="nil"/>
                <w:bottom w:val="nil"/>
                <w:right w:val="nil"/>
                <w:between w:val="nil"/>
              </w:pBdr>
              <w:tabs>
                <w:tab w:val="center" w:pos="4153"/>
                <w:tab w:val="right" w:pos="8306"/>
              </w:tabs>
              <w:rPr>
                <w:rFonts w:ascii="Calibri" w:eastAsia="Calibri" w:hAnsi="Calibri" w:cs="Calibri"/>
                <w:color w:val="000000"/>
              </w:rPr>
            </w:pPr>
            <w:r>
              <w:rPr>
                <w:rFonts w:ascii="Calibri" w:eastAsia="Calibri" w:hAnsi="Calibri" w:cs="Calibri"/>
                <w:color w:val="000000"/>
              </w:rPr>
              <w:t>Lidija Janežič, pom. vzg.</w:t>
            </w:r>
          </w:p>
        </w:tc>
        <w:tc>
          <w:tcPr>
            <w:tcW w:w="1410" w:type="dxa"/>
            <w:tcBorders>
              <w:top w:val="single" w:sz="12" w:space="0" w:color="C0C0C0"/>
              <w:left w:val="nil"/>
              <w:bottom w:val="single" w:sz="12" w:space="0" w:color="C0C0C0"/>
              <w:right w:val="single" w:sz="12" w:space="0" w:color="C0C0C0"/>
            </w:tcBorders>
            <w:shd w:val="clear" w:color="auto" w:fill="FFFFFF"/>
          </w:tcPr>
          <w:p w:rsidR="00DF4938" w:rsidRDefault="00DF4938">
            <w:pPr>
              <w:rPr>
                <w:rFonts w:ascii="Calibri" w:eastAsia="Calibri" w:hAnsi="Calibri" w:cs="Calibri"/>
              </w:rPr>
            </w:pPr>
            <w:r>
              <w:rPr>
                <w:rFonts w:ascii="Calibri" w:eastAsia="Calibri" w:hAnsi="Calibri" w:cs="Calibri"/>
              </w:rPr>
              <w:t>7.00-14.30</w:t>
            </w:r>
          </w:p>
        </w:tc>
        <w:tc>
          <w:tcPr>
            <w:tcW w:w="2280" w:type="dxa"/>
            <w:vMerge/>
            <w:tcBorders>
              <w:top w:val="single" w:sz="12" w:space="0" w:color="C0C0C0"/>
              <w:left w:val="nil"/>
              <w:right w:val="single" w:sz="12" w:space="0" w:color="C0C0C0"/>
            </w:tcBorders>
            <w:shd w:val="clear" w:color="auto" w:fill="FFFFFF"/>
          </w:tcPr>
          <w:p w:rsidR="00DF4938" w:rsidRDefault="00DF4938">
            <w:pPr>
              <w:widowControl w:val="0"/>
              <w:pBdr>
                <w:top w:val="nil"/>
                <w:left w:val="nil"/>
                <w:bottom w:val="nil"/>
                <w:right w:val="nil"/>
                <w:between w:val="nil"/>
              </w:pBdr>
              <w:rPr>
                <w:rFonts w:ascii="Calibri" w:eastAsia="Calibri" w:hAnsi="Calibri" w:cs="Calibri"/>
              </w:rPr>
            </w:pPr>
          </w:p>
        </w:tc>
        <w:tc>
          <w:tcPr>
            <w:tcW w:w="1680" w:type="dxa"/>
            <w:tcBorders>
              <w:top w:val="single" w:sz="12" w:space="0" w:color="C0C0C0"/>
              <w:left w:val="nil"/>
              <w:bottom w:val="single" w:sz="12" w:space="0" w:color="C0C0C0"/>
              <w:right w:val="single" w:sz="12" w:space="0" w:color="C0C0C0"/>
            </w:tcBorders>
            <w:shd w:val="clear" w:color="auto" w:fill="FFFFFF"/>
          </w:tcPr>
          <w:p w:rsidR="00DF4938" w:rsidRDefault="00DF4938">
            <w:pPr>
              <w:rPr>
                <w:rFonts w:ascii="Calibri" w:eastAsia="Calibri" w:hAnsi="Calibri" w:cs="Calibri"/>
              </w:rPr>
            </w:pPr>
            <w:r>
              <w:rPr>
                <w:rFonts w:ascii="Calibri" w:eastAsia="Calibri" w:hAnsi="Calibri" w:cs="Calibri"/>
              </w:rPr>
              <w:t>8.30-9.00</w:t>
            </w:r>
          </w:p>
        </w:tc>
      </w:tr>
      <w:tr w:rsidR="00DF4938">
        <w:trPr>
          <w:trHeight w:val="20"/>
        </w:trPr>
        <w:tc>
          <w:tcPr>
            <w:tcW w:w="3660" w:type="dxa"/>
            <w:tcBorders>
              <w:top w:val="single" w:sz="12" w:space="0" w:color="C0C0C0"/>
              <w:left w:val="single" w:sz="12" w:space="0" w:color="C0C0C0"/>
              <w:bottom w:val="single" w:sz="12" w:space="0" w:color="C0C0C0"/>
              <w:right w:val="single" w:sz="12" w:space="0" w:color="C0C0C0"/>
            </w:tcBorders>
            <w:shd w:val="clear" w:color="auto" w:fill="FFFFFF"/>
          </w:tcPr>
          <w:p w:rsidR="00DF4938" w:rsidRDefault="00DF4938">
            <w:pPr>
              <w:pBdr>
                <w:top w:val="nil"/>
                <w:left w:val="nil"/>
                <w:bottom w:val="nil"/>
                <w:right w:val="nil"/>
                <w:between w:val="nil"/>
              </w:pBdr>
              <w:tabs>
                <w:tab w:val="center" w:pos="4153"/>
                <w:tab w:val="right" w:pos="8306"/>
              </w:tabs>
              <w:rPr>
                <w:rFonts w:ascii="Calibri" w:eastAsia="Calibri" w:hAnsi="Calibri" w:cs="Calibri"/>
                <w:color w:val="000000"/>
              </w:rPr>
            </w:pPr>
            <w:r>
              <w:rPr>
                <w:rFonts w:ascii="Calibri" w:eastAsia="Calibri" w:hAnsi="Calibri" w:cs="Calibri"/>
                <w:color w:val="000000"/>
              </w:rPr>
              <w:t xml:space="preserve">Darinka Tinko, vzg. </w:t>
            </w:r>
          </w:p>
        </w:tc>
        <w:tc>
          <w:tcPr>
            <w:tcW w:w="1410" w:type="dxa"/>
            <w:tcBorders>
              <w:top w:val="single" w:sz="12" w:space="0" w:color="C0C0C0"/>
              <w:left w:val="nil"/>
              <w:bottom w:val="single" w:sz="12" w:space="0" w:color="C0C0C0"/>
              <w:right w:val="single" w:sz="12" w:space="0" w:color="C0C0C0"/>
            </w:tcBorders>
            <w:shd w:val="clear" w:color="auto" w:fill="FFFFFF"/>
          </w:tcPr>
          <w:p w:rsidR="00DF4938" w:rsidRDefault="00DF4938">
            <w:pPr>
              <w:rPr>
                <w:rFonts w:ascii="Calibri" w:eastAsia="Calibri" w:hAnsi="Calibri" w:cs="Calibri"/>
              </w:rPr>
            </w:pPr>
            <w:r>
              <w:rPr>
                <w:rFonts w:ascii="Calibri" w:eastAsia="Calibri" w:hAnsi="Calibri" w:cs="Calibri"/>
              </w:rPr>
              <w:t>8.00-14.30</w:t>
            </w:r>
          </w:p>
        </w:tc>
        <w:tc>
          <w:tcPr>
            <w:tcW w:w="2280" w:type="dxa"/>
            <w:vMerge w:val="restart"/>
            <w:tcBorders>
              <w:top w:val="single" w:sz="12" w:space="0" w:color="C0C0C0"/>
              <w:left w:val="nil"/>
              <w:right w:val="single" w:sz="12" w:space="0" w:color="C0C0C0"/>
            </w:tcBorders>
            <w:shd w:val="clear" w:color="auto" w:fill="FFFFFF"/>
          </w:tcPr>
          <w:p w:rsidR="00DF4938" w:rsidRDefault="00DF4938">
            <w:pPr>
              <w:rPr>
                <w:rFonts w:ascii="Calibri" w:eastAsia="Calibri" w:hAnsi="Calibri" w:cs="Calibri"/>
              </w:rPr>
            </w:pPr>
            <w:r>
              <w:rPr>
                <w:rFonts w:ascii="Calibri" w:eastAsia="Calibri" w:hAnsi="Calibri" w:cs="Calibri"/>
              </w:rPr>
              <w:t>(5 ur po norm.)</w:t>
            </w:r>
          </w:p>
          <w:p w:rsidR="00DF4938" w:rsidRDefault="00DF4938">
            <w:pPr>
              <w:rPr>
                <w:rFonts w:ascii="Calibri" w:eastAsia="Calibri" w:hAnsi="Calibri" w:cs="Calibri"/>
              </w:rPr>
            </w:pPr>
            <w:r>
              <w:rPr>
                <w:rFonts w:ascii="Calibri" w:eastAsia="Calibri" w:hAnsi="Calibri" w:cs="Calibri"/>
              </w:rPr>
              <w:t>dejansko: 5h</w:t>
            </w:r>
          </w:p>
        </w:tc>
        <w:tc>
          <w:tcPr>
            <w:tcW w:w="1680" w:type="dxa"/>
            <w:tcBorders>
              <w:top w:val="single" w:sz="12" w:space="0" w:color="C0C0C0"/>
              <w:left w:val="nil"/>
              <w:bottom w:val="single" w:sz="12" w:space="0" w:color="C0C0C0"/>
              <w:right w:val="single" w:sz="12" w:space="0" w:color="C0C0C0"/>
            </w:tcBorders>
            <w:shd w:val="clear" w:color="auto" w:fill="FFFFFF"/>
          </w:tcPr>
          <w:p w:rsidR="00DF4938" w:rsidRDefault="00DF4938">
            <w:pPr>
              <w:rPr>
                <w:rFonts w:ascii="Calibri" w:eastAsia="Calibri" w:hAnsi="Calibri" w:cs="Calibri"/>
              </w:rPr>
            </w:pPr>
            <w:r>
              <w:rPr>
                <w:rFonts w:ascii="Calibri" w:eastAsia="Calibri" w:hAnsi="Calibri" w:cs="Calibri"/>
              </w:rPr>
              <w:t>12.00-12.30</w:t>
            </w:r>
          </w:p>
        </w:tc>
      </w:tr>
      <w:tr w:rsidR="00DF4938">
        <w:trPr>
          <w:trHeight w:val="300"/>
        </w:trPr>
        <w:tc>
          <w:tcPr>
            <w:tcW w:w="3660" w:type="dxa"/>
            <w:tcBorders>
              <w:top w:val="single" w:sz="12" w:space="0" w:color="C0C0C0"/>
              <w:left w:val="single" w:sz="12" w:space="0" w:color="C0C0C0"/>
              <w:bottom w:val="single" w:sz="12" w:space="0" w:color="C0C0C0"/>
              <w:right w:val="single" w:sz="12" w:space="0" w:color="C0C0C0"/>
            </w:tcBorders>
            <w:shd w:val="clear" w:color="auto" w:fill="FFFFFF"/>
          </w:tcPr>
          <w:p w:rsidR="00DF4938" w:rsidRDefault="00DF4938">
            <w:pPr>
              <w:pBdr>
                <w:top w:val="nil"/>
                <w:left w:val="nil"/>
                <w:bottom w:val="nil"/>
                <w:right w:val="nil"/>
                <w:between w:val="nil"/>
              </w:pBdr>
              <w:tabs>
                <w:tab w:val="center" w:pos="4153"/>
                <w:tab w:val="right" w:pos="8306"/>
              </w:tabs>
              <w:rPr>
                <w:rFonts w:ascii="Calibri" w:eastAsia="Calibri" w:hAnsi="Calibri" w:cs="Calibri"/>
                <w:color w:val="000000"/>
              </w:rPr>
            </w:pPr>
            <w:r>
              <w:rPr>
                <w:rFonts w:ascii="Calibri" w:eastAsia="Calibri" w:hAnsi="Calibri" w:cs="Calibri"/>
                <w:color w:val="000000"/>
              </w:rPr>
              <w:t xml:space="preserve">Milena Školiber, vzg. </w:t>
            </w:r>
          </w:p>
        </w:tc>
        <w:tc>
          <w:tcPr>
            <w:tcW w:w="1410" w:type="dxa"/>
            <w:tcBorders>
              <w:top w:val="single" w:sz="12" w:space="0" w:color="C0C0C0"/>
              <w:left w:val="nil"/>
              <w:bottom w:val="single" w:sz="12" w:space="0" w:color="C0C0C0"/>
              <w:right w:val="single" w:sz="12" w:space="0" w:color="C0C0C0"/>
            </w:tcBorders>
            <w:shd w:val="clear" w:color="auto" w:fill="FFFFFF"/>
          </w:tcPr>
          <w:p w:rsidR="00DF4938" w:rsidRDefault="00DF4938">
            <w:pPr>
              <w:rPr>
                <w:rFonts w:ascii="Calibri" w:eastAsia="Calibri" w:hAnsi="Calibri" w:cs="Calibri"/>
              </w:rPr>
            </w:pPr>
            <w:r>
              <w:rPr>
                <w:rFonts w:ascii="Calibri" w:eastAsia="Calibri" w:hAnsi="Calibri" w:cs="Calibri"/>
              </w:rPr>
              <w:t>8.15- 15.45</w:t>
            </w:r>
          </w:p>
        </w:tc>
        <w:tc>
          <w:tcPr>
            <w:tcW w:w="2280" w:type="dxa"/>
            <w:vMerge/>
            <w:tcBorders>
              <w:top w:val="single" w:sz="12" w:space="0" w:color="C0C0C0"/>
              <w:left w:val="nil"/>
              <w:right w:val="single" w:sz="12" w:space="0" w:color="C0C0C0"/>
            </w:tcBorders>
            <w:shd w:val="clear" w:color="auto" w:fill="FFFFFF"/>
          </w:tcPr>
          <w:p w:rsidR="00DF4938" w:rsidRDefault="00DF4938">
            <w:pPr>
              <w:widowControl w:val="0"/>
              <w:pBdr>
                <w:top w:val="nil"/>
                <w:left w:val="nil"/>
                <w:bottom w:val="nil"/>
                <w:right w:val="nil"/>
                <w:between w:val="nil"/>
              </w:pBdr>
              <w:rPr>
                <w:rFonts w:ascii="Calibri" w:eastAsia="Calibri" w:hAnsi="Calibri" w:cs="Calibri"/>
              </w:rPr>
            </w:pPr>
          </w:p>
        </w:tc>
        <w:tc>
          <w:tcPr>
            <w:tcW w:w="1680" w:type="dxa"/>
            <w:tcBorders>
              <w:top w:val="single" w:sz="12" w:space="0" w:color="C0C0C0"/>
              <w:left w:val="nil"/>
              <w:bottom w:val="single" w:sz="12" w:space="0" w:color="C0C0C0"/>
              <w:right w:val="single" w:sz="12" w:space="0" w:color="C0C0C0"/>
            </w:tcBorders>
            <w:shd w:val="clear" w:color="auto" w:fill="FFFFFF"/>
          </w:tcPr>
          <w:p w:rsidR="00DF4938" w:rsidRDefault="00DF4938">
            <w:pPr>
              <w:rPr>
                <w:rFonts w:ascii="Calibri" w:eastAsia="Calibri" w:hAnsi="Calibri" w:cs="Calibri"/>
              </w:rPr>
            </w:pPr>
            <w:r>
              <w:rPr>
                <w:rFonts w:ascii="Calibri" w:eastAsia="Calibri" w:hAnsi="Calibri" w:cs="Calibri"/>
              </w:rPr>
              <w:t>12.45-13.15</w:t>
            </w:r>
          </w:p>
        </w:tc>
      </w:tr>
      <w:tr w:rsidR="00DF4938">
        <w:trPr>
          <w:trHeight w:val="20"/>
        </w:trPr>
        <w:tc>
          <w:tcPr>
            <w:tcW w:w="3660" w:type="dxa"/>
            <w:tcBorders>
              <w:top w:val="single" w:sz="12" w:space="0" w:color="C0C0C0"/>
              <w:left w:val="single" w:sz="12" w:space="0" w:color="C0C0C0"/>
              <w:bottom w:val="single" w:sz="12" w:space="0" w:color="C0C0C0"/>
              <w:right w:val="single" w:sz="12" w:space="0" w:color="C0C0C0"/>
            </w:tcBorders>
            <w:shd w:val="clear" w:color="auto" w:fill="FFFFFF"/>
          </w:tcPr>
          <w:p w:rsidR="00DF4938" w:rsidRDefault="00DF4938">
            <w:pPr>
              <w:pBdr>
                <w:top w:val="nil"/>
                <w:left w:val="nil"/>
                <w:bottom w:val="nil"/>
                <w:right w:val="nil"/>
                <w:between w:val="nil"/>
              </w:pBdr>
              <w:tabs>
                <w:tab w:val="center" w:pos="4153"/>
                <w:tab w:val="right" w:pos="8306"/>
              </w:tabs>
              <w:rPr>
                <w:rFonts w:ascii="Calibri" w:eastAsia="Calibri" w:hAnsi="Calibri" w:cs="Calibri"/>
                <w:color w:val="000000"/>
              </w:rPr>
            </w:pPr>
            <w:r>
              <w:rPr>
                <w:rFonts w:ascii="Calibri" w:eastAsia="Calibri" w:hAnsi="Calibri" w:cs="Calibri"/>
                <w:color w:val="000000"/>
              </w:rPr>
              <w:t>Mihaela Vočanec, vzg. in p</w:t>
            </w:r>
            <w:r>
              <w:rPr>
                <w:rFonts w:ascii="Calibri" w:eastAsia="Calibri" w:hAnsi="Calibri" w:cs="Calibri"/>
              </w:rPr>
              <w:t>omočnik ravnatelja vrtca pri šoli</w:t>
            </w:r>
          </w:p>
        </w:tc>
        <w:tc>
          <w:tcPr>
            <w:tcW w:w="1410" w:type="dxa"/>
            <w:tcBorders>
              <w:top w:val="single" w:sz="12" w:space="0" w:color="C0C0C0"/>
              <w:left w:val="nil"/>
              <w:bottom w:val="single" w:sz="12" w:space="0" w:color="C0C0C0"/>
              <w:right w:val="single" w:sz="12" w:space="0" w:color="C0C0C0"/>
            </w:tcBorders>
            <w:shd w:val="clear" w:color="auto" w:fill="FFFFFF"/>
          </w:tcPr>
          <w:p w:rsidR="00DF4938" w:rsidRDefault="00DF4938">
            <w:pPr>
              <w:rPr>
                <w:rFonts w:ascii="Calibri" w:eastAsia="Calibri" w:hAnsi="Calibri" w:cs="Calibri"/>
              </w:rPr>
            </w:pPr>
            <w:r>
              <w:rPr>
                <w:rFonts w:ascii="Calibri" w:eastAsia="Calibri" w:hAnsi="Calibri" w:cs="Calibri"/>
              </w:rPr>
              <w:t>7.30- 14.00</w:t>
            </w:r>
          </w:p>
        </w:tc>
        <w:tc>
          <w:tcPr>
            <w:tcW w:w="2280" w:type="dxa"/>
            <w:vMerge w:val="restart"/>
            <w:tcBorders>
              <w:top w:val="single" w:sz="12" w:space="0" w:color="C0C0C0"/>
              <w:left w:val="nil"/>
              <w:right w:val="single" w:sz="12" w:space="0" w:color="C0C0C0"/>
            </w:tcBorders>
            <w:shd w:val="clear" w:color="auto" w:fill="FFFFFF"/>
          </w:tcPr>
          <w:p w:rsidR="00DF4938" w:rsidRDefault="00DF4938">
            <w:pPr>
              <w:rPr>
                <w:rFonts w:ascii="Calibri" w:eastAsia="Calibri" w:hAnsi="Calibri" w:cs="Calibri"/>
              </w:rPr>
            </w:pPr>
            <w:r>
              <w:rPr>
                <w:rFonts w:ascii="Calibri" w:eastAsia="Calibri" w:hAnsi="Calibri" w:cs="Calibri"/>
              </w:rPr>
              <w:t>(4 ure po norm.)</w:t>
            </w:r>
          </w:p>
          <w:p w:rsidR="00DF4938" w:rsidRDefault="00DF4938">
            <w:pPr>
              <w:rPr>
                <w:rFonts w:ascii="Calibri" w:eastAsia="Calibri" w:hAnsi="Calibri" w:cs="Calibri"/>
              </w:rPr>
            </w:pPr>
            <w:r>
              <w:rPr>
                <w:rFonts w:ascii="Calibri" w:eastAsia="Calibri" w:hAnsi="Calibri" w:cs="Calibri"/>
              </w:rPr>
              <w:t>dejansko: 4h</w:t>
            </w:r>
          </w:p>
        </w:tc>
        <w:tc>
          <w:tcPr>
            <w:tcW w:w="1680" w:type="dxa"/>
            <w:tcBorders>
              <w:top w:val="single" w:sz="12" w:space="0" w:color="C0C0C0"/>
              <w:left w:val="nil"/>
              <w:bottom w:val="single" w:sz="12" w:space="0" w:color="C0C0C0"/>
              <w:right w:val="single" w:sz="12" w:space="0" w:color="C0C0C0"/>
            </w:tcBorders>
            <w:shd w:val="clear" w:color="auto" w:fill="FFFFFF"/>
          </w:tcPr>
          <w:p w:rsidR="00DF4938" w:rsidRDefault="00DF4938">
            <w:pPr>
              <w:rPr>
                <w:rFonts w:ascii="Calibri" w:eastAsia="Calibri" w:hAnsi="Calibri" w:cs="Calibri"/>
              </w:rPr>
            </w:pPr>
            <w:r>
              <w:rPr>
                <w:rFonts w:ascii="Calibri" w:eastAsia="Calibri" w:hAnsi="Calibri" w:cs="Calibri"/>
              </w:rPr>
              <w:t>12.15-12.45</w:t>
            </w:r>
          </w:p>
        </w:tc>
      </w:tr>
      <w:tr w:rsidR="00DF4938">
        <w:trPr>
          <w:trHeight w:val="20"/>
        </w:trPr>
        <w:tc>
          <w:tcPr>
            <w:tcW w:w="3660" w:type="dxa"/>
            <w:tcBorders>
              <w:top w:val="single" w:sz="12" w:space="0" w:color="C0C0C0"/>
              <w:left w:val="single" w:sz="12" w:space="0" w:color="C0C0C0"/>
              <w:bottom w:val="single" w:sz="12" w:space="0" w:color="C0C0C0"/>
              <w:right w:val="single" w:sz="12" w:space="0" w:color="C0C0C0"/>
            </w:tcBorders>
            <w:shd w:val="clear" w:color="auto" w:fill="FFFFFF"/>
          </w:tcPr>
          <w:p w:rsidR="00DF4938" w:rsidRDefault="00DF4938">
            <w:pPr>
              <w:tabs>
                <w:tab w:val="center" w:pos="4153"/>
                <w:tab w:val="right" w:pos="8306"/>
              </w:tabs>
              <w:rPr>
                <w:rFonts w:ascii="Calibri" w:eastAsia="Calibri" w:hAnsi="Calibri" w:cs="Calibri"/>
                <w:color w:val="000000"/>
              </w:rPr>
            </w:pPr>
            <w:r>
              <w:rPr>
                <w:rFonts w:ascii="Calibri" w:eastAsia="Calibri" w:hAnsi="Calibri" w:cs="Calibri"/>
              </w:rPr>
              <w:t>Karmen Žula, pom. vzg.</w:t>
            </w:r>
          </w:p>
        </w:tc>
        <w:tc>
          <w:tcPr>
            <w:tcW w:w="1410" w:type="dxa"/>
            <w:tcBorders>
              <w:top w:val="single" w:sz="12" w:space="0" w:color="C0C0C0"/>
              <w:left w:val="nil"/>
              <w:bottom w:val="single" w:sz="12" w:space="0" w:color="C0C0C0"/>
              <w:right w:val="single" w:sz="12" w:space="0" w:color="C0C0C0"/>
            </w:tcBorders>
            <w:shd w:val="clear" w:color="auto" w:fill="FFFFFF"/>
          </w:tcPr>
          <w:p w:rsidR="00DF4938" w:rsidRDefault="00DF4938" w:rsidP="00972674">
            <w:pPr>
              <w:rPr>
                <w:rFonts w:ascii="Calibri" w:eastAsia="Calibri" w:hAnsi="Calibri" w:cs="Calibri"/>
              </w:rPr>
            </w:pPr>
            <w:r>
              <w:rPr>
                <w:rFonts w:ascii="Calibri" w:eastAsia="Calibri" w:hAnsi="Calibri" w:cs="Calibri"/>
              </w:rPr>
              <w:t>5.30- 12.30</w:t>
            </w:r>
          </w:p>
        </w:tc>
        <w:tc>
          <w:tcPr>
            <w:tcW w:w="2280" w:type="dxa"/>
            <w:vMerge/>
            <w:tcBorders>
              <w:top w:val="single" w:sz="12" w:space="0" w:color="C0C0C0"/>
              <w:left w:val="nil"/>
              <w:right w:val="single" w:sz="12" w:space="0" w:color="C0C0C0"/>
            </w:tcBorders>
            <w:shd w:val="clear" w:color="auto" w:fill="FFFFFF"/>
          </w:tcPr>
          <w:p w:rsidR="00DF4938" w:rsidRDefault="00DF4938">
            <w:pPr>
              <w:widowControl w:val="0"/>
              <w:pBdr>
                <w:top w:val="nil"/>
                <w:left w:val="nil"/>
                <w:bottom w:val="nil"/>
                <w:right w:val="nil"/>
                <w:between w:val="nil"/>
              </w:pBdr>
              <w:rPr>
                <w:rFonts w:ascii="Calibri" w:eastAsia="Calibri" w:hAnsi="Calibri" w:cs="Calibri"/>
              </w:rPr>
            </w:pPr>
          </w:p>
        </w:tc>
        <w:tc>
          <w:tcPr>
            <w:tcW w:w="1680" w:type="dxa"/>
            <w:tcBorders>
              <w:top w:val="single" w:sz="12" w:space="0" w:color="C0C0C0"/>
              <w:left w:val="nil"/>
              <w:bottom w:val="single" w:sz="12" w:space="0" w:color="C0C0C0"/>
              <w:right w:val="single" w:sz="12" w:space="0" w:color="C0C0C0"/>
            </w:tcBorders>
            <w:shd w:val="clear" w:color="auto" w:fill="FFFFFF"/>
          </w:tcPr>
          <w:p w:rsidR="00DF4938" w:rsidRDefault="00DF4938">
            <w:pPr>
              <w:rPr>
                <w:rFonts w:ascii="Calibri" w:eastAsia="Calibri" w:hAnsi="Calibri" w:cs="Calibri"/>
              </w:rPr>
            </w:pPr>
            <w:r>
              <w:rPr>
                <w:rFonts w:ascii="Calibri" w:eastAsia="Calibri" w:hAnsi="Calibri" w:cs="Calibri"/>
              </w:rPr>
              <w:t>7.00-7.30</w:t>
            </w:r>
          </w:p>
        </w:tc>
      </w:tr>
      <w:tr w:rsidR="00DF4938">
        <w:trPr>
          <w:trHeight w:val="20"/>
        </w:trPr>
        <w:tc>
          <w:tcPr>
            <w:tcW w:w="3660" w:type="dxa"/>
            <w:tcBorders>
              <w:top w:val="single" w:sz="12" w:space="0" w:color="C0C0C0"/>
              <w:left w:val="single" w:sz="12" w:space="0" w:color="C0C0C0"/>
              <w:bottom w:val="single" w:sz="12" w:space="0" w:color="C0C0C0"/>
              <w:right w:val="single" w:sz="12" w:space="0" w:color="C0C0C0"/>
            </w:tcBorders>
            <w:shd w:val="clear" w:color="auto" w:fill="FFFFFF"/>
          </w:tcPr>
          <w:p w:rsidR="00DF4938" w:rsidRDefault="00DF4938">
            <w:pPr>
              <w:pBdr>
                <w:top w:val="nil"/>
                <w:left w:val="nil"/>
                <w:bottom w:val="nil"/>
                <w:right w:val="nil"/>
                <w:between w:val="nil"/>
              </w:pBdr>
              <w:tabs>
                <w:tab w:val="center" w:pos="4153"/>
                <w:tab w:val="right" w:pos="8306"/>
              </w:tabs>
              <w:rPr>
                <w:rFonts w:ascii="Calibri" w:eastAsia="Calibri" w:hAnsi="Calibri" w:cs="Calibri"/>
                <w:color w:val="000000"/>
              </w:rPr>
            </w:pPr>
            <w:r>
              <w:rPr>
                <w:rFonts w:ascii="Calibri" w:eastAsia="Calibri" w:hAnsi="Calibri" w:cs="Calibri"/>
              </w:rPr>
              <w:t>Mihelca Vajda, pom. vzg.</w:t>
            </w:r>
          </w:p>
        </w:tc>
        <w:tc>
          <w:tcPr>
            <w:tcW w:w="1410" w:type="dxa"/>
            <w:tcBorders>
              <w:top w:val="single" w:sz="12" w:space="0" w:color="C0C0C0"/>
              <w:left w:val="nil"/>
              <w:bottom w:val="single" w:sz="12" w:space="0" w:color="C0C0C0"/>
              <w:right w:val="single" w:sz="12" w:space="0" w:color="C0C0C0"/>
            </w:tcBorders>
            <w:shd w:val="clear" w:color="auto" w:fill="FFFFFF"/>
          </w:tcPr>
          <w:p w:rsidR="00DF4938" w:rsidRDefault="00DF4938">
            <w:pPr>
              <w:rPr>
                <w:rFonts w:ascii="Calibri" w:eastAsia="Calibri" w:hAnsi="Calibri" w:cs="Calibri"/>
              </w:rPr>
            </w:pPr>
            <w:r>
              <w:rPr>
                <w:rFonts w:ascii="Calibri" w:eastAsia="Calibri" w:hAnsi="Calibri" w:cs="Calibri"/>
              </w:rPr>
              <w:t>12.45-16.30</w:t>
            </w:r>
          </w:p>
        </w:tc>
        <w:tc>
          <w:tcPr>
            <w:tcW w:w="2280" w:type="dxa"/>
            <w:tcBorders>
              <w:left w:val="nil"/>
              <w:bottom w:val="single" w:sz="12" w:space="0" w:color="CCC1D9"/>
              <w:right w:val="single" w:sz="12" w:space="0" w:color="C0C0C0"/>
            </w:tcBorders>
            <w:shd w:val="clear" w:color="auto" w:fill="FFFFFF"/>
          </w:tcPr>
          <w:p w:rsidR="00DF4938" w:rsidRDefault="00DF4938">
            <w:pPr>
              <w:rPr>
                <w:rFonts w:ascii="Calibri" w:eastAsia="Calibri" w:hAnsi="Calibri" w:cs="Calibri"/>
                <w:highlight w:val="yellow"/>
              </w:rPr>
            </w:pPr>
          </w:p>
        </w:tc>
        <w:tc>
          <w:tcPr>
            <w:tcW w:w="1680" w:type="dxa"/>
            <w:tcBorders>
              <w:top w:val="single" w:sz="12" w:space="0" w:color="C0C0C0"/>
              <w:left w:val="nil"/>
              <w:bottom w:val="single" w:sz="12" w:space="0" w:color="C0C0C0"/>
              <w:right w:val="single" w:sz="12" w:space="0" w:color="C0C0C0"/>
            </w:tcBorders>
            <w:shd w:val="clear" w:color="auto" w:fill="FFFFFF"/>
          </w:tcPr>
          <w:p w:rsidR="00DF4938" w:rsidRDefault="00DF4938">
            <w:pPr>
              <w:rPr>
                <w:rFonts w:ascii="Calibri" w:eastAsia="Calibri" w:hAnsi="Calibri" w:cs="Calibri"/>
              </w:rPr>
            </w:pPr>
            <w:r>
              <w:rPr>
                <w:rFonts w:ascii="Calibri" w:eastAsia="Calibri" w:hAnsi="Calibri" w:cs="Calibri"/>
              </w:rPr>
              <w:t>14.45-15.00</w:t>
            </w:r>
          </w:p>
        </w:tc>
      </w:tr>
    </w:tbl>
    <w:p w:rsidR="00DF4938" w:rsidRDefault="00DF4938">
      <w:pPr>
        <w:rPr>
          <w:rFonts w:ascii="Calibri" w:eastAsia="Calibri" w:hAnsi="Calibri" w:cs="Calibri"/>
          <w:highlight w:val="yellow"/>
        </w:rPr>
      </w:pPr>
    </w:p>
    <w:p w:rsidR="00DF4938" w:rsidRDefault="00DF4938">
      <w:pPr>
        <w:rPr>
          <w:rFonts w:ascii="Calibri" w:eastAsia="Calibri" w:hAnsi="Calibri" w:cs="Calibri"/>
          <w:u w:val="single"/>
        </w:rPr>
      </w:pPr>
      <w:r>
        <w:rPr>
          <w:rFonts w:ascii="Calibri" w:eastAsia="Calibri" w:hAnsi="Calibri" w:cs="Calibri"/>
        </w:rPr>
        <w:t xml:space="preserve">Vrtec odpira pom. vzg. </w:t>
      </w:r>
      <w:r>
        <w:rPr>
          <w:rFonts w:ascii="Calibri" w:eastAsia="Calibri" w:hAnsi="Calibri" w:cs="Calibri"/>
          <w:u w:val="single"/>
        </w:rPr>
        <w:t>Karmen Žula.</w:t>
      </w:r>
    </w:p>
    <w:p w:rsidR="00DF4938" w:rsidRDefault="00DF4938">
      <w:pPr>
        <w:rPr>
          <w:rFonts w:ascii="Calibri" w:eastAsia="Calibri" w:hAnsi="Calibri" w:cs="Calibri"/>
          <w:u w:val="single"/>
        </w:rPr>
      </w:pPr>
      <w:r>
        <w:rPr>
          <w:rFonts w:ascii="Calibri" w:eastAsia="Calibri" w:hAnsi="Calibri" w:cs="Calibri"/>
        </w:rPr>
        <w:t xml:space="preserve">Delo v vrtcu z otroki dnevno zaključuje  pom. vzg. </w:t>
      </w:r>
      <w:r>
        <w:rPr>
          <w:rFonts w:ascii="Calibri" w:eastAsia="Calibri" w:hAnsi="Calibri" w:cs="Calibri"/>
          <w:u w:val="single"/>
        </w:rPr>
        <w:t>Mihelca Vajda.</w:t>
      </w:r>
    </w:p>
    <w:p w:rsidR="00DF4938" w:rsidRDefault="00DF4938">
      <w:pPr>
        <w:rPr>
          <w:rFonts w:ascii="Calibri" w:eastAsia="Calibri" w:hAnsi="Calibri" w:cs="Calibri"/>
          <w:b/>
        </w:rPr>
      </w:pPr>
      <w:r>
        <w:rPr>
          <w:rFonts w:ascii="Calibri" w:eastAsia="Calibri" w:hAnsi="Calibri" w:cs="Calibri"/>
          <w:b/>
        </w:rPr>
        <w:t xml:space="preserve"> 13.    PROSTORSKI POGOJI</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Igralnice po velikosti več ne ustrezajo veljavnim normativom o velikosti prostorov glede na število otrok v skupini,  zato smo ponudili dodatne prostore v šoli (knjižnico, galerijo, telovadnico, jedilnico).</w:t>
      </w:r>
    </w:p>
    <w:p w:rsidR="00DF4938" w:rsidRDefault="00DF4938">
      <w:pPr>
        <w:rPr>
          <w:rFonts w:ascii="Calibri" w:eastAsia="Calibri" w:hAnsi="Calibri" w:cs="Calibri"/>
        </w:rPr>
      </w:pPr>
      <w:r>
        <w:rPr>
          <w:rFonts w:ascii="Calibri" w:eastAsia="Calibri" w:hAnsi="Calibri" w:cs="Calibri"/>
        </w:rPr>
        <w:t xml:space="preserve">Večnamenski prostor za vse skupine in prireditve za vrtec bomo uporabljali  v šoli (jedilnica), med dodatnimi prostori pogrešamo urejen prostor za čistila, pisarno. </w:t>
      </w:r>
    </w:p>
    <w:p w:rsidR="00DF4938" w:rsidRDefault="00DF4938">
      <w:pPr>
        <w:rPr>
          <w:rFonts w:ascii="Calibri" w:eastAsia="Calibri" w:hAnsi="Calibri" w:cs="Calibri"/>
        </w:rPr>
      </w:pPr>
      <w:r>
        <w:rPr>
          <w:rFonts w:ascii="Calibri" w:eastAsia="Calibri" w:hAnsi="Calibri" w:cs="Calibri"/>
        </w:rPr>
        <w:t xml:space="preserve">Igralnice imajo  dostop do širokopasovnega interneta, vsaka ima en stacionarni računalnik in vse LCD projektor ter izvlečni pano zanj. </w:t>
      </w:r>
    </w:p>
    <w:p w:rsidR="00DF4938" w:rsidRPr="002B2F2D" w:rsidRDefault="00DF4938">
      <w:pPr>
        <w:rPr>
          <w:rFonts w:ascii="Calibri" w:eastAsia="Calibri" w:hAnsi="Calibri" w:cs="Calibri"/>
          <w:b/>
        </w:rPr>
      </w:pPr>
      <w:r>
        <w:rPr>
          <w:rFonts w:ascii="Calibri" w:eastAsia="Calibri" w:hAnsi="Calibri" w:cs="Calibri"/>
        </w:rPr>
        <w:t xml:space="preserve">Površina vseh notranjih prostorov </w:t>
      </w:r>
      <w:r>
        <w:rPr>
          <w:rFonts w:ascii="Calibri" w:eastAsia="Calibri" w:hAnsi="Calibri" w:cs="Calibri"/>
          <w:b/>
        </w:rPr>
        <w:t>vrtca</w:t>
      </w:r>
      <w:r>
        <w:rPr>
          <w:rFonts w:ascii="Calibri" w:eastAsia="Calibri" w:hAnsi="Calibri" w:cs="Calibri"/>
        </w:rPr>
        <w:t xml:space="preserve"> znaša </w:t>
      </w:r>
      <w:r>
        <w:rPr>
          <w:rFonts w:ascii="Calibri" w:eastAsia="Calibri" w:hAnsi="Calibri" w:cs="Calibri"/>
          <w:b/>
        </w:rPr>
        <w:t>204,6 m².</w:t>
      </w:r>
      <w:r>
        <w:rPr>
          <w:rFonts w:ascii="Calibri" w:eastAsia="Calibri" w:hAnsi="Calibri" w:cs="Calibri"/>
          <w:b/>
          <w:i/>
        </w:rPr>
        <w:t xml:space="preserve"> </w:t>
      </w:r>
    </w:p>
    <w:p w:rsidR="00DF4938" w:rsidRDefault="00DF4938">
      <w:pPr>
        <w:rPr>
          <w:rFonts w:ascii="Calibri" w:eastAsia="Calibri" w:hAnsi="Calibri" w:cs="Calibri"/>
        </w:rPr>
      </w:pPr>
      <w:r>
        <w:rPr>
          <w:rFonts w:ascii="Calibri" w:eastAsia="Calibri" w:hAnsi="Calibri" w:cs="Calibri"/>
        </w:rPr>
        <w:t>Igralnice imajo naslednje obsege:</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9"/>
        <w:gridCol w:w="4533"/>
      </w:tblGrid>
      <w:tr w:rsidR="00DF4938">
        <w:tc>
          <w:tcPr>
            <w:tcW w:w="4529" w:type="dxa"/>
            <w:shd w:val="clear" w:color="auto" w:fill="auto"/>
          </w:tcPr>
          <w:p w:rsidR="00DF4938" w:rsidRDefault="00DF4938">
            <w:pPr>
              <w:rPr>
                <w:rFonts w:ascii="Calibri" w:eastAsia="Calibri" w:hAnsi="Calibri" w:cs="Calibri"/>
                <w:b/>
              </w:rPr>
            </w:pPr>
            <w:r>
              <w:rPr>
                <w:rFonts w:ascii="Calibri" w:eastAsia="Calibri" w:hAnsi="Calibri" w:cs="Calibri"/>
                <w:b/>
              </w:rPr>
              <w:t>prostor</w:t>
            </w:r>
          </w:p>
        </w:tc>
        <w:tc>
          <w:tcPr>
            <w:tcW w:w="4533" w:type="dxa"/>
            <w:shd w:val="clear" w:color="auto" w:fill="auto"/>
          </w:tcPr>
          <w:p w:rsidR="00DF4938" w:rsidRDefault="00DF4938">
            <w:pPr>
              <w:rPr>
                <w:rFonts w:ascii="Calibri" w:eastAsia="Calibri" w:hAnsi="Calibri" w:cs="Calibri"/>
                <w:b/>
              </w:rPr>
            </w:pPr>
            <w:r>
              <w:rPr>
                <w:rFonts w:ascii="Calibri" w:eastAsia="Calibri" w:hAnsi="Calibri" w:cs="Calibri"/>
                <w:b/>
              </w:rPr>
              <w:t>površina prostorov v m²</w:t>
            </w:r>
          </w:p>
        </w:tc>
      </w:tr>
      <w:tr w:rsidR="00DF4938">
        <w:tc>
          <w:tcPr>
            <w:tcW w:w="4529" w:type="dxa"/>
            <w:shd w:val="clear" w:color="auto" w:fill="auto"/>
          </w:tcPr>
          <w:p w:rsidR="00DF4938" w:rsidRDefault="00DF4938">
            <w:pPr>
              <w:rPr>
                <w:rFonts w:ascii="Calibri" w:eastAsia="Calibri" w:hAnsi="Calibri" w:cs="Calibri"/>
              </w:rPr>
            </w:pPr>
            <w:r>
              <w:rPr>
                <w:rFonts w:ascii="Calibri" w:eastAsia="Calibri" w:hAnsi="Calibri" w:cs="Calibri"/>
              </w:rPr>
              <w:t>igralnica za 1. skupino</w:t>
            </w:r>
          </w:p>
        </w:tc>
        <w:tc>
          <w:tcPr>
            <w:tcW w:w="4533" w:type="dxa"/>
            <w:shd w:val="clear" w:color="auto" w:fill="auto"/>
          </w:tcPr>
          <w:p w:rsidR="00DF4938" w:rsidRDefault="00DF4938">
            <w:pPr>
              <w:rPr>
                <w:rFonts w:ascii="Calibri" w:eastAsia="Calibri" w:hAnsi="Calibri" w:cs="Calibri"/>
              </w:rPr>
            </w:pPr>
            <w:r>
              <w:rPr>
                <w:rFonts w:ascii="Calibri" w:eastAsia="Calibri" w:hAnsi="Calibri" w:cs="Calibri"/>
              </w:rPr>
              <w:t>38,28</w:t>
            </w:r>
          </w:p>
        </w:tc>
      </w:tr>
      <w:tr w:rsidR="00DF4938">
        <w:tc>
          <w:tcPr>
            <w:tcW w:w="4529" w:type="dxa"/>
            <w:shd w:val="clear" w:color="auto" w:fill="auto"/>
          </w:tcPr>
          <w:p w:rsidR="00DF4938" w:rsidRDefault="00DF4938">
            <w:pPr>
              <w:rPr>
                <w:rFonts w:ascii="Calibri" w:eastAsia="Calibri" w:hAnsi="Calibri" w:cs="Calibri"/>
              </w:rPr>
            </w:pPr>
            <w:r>
              <w:rPr>
                <w:rFonts w:ascii="Calibri" w:eastAsia="Calibri" w:hAnsi="Calibri" w:cs="Calibri"/>
              </w:rPr>
              <w:t>igralnica za 2. skupino</w:t>
            </w:r>
          </w:p>
        </w:tc>
        <w:tc>
          <w:tcPr>
            <w:tcW w:w="4533" w:type="dxa"/>
            <w:shd w:val="clear" w:color="auto" w:fill="auto"/>
          </w:tcPr>
          <w:p w:rsidR="00DF4938" w:rsidRDefault="00DF4938">
            <w:pPr>
              <w:rPr>
                <w:rFonts w:ascii="Calibri" w:eastAsia="Calibri" w:hAnsi="Calibri" w:cs="Calibri"/>
              </w:rPr>
            </w:pPr>
            <w:r>
              <w:rPr>
                <w:rFonts w:ascii="Calibri" w:eastAsia="Calibri" w:hAnsi="Calibri" w:cs="Calibri"/>
              </w:rPr>
              <w:t>48,92</w:t>
            </w:r>
          </w:p>
        </w:tc>
      </w:tr>
      <w:tr w:rsidR="00DF4938">
        <w:tc>
          <w:tcPr>
            <w:tcW w:w="4529" w:type="dxa"/>
            <w:shd w:val="clear" w:color="auto" w:fill="auto"/>
          </w:tcPr>
          <w:p w:rsidR="00DF4938" w:rsidRDefault="00DF4938">
            <w:pPr>
              <w:rPr>
                <w:rFonts w:ascii="Calibri" w:eastAsia="Calibri" w:hAnsi="Calibri" w:cs="Calibri"/>
              </w:rPr>
            </w:pPr>
            <w:r>
              <w:rPr>
                <w:rFonts w:ascii="Calibri" w:eastAsia="Calibri" w:hAnsi="Calibri" w:cs="Calibri"/>
              </w:rPr>
              <w:t>igralnica za 3. skupino</w:t>
            </w:r>
          </w:p>
        </w:tc>
        <w:tc>
          <w:tcPr>
            <w:tcW w:w="4533" w:type="dxa"/>
            <w:shd w:val="clear" w:color="auto" w:fill="auto"/>
          </w:tcPr>
          <w:p w:rsidR="00DF4938" w:rsidRDefault="00DF4938">
            <w:pPr>
              <w:rPr>
                <w:rFonts w:ascii="Calibri" w:eastAsia="Calibri" w:hAnsi="Calibri" w:cs="Calibri"/>
              </w:rPr>
            </w:pPr>
            <w:r>
              <w:rPr>
                <w:rFonts w:ascii="Calibri" w:eastAsia="Calibri" w:hAnsi="Calibri" w:cs="Calibri"/>
              </w:rPr>
              <w:t>32,50</w:t>
            </w:r>
          </w:p>
        </w:tc>
      </w:tr>
    </w:tbl>
    <w:p w:rsidR="00DF4938" w:rsidRDefault="00DF4938">
      <w:pPr>
        <w:rPr>
          <w:rFonts w:ascii="Calibri" w:eastAsia="Calibri" w:hAnsi="Calibri" w:cs="Calibri"/>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4"/>
        <w:gridCol w:w="4528"/>
      </w:tblGrid>
      <w:tr w:rsidR="00DF4938">
        <w:tc>
          <w:tcPr>
            <w:tcW w:w="4534" w:type="dxa"/>
            <w:shd w:val="clear" w:color="auto" w:fill="auto"/>
          </w:tcPr>
          <w:p w:rsidR="00DF4938" w:rsidRDefault="00DF4938">
            <w:pPr>
              <w:rPr>
                <w:rFonts w:ascii="Calibri" w:eastAsia="Calibri" w:hAnsi="Calibri" w:cs="Calibri"/>
                <w:b/>
              </w:rPr>
            </w:pPr>
            <w:r>
              <w:rPr>
                <w:rFonts w:ascii="Calibri" w:eastAsia="Calibri" w:hAnsi="Calibri" w:cs="Calibri"/>
                <w:b/>
              </w:rPr>
              <w:t>ostali prostori</w:t>
            </w:r>
          </w:p>
        </w:tc>
        <w:tc>
          <w:tcPr>
            <w:tcW w:w="4528" w:type="dxa"/>
            <w:shd w:val="clear" w:color="auto" w:fill="auto"/>
          </w:tcPr>
          <w:p w:rsidR="00DF4938" w:rsidRDefault="00DF4938">
            <w:pPr>
              <w:rPr>
                <w:rFonts w:ascii="Calibri" w:eastAsia="Calibri" w:hAnsi="Calibri" w:cs="Calibri"/>
                <w:b/>
              </w:rPr>
            </w:pPr>
            <w:r>
              <w:rPr>
                <w:rFonts w:ascii="Calibri" w:eastAsia="Calibri" w:hAnsi="Calibri" w:cs="Calibri"/>
                <w:b/>
              </w:rPr>
              <w:t>površina prostorov v m²</w:t>
            </w:r>
          </w:p>
        </w:tc>
      </w:tr>
      <w:tr w:rsidR="00DF4938">
        <w:tc>
          <w:tcPr>
            <w:tcW w:w="4534" w:type="dxa"/>
            <w:shd w:val="clear" w:color="auto" w:fill="auto"/>
          </w:tcPr>
          <w:p w:rsidR="00DF4938" w:rsidRDefault="00DF4938">
            <w:pPr>
              <w:rPr>
                <w:rFonts w:ascii="Calibri" w:eastAsia="Calibri" w:hAnsi="Calibri" w:cs="Calibri"/>
              </w:rPr>
            </w:pPr>
            <w:r>
              <w:rPr>
                <w:rFonts w:ascii="Calibri" w:eastAsia="Calibri" w:hAnsi="Calibri" w:cs="Calibri"/>
              </w:rPr>
              <w:t xml:space="preserve"> skupni prostor ob vhodu</w:t>
            </w:r>
          </w:p>
        </w:tc>
        <w:tc>
          <w:tcPr>
            <w:tcW w:w="4528" w:type="dxa"/>
            <w:shd w:val="clear" w:color="auto" w:fill="auto"/>
          </w:tcPr>
          <w:p w:rsidR="00DF4938" w:rsidRDefault="00DF4938">
            <w:pPr>
              <w:rPr>
                <w:rFonts w:ascii="Calibri" w:eastAsia="Calibri" w:hAnsi="Calibri" w:cs="Calibri"/>
              </w:rPr>
            </w:pPr>
            <w:r>
              <w:rPr>
                <w:rFonts w:ascii="Calibri" w:eastAsia="Calibri" w:hAnsi="Calibri" w:cs="Calibri"/>
              </w:rPr>
              <w:t>2,85</w:t>
            </w:r>
          </w:p>
        </w:tc>
      </w:tr>
      <w:tr w:rsidR="00DF4938">
        <w:tc>
          <w:tcPr>
            <w:tcW w:w="4534" w:type="dxa"/>
            <w:shd w:val="clear" w:color="auto" w:fill="auto"/>
          </w:tcPr>
          <w:p w:rsidR="00DF4938" w:rsidRDefault="00DF4938">
            <w:pPr>
              <w:rPr>
                <w:rFonts w:ascii="Calibri" w:eastAsia="Calibri" w:hAnsi="Calibri" w:cs="Calibri"/>
              </w:rPr>
            </w:pPr>
            <w:r>
              <w:rPr>
                <w:rFonts w:ascii="Calibri" w:eastAsia="Calibri" w:hAnsi="Calibri" w:cs="Calibri"/>
              </w:rPr>
              <w:t>umivalnica pri igralnici 1</w:t>
            </w:r>
          </w:p>
        </w:tc>
        <w:tc>
          <w:tcPr>
            <w:tcW w:w="4528" w:type="dxa"/>
            <w:shd w:val="clear" w:color="auto" w:fill="auto"/>
          </w:tcPr>
          <w:p w:rsidR="00DF4938" w:rsidRDefault="00DF4938">
            <w:pPr>
              <w:rPr>
                <w:rFonts w:ascii="Calibri" w:eastAsia="Calibri" w:hAnsi="Calibri" w:cs="Calibri"/>
              </w:rPr>
            </w:pPr>
            <w:r>
              <w:rPr>
                <w:rFonts w:ascii="Calibri" w:eastAsia="Calibri" w:hAnsi="Calibri" w:cs="Calibri"/>
              </w:rPr>
              <w:t>2,86</w:t>
            </w:r>
          </w:p>
        </w:tc>
      </w:tr>
      <w:tr w:rsidR="00DF4938">
        <w:tc>
          <w:tcPr>
            <w:tcW w:w="4534" w:type="dxa"/>
            <w:shd w:val="clear" w:color="auto" w:fill="auto"/>
          </w:tcPr>
          <w:p w:rsidR="00DF4938" w:rsidRDefault="00DF4938">
            <w:pPr>
              <w:rPr>
                <w:rFonts w:ascii="Calibri" w:eastAsia="Calibri" w:hAnsi="Calibri" w:cs="Calibri"/>
              </w:rPr>
            </w:pPr>
            <w:r>
              <w:rPr>
                <w:rFonts w:ascii="Calibri" w:eastAsia="Calibri" w:hAnsi="Calibri" w:cs="Calibri"/>
              </w:rPr>
              <w:t>umivalnica pri igralnicah 2, 3</w:t>
            </w:r>
          </w:p>
        </w:tc>
        <w:tc>
          <w:tcPr>
            <w:tcW w:w="4528" w:type="dxa"/>
            <w:shd w:val="clear" w:color="auto" w:fill="auto"/>
          </w:tcPr>
          <w:p w:rsidR="00DF4938" w:rsidRDefault="00DF4938">
            <w:pPr>
              <w:rPr>
                <w:rFonts w:ascii="Calibri" w:eastAsia="Calibri" w:hAnsi="Calibri" w:cs="Calibri"/>
              </w:rPr>
            </w:pPr>
            <w:r>
              <w:rPr>
                <w:rFonts w:ascii="Calibri" w:eastAsia="Calibri" w:hAnsi="Calibri" w:cs="Calibri"/>
              </w:rPr>
              <w:t>5,72</w:t>
            </w:r>
          </w:p>
        </w:tc>
      </w:tr>
      <w:tr w:rsidR="00DF4938">
        <w:tc>
          <w:tcPr>
            <w:tcW w:w="4534" w:type="dxa"/>
            <w:shd w:val="clear" w:color="auto" w:fill="auto"/>
          </w:tcPr>
          <w:p w:rsidR="00DF4938" w:rsidRDefault="00DF4938">
            <w:pPr>
              <w:rPr>
                <w:rFonts w:ascii="Calibri" w:eastAsia="Calibri" w:hAnsi="Calibri" w:cs="Calibri"/>
              </w:rPr>
            </w:pPr>
            <w:r>
              <w:rPr>
                <w:rFonts w:ascii="Calibri" w:eastAsia="Calibri" w:hAnsi="Calibri" w:cs="Calibri"/>
              </w:rPr>
              <w:t>stranišča pri igralnicah 2, 3</w:t>
            </w:r>
          </w:p>
        </w:tc>
        <w:tc>
          <w:tcPr>
            <w:tcW w:w="4528" w:type="dxa"/>
            <w:shd w:val="clear" w:color="auto" w:fill="auto"/>
          </w:tcPr>
          <w:p w:rsidR="00DF4938" w:rsidRDefault="00DF4938">
            <w:pPr>
              <w:rPr>
                <w:rFonts w:ascii="Calibri" w:eastAsia="Calibri" w:hAnsi="Calibri" w:cs="Calibri"/>
              </w:rPr>
            </w:pPr>
            <w:r>
              <w:rPr>
                <w:rFonts w:ascii="Calibri" w:eastAsia="Calibri" w:hAnsi="Calibri" w:cs="Calibri"/>
              </w:rPr>
              <w:t>3,00</w:t>
            </w:r>
          </w:p>
        </w:tc>
      </w:tr>
      <w:tr w:rsidR="00DF4938">
        <w:tc>
          <w:tcPr>
            <w:tcW w:w="4534" w:type="dxa"/>
            <w:shd w:val="clear" w:color="auto" w:fill="auto"/>
          </w:tcPr>
          <w:p w:rsidR="00DF4938" w:rsidRDefault="00DF4938">
            <w:pPr>
              <w:rPr>
                <w:rFonts w:ascii="Calibri" w:eastAsia="Calibri" w:hAnsi="Calibri" w:cs="Calibri"/>
              </w:rPr>
            </w:pPr>
            <w:r>
              <w:rPr>
                <w:rFonts w:ascii="Calibri" w:eastAsia="Calibri" w:hAnsi="Calibri" w:cs="Calibri"/>
              </w:rPr>
              <w:t xml:space="preserve">večnamenski prostor in garderoba </w:t>
            </w:r>
          </w:p>
        </w:tc>
        <w:tc>
          <w:tcPr>
            <w:tcW w:w="4528" w:type="dxa"/>
            <w:shd w:val="clear" w:color="auto" w:fill="auto"/>
          </w:tcPr>
          <w:p w:rsidR="00DF4938" w:rsidRDefault="00DF4938">
            <w:pPr>
              <w:rPr>
                <w:rFonts w:ascii="Calibri" w:eastAsia="Calibri" w:hAnsi="Calibri" w:cs="Calibri"/>
              </w:rPr>
            </w:pPr>
            <w:r>
              <w:rPr>
                <w:rFonts w:ascii="Calibri" w:eastAsia="Calibri" w:hAnsi="Calibri" w:cs="Calibri"/>
              </w:rPr>
              <w:t>41,21</w:t>
            </w:r>
          </w:p>
        </w:tc>
      </w:tr>
    </w:tbl>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 xml:space="preserve">Na podlagi Pravilnika o normativih in minimalnih tehničnih pogojih za prostor in opremo vrtca smo prejeli soglasje ministrice za izobraževanje, znanost in šport ter sklep o manjši notranji igralni površini na otroka v Osnovni šoli Ivanjkovci v vzgojno-izobraževalni enoti Ivanjkovci ter od Občine Ormož soglasje  o začasni manjši igralni površini na otroka. Sklep velja do 31. 8. 2020. </w:t>
      </w:r>
    </w:p>
    <w:p w:rsidR="00DF4938" w:rsidRDefault="00DF4938">
      <w:pPr>
        <w:rPr>
          <w:rFonts w:ascii="Calibri" w:eastAsia="Calibri" w:hAnsi="Calibri" w:cs="Calibri"/>
        </w:rPr>
      </w:pPr>
    </w:p>
    <w:p w:rsidR="00DF4938" w:rsidRDefault="00DF4938">
      <w:pPr>
        <w:rPr>
          <w:rFonts w:ascii="Calibri" w:eastAsia="Calibri" w:hAnsi="Calibri" w:cs="Calibri"/>
          <w:b/>
        </w:rPr>
      </w:pPr>
      <w:r>
        <w:rPr>
          <w:rFonts w:ascii="Calibri" w:eastAsia="Calibri" w:hAnsi="Calibri" w:cs="Calibri"/>
          <w:b/>
        </w:rPr>
        <w:t xml:space="preserve">      14.   DELO STROKOVNIH DELAVCEV IN DRUGIH DELAVCEV V VRTCU</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 xml:space="preserve">Delo </w:t>
      </w:r>
      <w:r>
        <w:rPr>
          <w:rFonts w:ascii="Calibri" w:eastAsia="Calibri" w:hAnsi="Calibri" w:cs="Calibri"/>
          <w:b/>
        </w:rPr>
        <w:t>pomočnice ravnatelja v vrtcu pri šoli</w:t>
      </w:r>
      <w:r>
        <w:rPr>
          <w:rFonts w:ascii="Calibri" w:eastAsia="Calibri" w:hAnsi="Calibri" w:cs="Calibri"/>
        </w:rPr>
        <w:t xml:space="preserve">  obsega: </w:t>
      </w:r>
    </w:p>
    <w:p w:rsidR="00DF4938" w:rsidRDefault="00DF4938" w:rsidP="003A1322">
      <w:pPr>
        <w:numPr>
          <w:ilvl w:val="0"/>
          <w:numId w:val="94"/>
        </w:numPr>
        <w:pBdr>
          <w:top w:val="nil"/>
          <w:left w:val="nil"/>
          <w:bottom w:val="nil"/>
          <w:right w:val="nil"/>
          <w:between w:val="nil"/>
        </w:pBdr>
        <w:spacing w:after="0" w:line="240" w:lineRule="auto"/>
        <w:contextualSpacing/>
        <w:jc w:val="left"/>
        <w:rPr>
          <w:rFonts w:ascii="Calibri" w:eastAsia="Calibri" w:hAnsi="Calibri" w:cs="Calibri"/>
          <w:color w:val="000000"/>
        </w:rPr>
      </w:pPr>
      <w:r>
        <w:rPr>
          <w:rFonts w:ascii="Calibri" w:eastAsia="Calibri" w:hAnsi="Calibri" w:cs="Calibri"/>
        </w:rPr>
        <w:t>pomoč pri organizaciji dela vrtca,</w:t>
      </w:r>
    </w:p>
    <w:p w:rsidR="00DF4938" w:rsidRDefault="00DF4938" w:rsidP="003A1322">
      <w:pPr>
        <w:numPr>
          <w:ilvl w:val="0"/>
          <w:numId w:val="94"/>
        </w:numPr>
        <w:pBdr>
          <w:top w:val="nil"/>
          <w:left w:val="nil"/>
          <w:bottom w:val="nil"/>
          <w:right w:val="nil"/>
          <w:between w:val="nil"/>
        </w:pBdr>
        <w:spacing w:after="0" w:line="240" w:lineRule="auto"/>
        <w:contextualSpacing/>
        <w:jc w:val="left"/>
        <w:rPr>
          <w:rFonts w:ascii="Calibri" w:eastAsia="Calibri" w:hAnsi="Calibri" w:cs="Calibri"/>
          <w:color w:val="000000"/>
        </w:rPr>
      </w:pPr>
      <w:r>
        <w:rPr>
          <w:rFonts w:ascii="Calibri" w:eastAsia="Calibri" w:hAnsi="Calibri" w:cs="Calibri"/>
          <w:color w:val="000000"/>
        </w:rPr>
        <w:t>razporejanje delovnega časa zaposlenih v vrtcu, urejanje nadomeščanj v času odsotnosti,</w:t>
      </w:r>
    </w:p>
    <w:p w:rsidR="00DF4938" w:rsidRDefault="00DF4938" w:rsidP="003A1322">
      <w:pPr>
        <w:numPr>
          <w:ilvl w:val="0"/>
          <w:numId w:val="94"/>
        </w:numPr>
        <w:spacing w:after="0" w:line="240" w:lineRule="auto"/>
        <w:contextualSpacing/>
        <w:jc w:val="left"/>
        <w:rPr>
          <w:rFonts w:ascii="Calibri" w:eastAsia="Calibri" w:hAnsi="Calibri" w:cs="Calibri"/>
        </w:rPr>
      </w:pPr>
      <w:r>
        <w:rPr>
          <w:rFonts w:ascii="Calibri" w:eastAsia="Calibri" w:hAnsi="Calibri" w:cs="Calibri"/>
        </w:rPr>
        <w:t xml:space="preserve">vodenje dokumentacije ter ostalih del in nalog, povezanih z LDN, </w:t>
      </w:r>
    </w:p>
    <w:p w:rsidR="00DF4938" w:rsidRDefault="00DF4938" w:rsidP="003A1322">
      <w:pPr>
        <w:numPr>
          <w:ilvl w:val="0"/>
          <w:numId w:val="94"/>
        </w:numPr>
        <w:spacing w:after="0" w:line="240" w:lineRule="auto"/>
        <w:contextualSpacing/>
        <w:jc w:val="left"/>
        <w:rPr>
          <w:rFonts w:ascii="Calibri" w:eastAsia="Calibri" w:hAnsi="Calibri" w:cs="Calibri"/>
        </w:rPr>
      </w:pPr>
      <w:r w:rsidRPr="00D328F7">
        <w:rPr>
          <w:rFonts w:ascii="Calibri" w:eastAsia="Calibri" w:hAnsi="Calibri" w:cs="Calibri"/>
        </w:rPr>
        <w:t>sodeluje pri organizaciji obog</w:t>
      </w:r>
      <w:r>
        <w:rPr>
          <w:rFonts w:ascii="Calibri" w:eastAsia="Calibri" w:hAnsi="Calibri" w:cs="Calibri"/>
        </w:rPr>
        <w:t>atitvenih dejavnosti in  izvedbi,</w:t>
      </w:r>
    </w:p>
    <w:p w:rsidR="00DF4938" w:rsidRPr="00D328F7" w:rsidRDefault="00DF4938" w:rsidP="003A1322">
      <w:pPr>
        <w:numPr>
          <w:ilvl w:val="0"/>
          <w:numId w:val="94"/>
        </w:numPr>
        <w:spacing w:after="0" w:line="240" w:lineRule="auto"/>
        <w:contextualSpacing/>
        <w:jc w:val="left"/>
        <w:rPr>
          <w:rFonts w:ascii="Calibri" w:eastAsia="Calibri" w:hAnsi="Calibri" w:cs="Calibri"/>
        </w:rPr>
      </w:pPr>
      <w:r w:rsidRPr="00D328F7">
        <w:rPr>
          <w:rFonts w:ascii="Calibri" w:eastAsia="Calibri" w:hAnsi="Calibri" w:cs="Calibri"/>
        </w:rPr>
        <w:t>spodbujanje strokovnega izobraževanja zaposlenih v vrtcu, pomoč pri pripravi in izvajanju letnega progra</w:t>
      </w:r>
      <w:r>
        <w:rPr>
          <w:rFonts w:ascii="Calibri" w:eastAsia="Calibri" w:hAnsi="Calibri" w:cs="Calibri"/>
        </w:rPr>
        <w:t>ma strokovnega izobraževanja,</w:t>
      </w:r>
      <w:r w:rsidRPr="00D328F7">
        <w:rPr>
          <w:rFonts w:ascii="Calibri" w:eastAsia="Calibri" w:hAnsi="Calibri" w:cs="Calibri"/>
        </w:rPr>
        <w:t xml:space="preserve"> </w:t>
      </w:r>
    </w:p>
    <w:p w:rsidR="00DF4938" w:rsidRDefault="00DF4938" w:rsidP="003A1322">
      <w:pPr>
        <w:numPr>
          <w:ilvl w:val="0"/>
          <w:numId w:val="94"/>
        </w:numPr>
        <w:spacing w:after="0" w:line="240" w:lineRule="auto"/>
        <w:contextualSpacing/>
        <w:jc w:val="left"/>
        <w:rPr>
          <w:rFonts w:ascii="Calibri" w:eastAsia="Calibri" w:hAnsi="Calibri" w:cs="Calibri"/>
        </w:rPr>
      </w:pPr>
      <w:r>
        <w:rPr>
          <w:rFonts w:ascii="Calibri" w:eastAsia="Calibri" w:hAnsi="Calibri" w:cs="Calibri"/>
        </w:rPr>
        <w:t>sodelovanje pri zagotavljanju uresničevanja pravic in dolžnosti udeležencev,</w:t>
      </w:r>
    </w:p>
    <w:p w:rsidR="00DF4938" w:rsidRDefault="00DF4938" w:rsidP="003A1322">
      <w:pPr>
        <w:numPr>
          <w:ilvl w:val="0"/>
          <w:numId w:val="94"/>
        </w:numPr>
        <w:spacing w:after="0" w:line="240" w:lineRule="auto"/>
        <w:contextualSpacing/>
        <w:jc w:val="left"/>
        <w:rPr>
          <w:rFonts w:ascii="Calibri" w:eastAsia="Calibri" w:hAnsi="Calibri" w:cs="Calibri"/>
        </w:rPr>
      </w:pPr>
      <w:r>
        <w:rPr>
          <w:rFonts w:ascii="Calibri" w:eastAsia="Calibri" w:hAnsi="Calibri" w:cs="Calibri"/>
        </w:rPr>
        <w:t>vodenju dela vzgojiteljskega zbora,  vodenje mesečnih timskih sestankov in vodenje strokovnih aktivov,</w:t>
      </w:r>
    </w:p>
    <w:p w:rsidR="00DF4938" w:rsidRDefault="00DF4938" w:rsidP="003A1322">
      <w:pPr>
        <w:numPr>
          <w:ilvl w:val="0"/>
          <w:numId w:val="94"/>
        </w:numPr>
        <w:spacing w:after="0" w:line="240" w:lineRule="auto"/>
        <w:contextualSpacing/>
        <w:jc w:val="left"/>
        <w:rPr>
          <w:rFonts w:ascii="Calibri" w:eastAsia="Calibri" w:hAnsi="Calibri" w:cs="Calibri"/>
        </w:rPr>
      </w:pPr>
      <w:r>
        <w:rPr>
          <w:rFonts w:ascii="Calibri" w:eastAsia="Calibri" w:hAnsi="Calibri" w:cs="Calibri"/>
        </w:rPr>
        <w:t>v skladu s pooblastilom ravnatelja je navzoč pri vzgojno-izobraževalnem delu strokovnih delavcev, spremlja njihovo delo in jim svetuje,</w:t>
      </w:r>
    </w:p>
    <w:p w:rsidR="00DF4938" w:rsidRDefault="00DF4938" w:rsidP="003A1322">
      <w:pPr>
        <w:numPr>
          <w:ilvl w:val="0"/>
          <w:numId w:val="94"/>
        </w:numPr>
        <w:spacing w:after="0" w:line="240" w:lineRule="auto"/>
        <w:contextualSpacing/>
        <w:jc w:val="left"/>
        <w:rPr>
          <w:rFonts w:ascii="Calibri" w:eastAsia="Calibri" w:hAnsi="Calibri" w:cs="Calibri"/>
        </w:rPr>
      </w:pPr>
      <w:r>
        <w:rPr>
          <w:rFonts w:ascii="Calibri" w:eastAsia="Calibri" w:hAnsi="Calibri" w:cs="Calibri"/>
        </w:rPr>
        <w:t>pomoč pri načrtovanju in izvedbi sodelovanja vrtca s starši,</w:t>
      </w:r>
    </w:p>
    <w:p w:rsidR="00DF4938" w:rsidRDefault="00DF4938" w:rsidP="003A1322">
      <w:pPr>
        <w:numPr>
          <w:ilvl w:val="0"/>
          <w:numId w:val="94"/>
        </w:numPr>
        <w:spacing w:after="0" w:line="240" w:lineRule="auto"/>
        <w:contextualSpacing/>
        <w:jc w:val="left"/>
        <w:rPr>
          <w:rFonts w:ascii="Calibri" w:eastAsia="Calibri" w:hAnsi="Calibri" w:cs="Calibri"/>
        </w:rPr>
      </w:pPr>
      <w:r>
        <w:rPr>
          <w:rFonts w:ascii="Calibri" w:eastAsia="Calibri" w:hAnsi="Calibri" w:cs="Calibri"/>
        </w:rPr>
        <w:t xml:space="preserve">ažurirano komuniciranje s starši vrtca in seznanitev z vsemi vsebinskimi novostmi, v skladu z zakonom, </w:t>
      </w:r>
    </w:p>
    <w:p w:rsidR="00DF4938" w:rsidRPr="00E011FD" w:rsidRDefault="00DF4938" w:rsidP="003A1322">
      <w:pPr>
        <w:numPr>
          <w:ilvl w:val="0"/>
          <w:numId w:val="94"/>
        </w:numPr>
        <w:spacing w:after="0" w:line="240" w:lineRule="auto"/>
        <w:contextualSpacing/>
        <w:jc w:val="left"/>
        <w:rPr>
          <w:rFonts w:ascii="Calibri" w:eastAsia="Calibri" w:hAnsi="Calibri" w:cs="Calibri"/>
        </w:rPr>
      </w:pPr>
      <w:r>
        <w:rPr>
          <w:rFonts w:ascii="Calibri" w:eastAsia="Calibri" w:hAnsi="Calibri" w:cs="Calibri"/>
        </w:rPr>
        <w:t>sodelovanje z zunanjimi ustanovami in drugimi organizacijami,</w:t>
      </w:r>
    </w:p>
    <w:p w:rsidR="00DF4938" w:rsidRDefault="00DF4938" w:rsidP="003A1322">
      <w:pPr>
        <w:numPr>
          <w:ilvl w:val="0"/>
          <w:numId w:val="94"/>
        </w:numPr>
        <w:spacing w:after="0" w:line="240" w:lineRule="auto"/>
        <w:contextualSpacing/>
        <w:jc w:val="left"/>
        <w:rPr>
          <w:rFonts w:ascii="Calibri" w:eastAsia="Calibri" w:hAnsi="Calibri" w:cs="Calibri"/>
        </w:rPr>
      </w:pPr>
      <w:r>
        <w:rPr>
          <w:rFonts w:ascii="Calibri" w:eastAsia="Calibri" w:hAnsi="Calibri" w:cs="Calibri"/>
        </w:rPr>
        <w:t>sodeluje pri organizaciji prireditev, razstav, tekmovanj,</w:t>
      </w:r>
    </w:p>
    <w:p w:rsidR="00DF4938" w:rsidRDefault="00DF4938" w:rsidP="003A1322">
      <w:pPr>
        <w:numPr>
          <w:ilvl w:val="0"/>
          <w:numId w:val="94"/>
        </w:numPr>
        <w:spacing w:after="0" w:line="240" w:lineRule="auto"/>
        <w:contextualSpacing/>
        <w:jc w:val="left"/>
        <w:rPr>
          <w:rFonts w:ascii="Calibri" w:eastAsia="Calibri" w:hAnsi="Calibri" w:cs="Calibri"/>
        </w:rPr>
      </w:pPr>
      <w:r>
        <w:rPr>
          <w:rFonts w:ascii="Calibri" w:eastAsia="Calibri" w:hAnsi="Calibri" w:cs="Calibri"/>
        </w:rPr>
        <w:t>pripravlja statistična in druga poročila,</w:t>
      </w:r>
    </w:p>
    <w:p w:rsidR="00DF4938" w:rsidRDefault="00DF4938" w:rsidP="003A1322">
      <w:pPr>
        <w:numPr>
          <w:ilvl w:val="0"/>
          <w:numId w:val="94"/>
        </w:numPr>
        <w:spacing w:after="0" w:line="240" w:lineRule="auto"/>
        <w:contextualSpacing/>
        <w:jc w:val="left"/>
        <w:rPr>
          <w:rFonts w:ascii="Calibri" w:eastAsia="Calibri" w:hAnsi="Calibri" w:cs="Calibri"/>
        </w:rPr>
      </w:pPr>
      <w:r>
        <w:rPr>
          <w:rFonts w:ascii="Calibri" w:eastAsia="Calibri" w:hAnsi="Calibri" w:cs="Calibri"/>
        </w:rPr>
        <w:t>sodeluje pri uvajanju novosti sistema HACCP,</w:t>
      </w:r>
    </w:p>
    <w:p w:rsidR="00DF4938" w:rsidRDefault="00DF4938" w:rsidP="003A1322">
      <w:pPr>
        <w:numPr>
          <w:ilvl w:val="0"/>
          <w:numId w:val="94"/>
        </w:numPr>
        <w:spacing w:after="0" w:line="240" w:lineRule="auto"/>
        <w:contextualSpacing/>
        <w:jc w:val="left"/>
        <w:rPr>
          <w:rFonts w:ascii="Calibri" w:eastAsia="Calibri" w:hAnsi="Calibri" w:cs="Calibri"/>
        </w:rPr>
      </w:pPr>
      <w:r>
        <w:rPr>
          <w:rFonts w:ascii="Calibri" w:eastAsia="Calibri" w:hAnsi="Calibri" w:cs="Calibri"/>
        </w:rPr>
        <w:t>opravlja druga dela po navodilih ravnatelja ali direktorja, v skladu s predpisi, Letnim delovnim načrtom zavoda in sklepi vodstva zavoda,</w:t>
      </w:r>
    </w:p>
    <w:p w:rsidR="00DF4938" w:rsidRDefault="00DF4938" w:rsidP="003A1322">
      <w:pPr>
        <w:numPr>
          <w:ilvl w:val="0"/>
          <w:numId w:val="94"/>
        </w:numPr>
        <w:spacing w:after="0" w:line="240" w:lineRule="auto"/>
        <w:contextualSpacing/>
        <w:jc w:val="left"/>
        <w:rPr>
          <w:rFonts w:ascii="Calibri" w:eastAsia="Calibri" w:hAnsi="Calibri" w:cs="Calibri"/>
        </w:rPr>
      </w:pPr>
      <w:r>
        <w:rPr>
          <w:rFonts w:ascii="Calibri" w:eastAsia="Calibri" w:hAnsi="Calibri" w:cs="Calibri"/>
        </w:rPr>
        <w:t>opravlja druge naloge v nujnih primerih.</w:t>
      </w:r>
    </w:p>
    <w:p w:rsidR="00DF4938" w:rsidRDefault="00DF4938">
      <w:pPr>
        <w:ind w:left="360"/>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 xml:space="preserve">Delo </w:t>
      </w:r>
      <w:r>
        <w:rPr>
          <w:rFonts w:ascii="Calibri" w:eastAsia="Calibri" w:hAnsi="Calibri" w:cs="Calibri"/>
          <w:b/>
        </w:rPr>
        <w:t xml:space="preserve">vzgojiteljice </w:t>
      </w:r>
      <w:r>
        <w:rPr>
          <w:rFonts w:ascii="Calibri" w:eastAsia="Calibri" w:hAnsi="Calibri" w:cs="Calibri"/>
        </w:rPr>
        <w:t>obsega:</w:t>
      </w:r>
    </w:p>
    <w:p w:rsidR="00DF4938" w:rsidRDefault="00DF4938" w:rsidP="003A1322">
      <w:pPr>
        <w:numPr>
          <w:ilvl w:val="0"/>
          <w:numId w:val="117"/>
        </w:numPr>
        <w:spacing w:after="0" w:line="240" w:lineRule="auto"/>
        <w:contextualSpacing/>
        <w:jc w:val="left"/>
        <w:rPr>
          <w:rFonts w:ascii="Calibri" w:eastAsia="Calibri" w:hAnsi="Calibri" w:cs="Calibri"/>
        </w:rPr>
      </w:pPr>
      <w:r>
        <w:rPr>
          <w:rFonts w:ascii="Calibri" w:eastAsia="Calibri" w:hAnsi="Calibri" w:cs="Calibri"/>
        </w:rPr>
        <w:t>pripravo na vzgojno delo, dnevno skico,</w:t>
      </w:r>
    </w:p>
    <w:p w:rsidR="00DF4938" w:rsidRDefault="00DF4938" w:rsidP="003A1322">
      <w:pPr>
        <w:numPr>
          <w:ilvl w:val="0"/>
          <w:numId w:val="117"/>
        </w:numPr>
        <w:spacing w:after="0" w:line="240" w:lineRule="auto"/>
        <w:contextualSpacing/>
        <w:jc w:val="left"/>
        <w:rPr>
          <w:rFonts w:ascii="Calibri" w:eastAsia="Calibri" w:hAnsi="Calibri" w:cs="Calibri"/>
        </w:rPr>
      </w:pPr>
      <w:r>
        <w:rPr>
          <w:rFonts w:ascii="Calibri" w:eastAsia="Calibri" w:hAnsi="Calibri" w:cs="Calibri"/>
        </w:rPr>
        <w:t>načrtovanje in izvajanje vzgojnega dela,</w:t>
      </w:r>
    </w:p>
    <w:p w:rsidR="00DF4938" w:rsidRDefault="00DF4938" w:rsidP="003A1322">
      <w:pPr>
        <w:numPr>
          <w:ilvl w:val="0"/>
          <w:numId w:val="117"/>
        </w:numPr>
        <w:spacing w:after="0" w:line="240" w:lineRule="auto"/>
        <w:contextualSpacing/>
        <w:jc w:val="left"/>
        <w:rPr>
          <w:rFonts w:ascii="Calibri" w:eastAsia="Calibri" w:hAnsi="Calibri" w:cs="Calibri"/>
        </w:rPr>
      </w:pPr>
      <w:r>
        <w:rPr>
          <w:rFonts w:ascii="Calibri" w:eastAsia="Calibri" w:hAnsi="Calibri" w:cs="Calibri"/>
        </w:rPr>
        <w:t>delo s starši,</w:t>
      </w:r>
    </w:p>
    <w:p w:rsidR="00DF4938" w:rsidRDefault="00DF4938" w:rsidP="003A1322">
      <w:pPr>
        <w:numPr>
          <w:ilvl w:val="0"/>
          <w:numId w:val="117"/>
        </w:numPr>
        <w:spacing w:after="0" w:line="240" w:lineRule="auto"/>
        <w:contextualSpacing/>
        <w:jc w:val="left"/>
        <w:rPr>
          <w:rFonts w:ascii="Calibri" w:eastAsia="Calibri" w:hAnsi="Calibri" w:cs="Calibri"/>
        </w:rPr>
      </w:pPr>
      <w:r>
        <w:rPr>
          <w:rFonts w:ascii="Calibri" w:eastAsia="Calibri" w:hAnsi="Calibri" w:cs="Calibri"/>
        </w:rPr>
        <w:t xml:space="preserve">aktivno sodelovanje na timskih sestankih, </w:t>
      </w:r>
    </w:p>
    <w:p w:rsidR="00DF4938" w:rsidRDefault="00DF4938" w:rsidP="003A1322">
      <w:pPr>
        <w:numPr>
          <w:ilvl w:val="0"/>
          <w:numId w:val="117"/>
        </w:numPr>
        <w:spacing w:after="0" w:line="240" w:lineRule="auto"/>
        <w:contextualSpacing/>
        <w:jc w:val="left"/>
        <w:rPr>
          <w:rFonts w:ascii="Calibri" w:eastAsia="Calibri" w:hAnsi="Calibri" w:cs="Calibri"/>
        </w:rPr>
      </w:pPr>
      <w:r>
        <w:rPr>
          <w:rFonts w:ascii="Calibri" w:eastAsia="Calibri" w:hAnsi="Calibri" w:cs="Calibri"/>
        </w:rPr>
        <w:t>načrtovanje dela s pomočnico vzgojiteljice,</w:t>
      </w:r>
    </w:p>
    <w:p w:rsidR="00DF4938" w:rsidRDefault="00DF4938" w:rsidP="003A1322">
      <w:pPr>
        <w:numPr>
          <w:ilvl w:val="0"/>
          <w:numId w:val="117"/>
        </w:numPr>
        <w:spacing w:after="0" w:line="240" w:lineRule="auto"/>
        <w:contextualSpacing/>
        <w:jc w:val="left"/>
        <w:rPr>
          <w:rFonts w:ascii="Calibri" w:eastAsia="Calibri" w:hAnsi="Calibri" w:cs="Calibri"/>
        </w:rPr>
      </w:pPr>
      <w:r>
        <w:rPr>
          <w:rFonts w:ascii="Calibri" w:eastAsia="Calibri" w:hAnsi="Calibri" w:cs="Calibri"/>
        </w:rPr>
        <w:t xml:space="preserve"> sodelovanje pri organizaciji življenja in dela v vrtcu,</w:t>
      </w:r>
    </w:p>
    <w:p w:rsidR="00DF4938" w:rsidRDefault="00DF4938" w:rsidP="003A1322">
      <w:pPr>
        <w:numPr>
          <w:ilvl w:val="0"/>
          <w:numId w:val="117"/>
        </w:numPr>
        <w:spacing w:after="0" w:line="240" w:lineRule="auto"/>
        <w:contextualSpacing/>
        <w:jc w:val="left"/>
        <w:rPr>
          <w:rFonts w:ascii="Calibri" w:eastAsia="Calibri" w:hAnsi="Calibri" w:cs="Calibri"/>
        </w:rPr>
      </w:pPr>
      <w:r>
        <w:rPr>
          <w:rFonts w:ascii="Calibri" w:eastAsia="Calibri" w:hAnsi="Calibri" w:cs="Calibri"/>
        </w:rPr>
        <w:t>vodenje predpisane dokumentacije,</w:t>
      </w:r>
    </w:p>
    <w:p w:rsidR="00DF4938" w:rsidRDefault="00DF4938" w:rsidP="003A1322">
      <w:pPr>
        <w:numPr>
          <w:ilvl w:val="0"/>
          <w:numId w:val="117"/>
        </w:numPr>
        <w:spacing w:after="0" w:line="240" w:lineRule="auto"/>
        <w:contextualSpacing/>
        <w:jc w:val="left"/>
        <w:rPr>
          <w:rFonts w:ascii="Calibri" w:eastAsia="Calibri" w:hAnsi="Calibri" w:cs="Calibri"/>
        </w:rPr>
      </w:pPr>
      <w:r>
        <w:rPr>
          <w:rFonts w:ascii="Calibri" w:eastAsia="Calibri" w:hAnsi="Calibri" w:cs="Calibri"/>
        </w:rPr>
        <w:t xml:space="preserve"> izvajanje delovnih nalog iz LDN vrtca.</w:t>
      </w:r>
    </w:p>
    <w:p w:rsidR="00DF4938" w:rsidRDefault="00DF4938">
      <w:pPr>
        <w:rPr>
          <w:rFonts w:ascii="Calibri" w:eastAsia="Calibri" w:hAnsi="Calibri" w:cs="Calibri"/>
        </w:rPr>
      </w:pPr>
      <w:r>
        <w:rPr>
          <w:rFonts w:ascii="Calibri" w:eastAsia="Calibri" w:hAnsi="Calibri" w:cs="Calibri"/>
        </w:rPr>
        <w:t xml:space="preserve">Vsaka vzgojiteljica pripravi v sodelovanju s pomočnico/pomočnikom Letni načrt dela skupine, poročilo o delu ob koncu šolskega leta in samoevalvacijsko poročilo. </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 xml:space="preserve">Tema </w:t>
      </w:r>
      <w:r>
        <w:rPr>
          <w:rFonts w:ascii="Calibri" w:eastAsia="Calibri" w:hAnsi="Calibri" w:cs="Calibri"/>
          <w:b/>
        </w:rPr>
        <w:t>skupne samoevalvacije</w:t>
      </w:r>
      <w:r>
        <w:rPr>
          <w:rFonts w:ascii="Calibri" w:eastAsia="Calibri" w:hAnsi="Calibri" w:cs="Calibri"/>
        </w:rPr>
        <w:t xml:space="preserve"> vrtca Ivanjkovci je </w:t>
      </w:r>
      <w:r>
        <w:rPr>
          <w:rFonts w:ascii="Calibri" w:eastAsia="Calibri" w:hAnsi="Calibri" w:cs="Calibri"/>
          <w:b/>
        </w:rPr>
        <w:t>Skrb za zdravje v povezavi z gibanjem.</w:t>
      </w:r>
      <w:r>
        <w:rPr>
          <w:rFonts w:ascii="Calibri" w:eastAsia="Calibri" w:hAnsi="Calibri" w:cs="Calibri"/>
        </w:rPr>
        <w:t xml:space="preserve"> Izvedli jo bomo v januarju 2019,  s pomočjo e-vprašalnikov za starše in strokovne delavce vrtca. </w:t>
      </w:r>
    </w:p>
    <w:p w:rsidR="00DF4938" w:rsidRDefault="00DF4938">
      <w:pPr>
        <w:rPr>
          <w:rFonts w:ascii="Calibri" w:eastAsia="Calibri" w:hAnsi="Calibri" w:cs="Calibri"/>
        </w:rPr>
      </w:pPr>
      <w:r>
        <w:rPr>
          <w:rFonts w:ascii="Calibri" w:eastAsia="Calibri" w:hAnsi="Calibri" w:cs="Calibri"/>
        </w:rPr>
        <w:t xml:space="preserve">Delo </w:t>
      </w:r>
      <w:r>
        <w:rPr>
          <w:rFonts w:ascii="Calibri" w:eastAsia="Calibri" w:hAnsi="Calibri" w:cs="Calibri"/>
          <w:b/>
        </w:rPr>
        <w:t>pomočnic/pomočnika vzgojiteljic</w:t>
      </w:r>
      <w:r>
        <w:rPr>
          <w:rFonts w:ascii="Calibri" w:eastAsia="Calibri" w:hAnsi="Calibri" w:cs="Calibri"/>
        </w:rPr>
        <w:t xml:space="preserve"> obsega:</w:t>
      </w:r>
    </w:p>
    <w:p w:rsidR="00DF4938" w:rsidRDefault="00DF4938" w:rsidP="003A1322">
      <w:pPr>
        <w:numPr>
          <w:ilvl w:val="0"/>
          <w:numId w:val="89"/>
        </w:numPr>
        <w:spacing w:after="0" w:line="240" w:lineRule="auto"/>
        <w:contextualSpacing/>
        <w:jc w:val="left"/>
        <w:rPr>
          <w:rFonts w:ascii="Calibri" w:eastAsia="Calibri" w:hAnsi="Calibri" w:cs="Calibri"/>
        </w:rPr>
      </w:pPr>
      <w:r>
        <w:rPr>
          <w:rFonts w:ascii="Calibri" w:eastAsia="Calibri" w:hAnsi="Calibri" w:cs="Calibri"/>
        </w:rPr>
        <w:t>sodelovanje z vzgojiteljico pri načrtovanju, izvajanju in pripravi vzgojnega dela v oddelku,</w:t>
      </w:r>
    </w:p>
    <w:p w:rsidR="00DF4938" w:rsidRDefault="00DF4938" w:rsidP="003A1322">
      <w:pPr>
        <w:numPr>
          <w:ilvl w:val="0"/>
          <w:numId w:val="89"/>
        </w:numPr>
        <w:spacing w:after="0" w:line="240" w:lineRule="auto"/>
        <w:contextualSpacing/>
        <w:jc w:val="left"/>
        <w:rPr>
          <w:rFonts w:ascii="Calibri" w:eastAsia="Calibri" w:hAnsi="Calibri" w:cs="Calibri"/>
        </w:rPr>
      </w:pPr>
      <w:r>
        <w:rPr>
          <w:rFonts w:ascii="Calibri" w:eastAsia="Calibri" w:hAnsi="Calibri" w:cs="Calibri"/>
        </w:rPr>
        <w:t>opravljanje drugih nalog, povezanih z dejavnostjo vrtca,</w:t>
      </w:r>
    </w:p>
    <w:p w:rsidR="00DF4938" w:rsidRDefault="00DF4938" w:rsidP="003A1322">
      <w:pPr>
        <w:numPr>
          <w:ilvl w:val="0"/>
          <w:numId w:val="89"/>
        </w:numPr>
        <w:spacing w:after="0" w:line="240" w:lineRule="auto"/>
        <w:contextualSpacing/>
        <w:jc w:val="left"/>
        <w:rPr>
          <w:rFonts w:ascii="Calibri" w:eastAsia="Calibri" w:hAnsi="Calibri" w:cs="Calibri"/>
        </w:rPr>
      </w:pPr>
      <w:r>
        <w:rPr>
          <w:rFonts w:ascii="Calibri" w:eastAsia="Calibri" w:hAnsi="Calibri" w:cs="Calibri"/>
        </w:rPr>
        <w:t>sodeluje  pri delu s starši,</w:t>
      </w:r>
    </w:p>
    <w:p w:rsidR="00DF4938" w:rsidRDefault="00DF4938" w:rsidP="003A1322">
      <w:pPr>
        <w:numPr>
          <w:ilvl w:val="0"/>
          <w:numId w:val="89"/>
        </w:numPr>
        <w:spacing w:after="0" w:line="240" w:lineRule="auto"/>
        <w:contextualSpacing/>
        <w:jc w:val="left"/>
        <w:rPr>
          <w:rFonts w:ascii="Calibri" w:eastAsia="Calibri" w:hAnsi="Calibri" w:cs="Calibri"/>
        </w:rPr>
      </w:pPr>
      <w:r>
        <w:rPr>
          <w:rFonts w:ascii="Calibri" w:eastAsia="Calibri" w:hAnsi="Calibri" w:cs="Calibri"/>
        </w:rPr>
        <w:t>vodi dokumentacijo o svojem strokovnem delu,</w:t>
      </w:r>
    </w:p>
    <w:p w:rsidR="00DF4938" w:rsidRDefault="00DF4938" w:rsidP="003A1322">
      <w:pPr>
        <w:numPr>
          <w:ilvl w:val="0"/>
          <w:numId w:val="89"/>
        </w:numPr>
        <w:spacing w:after="0" w:line="240" w:lineRule="auto"/>
        <w:contextualSpacing/>
        <w:jc w:val="left"/>
        <w:rPr>
          <w:rFonts w:ascii="Calibri" w:eastAsia="Calibri" w:hAnsi="Calibri" w:cs="Calibri"/>
        </w:rPr>
      </w:pPr>
      <w:r>
        <w:rPr>
          <w:rFonts w:ascii="Calibri" w:eastAsia="Calibri" w:hAnsi="Calibri" w:cs="Calibri"/>
        </w:rPr>
        <w:t xml:space="preserve">vzdržuje red in opravlja čistočo sredstev, igrač, igral, opreme v prostorih vrtca ter oblačil in obutve otrok, </w:t>
      </w:r>
    </w:p>
    <w:p w:rsidR="00DF4938" w:rsidRDefault="00DF4938" w:rsidP="003A1322">
      <w:pPr>
        <w:numPr>
          <w:ilvl w:val="0"/>
          <w:numId w:val="89"/>
        </w:numPr>
        <w:spacing w:after="0" w:line="240" w:lineRule="auto"/>
        <w:contextualSpacing/>
        <w:jc w:val="left"/>
        <w:rPr>
          <w:rFonts w:ascii="Calibri" w:eastAsia="Calibri" w:hAnsi="Calibri" w:cs="Calibri"/>
        </w:rPr>
      </w:pPr>
      <w:r>
        <w:rPr>
          <w:rFonts w:ascii="Calibri" w:eastAsia="Calibri" w:hAnsi="Calibri" w:cs="Calibri"/>
        </w:rPr>
        <w:t>sodeluje s strokovnimi sodelavci v vrtcu,</w:t>
      </w:r>
    </w:p>
    <w:p w:rsidR="00DF4938" w:rsidRDefault="00DF4938" w:rsidP="003A1322">
      <w:pPr>
        <w:numPr>
          <w:ilvl w:val="0"/>
          <w:numId w:val="89"/>
        </w:numPr>
        <w:spacing w:after="0" w:line="240" w:lineRule="auto"/>
        <w:contextualSpacing/>
        <w:jc w:val="left"/>
        <w:rPr>
          <w:rFonts w:ascii="Calibri" w:eastAsia="Calibri" w:hAnsi="Calibri" w:cs="Calibri"/>
        </w:rPr>
      </w:pPr>
      <w:r>
        <w:rPr>
          <w:rFonts w:ascii="Calibri" w:eastAsia="Calibri" w:hAnsi="Calibri" w:cs="Calibri"/>
        </w:rPr>
        <w:t>izvajanje delovnih nalog iz LDN vrtca in po opisu del in nalog za pomočnika vzgojitelja.</w:t>
      </w:r>
    </w:p>
    <w:p w:rsidR="00DF4938" w:rsidRDefault="00DF4938">
      <w:pPr>
        <w:rPr>
          <w:rFonts w:ascii="Calibri" w:eastAsia="Calibri" w:hAnsi="Calibri" w:cs="Calibri"/>
        </w:rPr>
      </w:pPr>
      <w:r>
        <w:rPr>
          <w:rFonts w:ascii="Calibri" w:eastAsia="Calibri" w:hAnsi="Calibri" w:cs="Calibri"/>
        </w:rPr>
        <w:t>Vsaka pomočnica/pomočnik sodeluje pri pripravi Letnega načrta dela skupine, pripravi poročilo o svojem delu ob koncu šolskega leta in samoevalvacijsko poročilo.</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 xml:space="preserve">Delo  </w:t>
      </w:r>
      <w:r>
        <w:rPr>
          <w:rFonts w:ascii="Calibri" w:eastAsia="Calibri" w:hAnsi="Calibri" w:cs="Calibri"/>
          <w:b/>
        </w:rPr>
        <w:t>organizatorja zdravstveno–higienskega</w:t>
      </w:r>
      <w:r>
        <w:rPr>
          <w:rFonts w:ascii="Calibri" w:eastAsia="Calibri" w:hAnsi="Calibri" w:cs="Calibri"/>
        </w:rPr>
        <w:t xml:space="preserve"> režima:</w:t>
      </w:r>
    </w:p>
    <w:p w:rsidR="00DF4938" w:rsidRDefault="00DF4938" w:rsidP="003A1322">
      <w:pPr>
        <w:numPr>
          <w:ilvl w:val="0"/>
          <w:numId w:val="99"/>
        </w:numPr>
        <w:pBdr>
          <w:top w:val="nil"/>
          <w:left w:val="nil"/>
          <w:bottom w:val="nil"/>
          <w:right w:val="nil"/>
          <w:between w:val="nil"/>
        </w:pBdr>
        <w:spacing w:after="0" w:line="240" w:lineRule="auto"/>
        <w:contextualSpacing/>
        <w:jc w:val="left"/>
        <w:rPr>
          <w:rFonts w:ascii="Calibri" w:eastAsia="Calibri" w:hAnsi="Calibri" w:cs="Calibri"/>
          <w:color w:val="000000"/>
        </w:rPr>
      </w:pPr>
      <w:r>
        <w:rPr>
          <w:rFonts w:ascii="Calibri" w:eastAsia="Calibri" w:hAnsi="Calibri" w:cs="Calibri"/>
          <w:color w:val="000000"/>
        </w:rPr>
        <w:t xml:space="preserve">načrtuje, organizira, usklajuje in nadzoruje  področje prehrane in higienskega režima, </w:t>
      </w:r>
    </w:p>
    <w:p w:rsidR="00DF4938" w:rsidRDefault="00DF4938" w:rsidP="003A1322">
      <w:pPr>
        <w:numPr>
          <w:ilvl w:val="0"/>
          <w:numId w:val="99"/>
        </w:numPr>
        <w:pBdr>
          <w:top w:val="nil"/>
          <w:left w:val="nil"/>
          <w:bottom w:val="nil"/>
          <w:right w:val="nil"/>
          <w:between w:val="nil"/>
        </w:pBdr>
        <w:spacing w:after="0" w:line="240" w:lineRule="auto"/>
        <w:contextualSpacing/>
        <w:jc w:val="left"/>
        <w:rPr>
          <w:rFonts w:ascii="Calibri" w:eastAsia="Calibri" w:hAnsi="Calibri" w:cs="Calibri"/>
          <w:color w:val="000000"/>
        </w:rPr>
      </w:pPr>
      <w:r>
        <w:rPr>
          <w:rFonts w:ascii="Calibri" w:eastAsia="Calibri" w:hAnsi="Calibri" w:cs="Calibri"/>
          <w:color w:val="000000"/>
        </w:rPr>
        <w:t>zbira, evidentira in analizira podatke  za prehrano, pripravlja kalkulacije,</w:t>
      </w:r>
    </w:p>
    <w:p w:rsidR="00DF4938" w:rsidRDefault="00DF4938" w:rsidP="003A1322">
      <w:pPr>
        <w:numPr>
          <w:ilvl w:val="0"/>
          <w:numId w:val="99"/>
        </w:numPr>
        <w:pBdr>
          <w:top w:val="nil"/>
          <w:left w:val="nil"/>
          <w:bottom w:val="nil"/>
          <w:right w:val="nil"/>
          <w:between w:val="nil"/>
        </w:pBdr>
        <w:spacing w:after="0" w:line="240" w:lineRule="auto"/>
        <w:contextualSpacing/>
        <w:jc w:val="left"/>
        <w:rPr>
          <w:rFonts w:ascii="Calibri" w:eastAsia="Calibri" w:hAnsi="Calibri" w:cs="Calibri"/>
          <w:color w:val="000000"/>
        </w:rPr>
      </w:pPr>
      <w:r>
        <w:rPr>
          <w:rFonts w:ascii="Calibri" w:eastAsia="Calibri" w:hAnsi="Calibri" w:cs="Calibri"/>
          <w:color w:val="000000"/>
        </w:rPr>
        <w:t xml:space="preserve">ukrepa v primeru nalezljivih bolezni, </w:t>
      </w:r>
    </w:p>
    <w:p w:rsidR="00DF4938" w:rsidRDefault="00DF4938" w:rsidP="003A1322">
      <w:pPr>
        <w:numPr>
          <w:ilvl w:val="0"/>
          <w:numId w:val="99"/>
        </w:numPr>
        <w:pBdr>
          <w:top w:val="nil"/>
          <w:left w:val="nil"/>
          <w:bottom w:val="nil"/>
          <w:right w:val="nil"/>
          <w:between w:val="nil"/>
        </w:pBdr>
        <w:spacing w:after="0" w:line="240" w:lineRule="auto"/>
        <w:contextualSpacing/>
        <w:jc w:val="left"/>
        <w:rPr>
          <w:rFonts w:ascii="Calibri" w:eastAsia="Calibri" w:hAnsi="Calibri" w:cs="Calibri"/>
          <w:color w:val="000000"/>
        </w:rPr>
      </w:pPr>
      <w:r>
        <w:rPr>
          <w:rFonts w:ascii="Calibri" w:eastAsia="Calibri" w:hAnsi="Calibri" w:cs="Calibri"/>
          <w:color w:val="000000"/>
        </w:rPr>
        <w:t xml:space="preserve">izvaja  ukrepe  z odločbo inšpekcijskih organov, </w:t>
      </w:r>
    </w:p>
    <w:p w:rsidR="00DF4938" w:rsidRDefault="00DF4938" w:rsidP="003A1322">
      <w:pPr>
        <w:numPr>
          <w:ilvl w:val="0"/>
          <w:numId w:val="99"/>
        </w:numPr>
        <w:pBdr>
          <w:top w:val="nil"/>
          <w:left w:val="nil"/>
          <w:bottom w:val="nil"/>
          <w:right w:val="nil"/>
          <w:between w:val="nil"/>
        </w:pBdr>
        <w:spacing w:after="0" w:line="240" w:lineRule="auto"/>
        <w:contextualSpacing/>
        <w:jc w:val="left"/>
        <w:rPr>
          <w:rFonts w:ascii="Calibri" w:eastAsia="Calibri" w:hAnsi="Calibri" w:cs="Calibri"/>
          <w:color w:val="000000"/>
        </w:rPr>
      </w:pPr>
      <w:r>
        <w:rPr>
          <w:rFonts w:ascii="Calibri" w:eastAsia="Calibri" w:hAnsi="Calibri" w:cs="Calibri"/>
          <w:color w:val="000000"/>
        </w:rPr>
        <w:t>predlaga nakup novih osnovnih sredstev in inventarja,</w:t>
      </w:r>
    </w:p>
    <w:p w:rsidR="00DF4938" w:rsidRDefault="00DF4938" w:rsidP="003A1322">
      <w:pPr>
        <w:numPr>
          <w:ilvl w:val="0"/>
          <w:numId w:val="99"/>
        </w:numPr>
        <w:pBdr>
          <w:top w:val="nil"/>
          <w:left w:val="nil"/>
          <w:bottom w:val="nil"/>
          <w:right w:val="nil"/>
          <w:between w:val="nil"/>
        </w:pBdr>
        <w:spacing w:after="0" w:line="240" w:lineRule="auto"/>
        <w:contextualSpacing/>
        <w:jc w:val="left"/>
        <w:rPr>
          <w:rFonts w:ascii="Calibri" w:eastAsia="Calibri" w:hAnsi="Calibri" w:cs="Calibri"/>
          <w:color w:val="000000"/>
        </w:rPr>
      </w:pPr>
      <w:r>
        <w:rPr>
          <w:rFonts w:ascii="Calibri" w:eastAsia="Calibri" w:hAnsi="Calibri" w:cs="Calibri"/>
          <w:color w:val="000000"/>
        </w:rPr>
        <w:t>svetuje delavcem v kuhinji,</w:t>
      </w:r>
    </w:p>
    <w:p w:rsidR="00DF4938" w:rsidRDefault="00DF4938" w:rsidP="003A1322">
      <w:pPr>
        <w:numPr>
          <w:ilvl w:val="0"/>
          <w:numId w:val="99"/>
        </w:numPr>
        <w:pBdr>
          <w:top w:val="nil"/>
          <w:left w:val="nil"/>
          <w:bottom w:val="nil"/>
          <w:right w:val="nil"/>
          <w:between w:val="nil"/>
        </w:pBdr>
        <w:spacing w:after="0" w:line="240" w:lineRule="auto"/>
        <w:contextualSpacing/>
        <w:jc w:val="left"/>
        <w:rPr>
          <w:rFonts w:ascii="Calibri" w:eastAsia="Calibri" w:hAnsi="Calibri" w:cs="Calibri"/>
          <w:color w:val="000000"/>
        </w:rPr>
      </w:pPr>
      <w:r>
        <w:rPr>
          <w:rFonts w:ascii="Calibri" w:eastAsia="Calibri" w:hAnsi="Calibri" w:cs="Calibri"/>
          <w:color w:val="000000"/>
        </w:rPr>
        <w:t>pripravlja ukrepe za dietno prehrano,</w:t>
      </w:r>
    </w:p>
    <w:p w:rsidR="00DF4938" w:rsidRDefault="00DF4938" w:rsidP="003A1322">
      <w:pPr>
        <w:numPr>
          <w:ilvl w:val="0"/>
          <w:numId w:val="99"/>
        </w:numPr>
        <w:pBdr>
          <w:top w:val="nil"/>
          <w:left w:val="nil"/>
          <w:bottom w:val="nil"/>
          <w:right w:val="nil"/>
          <w:between w:val="nil"/>
        </w:pBdr>
        <w:spacing w:after="0" w:line="240" w:lineRule="auto"/>
        <w:contextualSpacing/>
        <w:jc w:val="left"/>
        <w:rPr>
          <w:rFonts w:ascii="Calibri" w:eastAsia="Calibri" w:hAnsi="Calibri" w:cs="Calibri"/>
          <w:color w:val="000000"/>
        </w:rPr>
      </w:pPr>
      <w:r>
        <w:rPr>
          <w:rFonts w:ascii="Calibri" w:eastAsia="Calibri" w:hAnsi="Calibri" w:cs="Calibri"/>
          <w:color w:val="000000"/>
        </w:rPr>
        <w:t xml:space="preserve">vodi in nadzira dokumentacijo, </w:t>
      </w:r>
    </w:p>
    <w:p w:rsidR="00DF4938" w:rsidRDefault="00DF4938" w:rsidP="003A1322">
      <w:pPr>
        <w:numPr>
          <w:ilvl w:val="0"/>
          <w:numId w:val="99"/>
        </w:numPr>
        <w:pBdr>
          <w:top w:val="nil"/>
          <w:left w:val="nil"/>
          <w:bottom w:val="nil"/>
          <w:right w:val="nil"/>
          <w:between w:val="nil"/>
        </w:pBdr>
        <w:spacing w:after="0" w:line="240" w:lineRule="auto"/>
        <w:contextualSpacing/>
        <w:jc w:val="left"/>
        <w:rPr>
          <w:rFonts w:ascii="Calibri" w:eastAsia="Calibri" w:hAnsi="Calibri" w:cs="Calibri"/>
          <w:color w:val="000000"/>
        </w:rPr>
      </w:pPr>
      <w:r>
        <w:rPr>
          <w:rFonts w:ascii="Calibri" w:eastAsia="Calibri" w:hAnsi="Calibri" w:cs="Calibri"/>
          <w:color w:val="000000"/>
        </w:rPr>
        <w:t>vodi in nadzira izvedbo javnih naročil za prehrano.</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 xml:space="preserve">Delo </w:t>
      </w:r>
      <w:r>
        <w:rPr>
          <w:rFonts w:ascii="Calibri" w:eastAsia="Calibri" w:hAnsi="Calibri" w:cs="Calibri"/>
          <w:b/>
        </w:rPr>
        <w:t>svetovalne delavke</w:t>
      </w:r>
      <w:r>
        <w:rPr>
          <w:rFonts w:ascii="Calibri" w:eastAsia="Calibri" w:hAnsi="Calibri" w:cs="Calibri"/>
        </w:rPr>
        <w:t xml:space="preserve"> v vrtcu: </w:t>
      </w:r>
    </w:p>
    <w:p w:rsidR="00DF4938" w:rsidRDefault="00DF4938" w:rsidP="003A1322">
      <w:pPr>
        <w:numPr>
          <w:ilvl w:val="0"/>
          <w:numId w:val="119"/>
        </w:numPr>
        <w:pBdr>
          <w:top w:val="nil"/>
          <w:left w:val="nil"/>
          <w:bottom w:val="nil"/>
          <w:right w:val="nil"/>
          <w:between w:val="nil"/>
        </w:pBdr>
        <w:spacing w:after="0" w:line="240" w:lineRule="auto"/>
        <w:contextualSpacing/>
        <w:jc w:val="left"/>
        <w:rPr>
          <w:rFonts w:ascii="Calibri" w:eastAsia="Calibri" w:hAnsi="Calibri" w:cs="Calibri"/>
          <w:color w:val="000000"/>
        </w:rPr>
      </w:pPr>
      <w:r>
        <w:rPr>
          <w:rFonts w:ascii="Calibri" w:eastAsia="Calibri" w:hAnsi="Calibri" w:cs="Calibri"/>
          <w:color w:val="000000"/>
        </w:rPr>
        <w:t>priprava razpisa za vpis v vrtec, vpis, predlog oblikovanja oddelkov,</w:t>
      </w:r>
    </w:p>
    <w:p w:rsidR="00DF4938" w:rsidRDefault="00DF4938" w:rsidP="003A1322">
      <w:pPr>
        <w:numPr>
          <w:ilvl w:val="0"/>
          <w:numId w:val="119"/>
        </w:numPr>
        <w:pBdr>
          <w:top w:val="nil"/>
          <w:left w:val="nil"/>
          <w:bottom w:val="nil"/>
          <w:right w:val="nil"/>
          <w:between w:val="nil"/>
        </w:pBdr>
        <w:spacing w:after="0" w:line="240" w:lineRule="auto"/>
        <w:contextualSpacing/>
        <w:jc w:val="left"/>
        <w:rPr>
          <w:rFonts w:ascii="Calibri" w:eastAsia="Calibri" w:hAnsi="Calibri" w:cs="Calibri"/>
          <w:color w:val="000000"/>
        </w:rPr>
      </w:pPr>
      <w:r>
        <w:rPr>
          <w:rFonts w:ascii="Calibri" w:eastAsia="Calibri" w:hAnsi="Calibri" w:cs="Calibri"/>
          <w:color w:val="000000"/>
        </w:rPr>
        <w:t xml:space="preserve">publikacija vrtca,  vodenje evidenc ter poročil, </w:t>
      </w:r>
    </w:p>
    <w:p w:rsidR="00DF4938" w:rsidRDefault="00DF4938" w:rsidP="003A1322">
      <w:pPr>
        <w:numPr>
          <w:ilvl w:val="0"/>
          <w:numId w:val="119"/>
        </w:numPr>
        <w:spacing w:after="0" w:line="240" w:lineRule="auto"/>
        <w:contextualSpacing/>
        <w:jc w:val="left"/>
        <w:rPr>
          <w:rFonts w:ascii="Calibri" w:eastAsia="Calibri" w:hAnsi="Calibri" w:cs="Calibri"/>
        </w:rPr>
      </w:pPr>
      <w:r>
        <w:rPr>
          <w:rFonts w:ascii="Calibri" w:eastAsia="Calibri" w:hAnsi="Calibri" w:cs="Calibri"/>
        </w:rPr>
        <w:t>pomoč otrokom v skupini in individualna obravnava ter urejanje dokumentacije,</w:t>
      </w:r>
    </w:p>
    <w:p w:rsidR="00DF4938" w:rsidRDefault="00DF4938" w:rsidP="003A1322">
      <w:pPr>
        <w:numPr>
          <w:ilvl w:val="0"/>
          <w:numId w:val="119"/>
        </w:numPr>
        <w:pBdr>
          <w:top w:val="nil"/>
          <w:left w:val="nil"/>
          <w:bottom w:val="nil"/>
          <w:right w:val="nil"/>
          <w:between w:val="nil"/>
        </w:pBdr>
        <w:spacing w:after="0" w:line="240" w:lineRule="auto"/>
        <w:contextualSpacing/>
        <w:jc w:val="left"/>
        <w:rPr>
          <w:rFonts w:ascii="Calibri" w:eastAsia="Calibri" w:hAnsi="Calibri" w:cs="Calibri"/>
        </w:rPr>
      </w:pPr>
      <w:r>
        <w:rPr>
          <w:rFonts w:ascii="Calibri" w:eastAsia="Calibri" w:hAnsi="Calibri" w:cs="Calibri"/>
          <w:color w:val="000000"/>
        </w:rPr>
        <w:t>sodelovanje s starši, priprava in s</w:t>
      </w:r>
      <w:r>
        <w:rPr>
          <w:rFonts w:ascii="Calibri" w:eastAsia="Calibri" w:hAnsi="Calibri" w:cs="Calibri"/>
        </w:rPr>
        <w:t>o</w:t>
      </w:r>
      <w:r>
        <w:rPr>
          <w:rFonts w:ascii="Calibri" w:eastAsia="Calibri" w:hAnsi="Calibri" w:cs="Calibri"/>
          <w:color w:val="000000"/>
        </w:rPr>
        <w:t xml:space="preserve">delovanje na sestankih s starši, </w:t>
      </w:r>
    </w:p>
    <w:p w:rsidR="00DF4938" w:rsidRDefault="00DF4938" w:rsidP="003A1322">
      <w:pPr>
        <w:numPr>
          <w:ilvl w:val="0"/>
          <w:numId w:val="119"/>
        </w:numPr>
        <w:pBdr>
          <w:top w:val="nil"/>
          <w:left w:val="nil"/>
          <w:bottom w:val="nil"/>
          <w:right w:val="nil"/>
          <w:between w:val="nil"/>
        </w:pBdr>
        <w:spacing w:after="0" w:line="240" w:lineRule="auto"/>
        <w:contextualSpacing/>
        <w:jc w:val="left"/>
        <w:rPr>
          <w:rFonts w:ascii="Calibri" w:eastAsia="Calibri" w:hAnsi="Calibri" w:cs="Calibri"/>
          <w:color w:val="000000"/>
        </w:rPr>
      </w:pPr>
      <w:r>
        <w:rPr>
          <w:rFonts w:ascii="Calibri" w:eastAsia="Calibri" w:hAnsi="Calibri" w:cs="Calibri"/>
          <w:color w:val="000000"/>
        </w:rPr>
        <w:t xml:space="preserve">sodelovanje z vzgojiteljicami in ostalimi strokovnimi delavci v vrtcu, </w:t>
      </w:r>
    </w:p>
    <w:p w:rsidR="00DF4938" w:rsidRDefault="00DF4938" w:rsidP="003A1322">
      <w:pPr>
        <w:numPr>
          <w:ilvl w:val="0"/>
          <w:numId w:val="119"/>
        </w:numPr>
        <w:pBdr>
          <w:top w:val="nil"/>
          <w:left w:val="nil"/>
          <w:bottom w:val="nil"/>
          <w:right w:val="nil"/>
          <w:between w:val="nil"/>
        </w:pBdr>
        <w:spacing w:after="0" w:line="240" w:lineRule="auto"/>
        <w:contextualSpacing/>
        <w:jc w:val="left"/>
        <w:rPr>
          <w:rFonts w:ascii="Calibri" w:eastAsia="Calibri" w:hAnsi="Calibri" w:cs="Calibri"/>
          <w:color w:val="000000"/>
        </w:rPr>
      </w:pPr>
      <w:r>
        <w:rPr>
          <w:rFonts w:ascii="Calibri" w:eastAsia="Calibri" w:hAnsi="Calibri" w:cs="Calibri"/>
          <w:color w:val="000000"/>
        </w:rPr>
        <w:t xml:space="preserve">sporočanje in zapolnitev prostih mest v vrtcu, </w:t>
      </w:r>
    </w:p>
    <w:p w:rsidR="00DF4938" w:rsidRDefault="00DF4938" w:rsidP="003A1322">
      <w:pPr>
        <w:numPr>
          <w:ilvl w:val="0"/>
          <w:numId w:val="119"/>
        </w:numPr>
        <w:pBdr>
          <w:top w:val="nil"/>
          <w:left w:val="nil"/>
          <w:bottom w:val="nil"/>
          <w:right w:val="nil"/>
          <w:between w:val="nil"/>
        </w:pBdr>
        <w:spacing w:after="0" w:line="240" w:lineRule="auto"/>
        <w:contextualSpacing/>
        <w:jc w:val="left"/>
        <w:rPr>
          <w:rFonts w:ascii="Calibri" w:eastAsia="Calibri" w:hAnsi="Calibri" w:cs="Calibri"/>
        </w:rPr>
      </w:pPr>
      <w:r>
        <w:rPr>
          <w:rFonts w:ascii="Calibri" w:eastAsia="Calibri" w:hAnsi="Calibri" w:cs="Calibri"/>
          <w:color w:val="000000"/>
        </w:rPr>
        <w:t xml:space="preserve">organizira in vodi strokovna </w:t>
      </w:r>
      <w:r>
        <w:rPr>
          <w:rFonts w:ascii="Calibri" w:eastAsia="Calibri" w:hAnsi="Calibri" w:cs="Calibri"/>
        </w:rPr>
        <w:t>iz</w:t>
      </w:r>
      <w:r>
        <w:rPr>
          <w:rFonts w:ascii="Calibri" w:eastAsia="Calibri" w:hAnsi="Calibri" w:cs="Calibri"/>
          <w:color w:val="000000"/>
        </w:rPr>
        <w:t xml:space="preserve">popolnjevanja v vrtcu, </w:t>
      </w:r>
    </w:p>
    <w:p w:rsidR="00DF4938" w:rsidRDefault="00DF4938" w:rsidP="003A1322">
      <w:pPr>
        <w:numPr>
          <w:ilvl w:val="0"/>
          <w:numId w:val="119"/>
        </w:numPr>
        <w:pBdr>
          <w:top w:val="nil"/>
          <w:left w:val="nil"/>
          <w:bottom w:val="nil"/>
          <w:right w:val="nil"/>
          <w:between w:val="nil"/>
        </w:pBdr>
        <w:spacing w:after="0" w:line="240" w:lineRule="auto"/>
        <w:contextualSpacing/>
        <w:jc w:val="left"/>
        <w:rPr>
          <w:rFonts w:ascii="Calibri" w:eastAsia="Calibri" w:hAnsi="Calibri" w:cs="Calibri"/>
        </w:rPr>
      </w:pPr>
      <w:r>
        <w:rPr>
          <w:rFonts w:ascii="Calibri" w:eastAsia="Calibri" w:hAnsi="Calibri" w:cs="Calibri"/>
          <w:color w:val="000000"/>
        </w:rPr>
        <w:t xml:space="preserve">sodeluje s </w:t>
      </w:r>
      <w:r>
        <w:rPr>
          <w:rFonts w:ascii="Calibri" w:eastAsia="Calibri" w:hAnsi="Calibri" w:cs="Calibri"/>
        </w:rPr>
        <w:t>C</w:t>
      </w:r>
      <w:r>
        <w:rPr>
          <w:rFonts w:ascii="Calibri" w:eastAsia="Calibri" w:hAnsi="Calibri" w:cs="Calibri"/>
          <w:color w:val="000000"/>
        </w:rPr>
        <w:t xml:space="preserve">entrom za socialno delo in izvaja druge naloge, v sklopu LDN vrtca in opisa del in nalog svetovalne delavke vrtca. </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14.1   PEDAGOŠKO-ORGANIZACIJSKE SREČANJA IN KONFERENCE VZGOJITELJSKEGA ZBORA</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 xml:space="preserve">Vzgojiteljski zbor se bo dvakrat sestal skupaj s strokovnimi delavci šole. Mesečno se srečuje na timskih sestankih, na katerih delo načrtuje, evalvira in sprotno nadgrajuje. </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a)  Konference skupaj z učiteljskim zborom</w:t>
      </w:r>
    </w:p>
    <w:p w:rsidR="00DF4938" w:rsidRDefault="00DF4938">
      <w:pPr>
        <w:rPr>
          <w:rFonts w:ascii="Calibri" w:eastAsia="Calibri" w:hAnsi="Calibri" w:cs="Calibr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0"/>
        <w:gridCol w:w="1036"/>
        <w:gridCol w:w="869"/>
        <w:gridCol w:w="1860"/>
        <w:gridCol w:w="2820"/>
        <w:gridCol w:w="1822"/>
      </w:tblGrid>
      <w:tr w:rsidR="00DF4938" w:rsidTr="00972674">
        <w:tc>
          <w:tcPr>
            <w:tcW w:w="660" w:type="dxa"/>
            <w:tcBorders>
              <w:top w:val="single" w:sz="4" w:space="0" w:color="000000"/>
              <w:left w:val="single" w:sz="4" w:space="0" w:color="000000"/>
              <w:bottom w:val="single" w:sz="4" w:space="0" w:color="000000"/>
              <w:right w:val="single" w:sz="4" w:space="0" w:color="000000"/>
            </w:tcBorders>
            <w:shd w:val="clear" w:color="auto" w:fill="F2F2F2"/>
          </w:tcPr>
          <w:p w:rsidR="00DF4938" w:rsidRDefault="00DF4938">
            <w:pPr>
              <w:rPr>
                <w:rFonts w:ascii="Calibri" w:eastAsia="Calibri" w:hAnsi="Calibri" w:cs="Calibri"/>
              </w:rPr>
            </w:pPr>
            <w:r>
              <w:rPr>
                <w:rFonts w:ascii="Calibri" w:eastAsia="Calibri" w:hAnsi="Calibri" w:cs="Calibri"/>
              </w:rPr>
              <w:t>Zap. št.</w:t>
            </w:r>
          </w:p>
        </w:tc>
        <w:tc>
          <w:tcPr>
            <w:tcW w:w="1036" w:type="dxa"/>
            <w:tcBorders>
              <w:top w:val="single" w:sz="4" w:space="0" w:color="000000"/>
              <w:left w:val="single" w:sz="4" w:space="0" w:color="000000"/>
              <w:bottom w:val="single" w:sz="4" w:space="0" w:color="000000"/>
              <w:right w:val="single" w:sz="4" w:space="0" w:color="000000"/>
            </w:tcBorders>
            <w:shd w:val="clear" w:color="auto" w:fill="F2F2F2"/>
          </w:tcPr>
          <w:p w:rsidR="00DF4938" w:rsidRDefault="00DF4938">
            <w:pPr>
              <w:rPr>
                <w:rFonts w:ascii="Calibri" w:eastAsia="Calibri" w:hAnsi="Calibri" w:cs="Calibri"/>
              </w:rPr>
            </w:pPr>
            <w:r>
              <w:rPr>
                <w:rFonts w:ascii="Calibri" w:eastAsia="Calibri" w:hAnsi="Calibri" w:cs="Calibri"/>
              </w:rPr>
              <w:t>DATUM</w:t>
            </w:r>
          </w:p>
        </w:tc>
        <w:tc>
          <w:tcPr>
            <w:tcW w:w="869" w:type="dxa"/>
            <w:tcBorders>
              <w:top w:val="single" w:sz="4" w:space="0" w:color="000000"/>
              <w:left w:val="single" w:sz="4" w:space="0" w:color="000000"/>
              <w:bottom w:val="single" w:sz="4" w:space="0" w:color="000000"/>
              <w:right w:val="single" w:sz="4" w:space="0" w:color="000000"/>
            </w:tcBorders>
            <w:shd w:val="clear" w:color="auto" w:fill="F2F2F2"/>
          </w:tcPr>
          <w:p w:rsidR="00DF4938" w:rsidRDefault="00DF4938">
            <w:pPr>
              <w:rPr>
                <w:rFonts w:ascii="Calibri" w:eastAsia="Calibri" w:hAnsi="Calibri" w:cs="Calibri"/>
              </w:rPr>
            </w:pPr>
            <w:r>
              <w:rPr>
                <w:rFonts w:ascii="Calibri" w:eastAsia="Calibri" w:hAnsi="Calibri" w:cs="Calibri"/>
              </w:rPr>
              <w:t>ura</w:t>
            </w:r>
          </w:p>
        </w:tc>
        <w:tc>
          <w:tcPr>
            <w:tcW w:w="1860" w:type="dxa"/>
            <w:tcBorders>
              <w:top w:val="single" w:sz="4" w:space="0" w:color="000000"/>
              <w:left w:val="single" w:sz="4" w:space="0" w:color="000000"/>
              <w:bottom w:val="single" w:sz="4" w:space="0" w:color="000000"/>
              <w:right w:val="single" w:sz="4" w:space="0" w:color="000000"/>
            </w:tcBorders>
            <w:shd w:val="clear" w:color="auto" w:fill="F2F2F2"/>
          </w:tcPr>
          <w:p w:rsidR="00DF4938" w:rsidRDefault="00DF4938">
            <w:pPr>
              <w:rPr>
                <w:rFonts w:ascii="Calibri" w:eastAsia="Calibri" w:hAnsi="Calibri" w:cs="Calibri"/>
              </w:rPr>
            </w:pPr>
            <w:r>
              <w:rPr>
                <w:rFonts w:ascii="Calibri" w:eastAsia="Calibri" w:hAnsi="Calibri" w:cs="Calibri"/>
              </w:rPr>
              <w:t>VRSTA KONFERENCE</w:t>
            </w:r>
          </w:p>
        </w:tc>
        <w:tc>
          <w:tcPr>
            <w:tcW w:w="2820" w:type="dxa"/>
            <w:tcBorders>
              <w:top w:val="single" w:sz="4" w:space="0" w:color="000000"/>
              <w:left w:val="single" w:sz="4" w:space="0" w:color="000000"/>
              <w:bottom w:val="single" w:sz="4" w:space="0" w:color="000000"/>
              <w:right w:val="single" w:sz="4" w:space="0" w:color="000000"/>
            </w:tcBorders>
            <w:shd w:val="clear" w:color="auto" w:fill="F2F2F2"/>
          </w:tcPr>
          <w:p w:rsidR="00DF4938" w:rsidRDefault="00DF4938">
            <w:pPr>
              <w:rPr>
                <w:rFonts w:ascii="Calibri" w:eastAsia="Calibri" w:hAnsi="Calibri" w:cs="Calibri"/>
              </w:rPr>
            </w:pPr>
            <w:r>
              <w:rPr>
                <w:rFonts w:ascii="Calibri" w:eastAsia="Calibri" w:hAnsi="Calibri" w:cs="Calibri"/>
              </w:rPr>
              <w:t>VSEBINA – ŠTUDIJSKA TEMA</w:t>
            </w:r>
          </w:p>
        </w:tc>
        <w:tc>
          <w:tcPr>
            <w:tcW w:w="1822" w:type="dxa"/>
            <w:tcBorders>
              <w:top w:val="single" w:sz="4" w:space="0" w:color="000000"/>
              <w:left w:val="single" w:sz="4" w:space="0" w:color="000000"/>
              <w:bottom w:val="single" w:sz="4" w:space="0" w:color="000000"/>
              <w:right w:val="single" w:sz="4" w:space="0" w:color="000000"/>
            </w:tcBorders>
            <w:shd w:val="clear" w:color="auto" w:fill="F2F2F2"/>
          </w:tcPr>
          <w:p w:rsidR="00DF4938" w:rsidRDefault="00DF4938">
            <w:pPr>
              <w:rPr>
                <w:rFonts w:ascii="Calibri" w:eastAsia="Calibri" w:hAnsi="Calibri" w:cs="Calibri"/>
              </w:rPr>
            </w:pPr>
            <w:r>
              <w:rPr>
                <w:rFonts w:ascii="Calibri" w:eastAsia="Calibri" w:hAnsi="Calibri" w:cs="Calibri"/>
              </w:rPr>
              <w:t>NOSILEC KONF. ali  ŠTUDIJSKE TEME</w:t>
            </w:r>
          </w:p>
        </w:tc>
      </w:tr>
      <w:tr w:rsidR="00DF4938" w:rsidTr="00972674">
        <w:tc>
          <w:tcPr>
            <w:tcW w:w="660" w:type="dxa"/>
          </w:tcPr>
          <w:p w:rsidR="00DF4938" w:rsidRDefault="00DF4938">
            <w:pPr>
              <w:rPr>
                <w:rFonts w:ascii="Calibri" w:eastAsia="Calibri" w:hAnsi="Calibri" w:cs="Calibri"/>
              </w:rPr>
            </w:pPr>
            <w:r>
              <w:rPr>
                <w:rFonts w:ascii="Calibri" w:eastAsia="Calibri" w:hAnsi="Calibri" w:cs="Calibri"/>
              </w:rPr>
              <w:t>1.</w:t>
            </w:r>
          </w:p>
        </w:tc>
        <w:tc>
          <w:tcPr>
            <w:tcW w:w="1036" w:type="dxa"/>
          </w:tcPr>
          <w:p w:rsidR="00DF4938" w:rsidRDefault="00DF4938">
            <w:pPr>
              <w:rPr>
                <w:rFonts w:ascii="Calibri" w:eastAsia="Calibri" w:hAnsi="Calibri" w:cs="Calibri"/>
              </w:rPr>
            </w:pPr>
            <w:r>
              <w:rPr>
                <w:rFonts w:ascii="Calibri" w:eastAsia="Calibri" w:hAnsi="Calibri" w:cs="Calibri"/>
              </w:rPr>
              <w:t>30. 8.</w:t>
            </w:r>
          </w:p>
          <w:p w:rsidR="00DF4938" w:rsidRDefault="00DF4938">
            <w:pPr>
              <w:rPr>
                <w:rFonts w:ascii="Calibri" w:eastAsia="Calibri" w:hAnsi="Calibri" w:cs="Calibri"/>
              </w:rPr>
            </w:pPr>
            <w:r>
              <w:rPr>
                <w:rFonts w:ascii="Calibri" w:eastAsia="Calibri" w:hAnsi="Calibri" w:cs="Calibri"/>
              </w:rPr>
              <w:t>2018</w:t>
            </w:r>
          </w:p>
        </w:tc>
        <w:tc>
          <w:tcPr>
            <w:tcW w:w="869" w:type="dxa"/>
          </w:tcPr>
          <w:p w:rsidR="00DF4938" w:rsidRDefault="00DF4938">
            <w:pPr>
              <w:rPr>
                <w:rFonts w:ascii="Calibri" w:eastAsia="Calibri" w:hAnsi="Calibri" w:cs="Calibri"/>
              </w:rPr>
            </w:pPr>
            <w:r>
              <w:rPr>
                <w:rFonts w:ascii="Calibri" w:eastAsia="Calibri" w:hAnsi="Calibri" w:cs="Calibri"/>
              </w:rPr>
              <w:t>11.00</w:t>
            </w:r>
          </w:p>
          <w:p w:rsidR="00DF4938" w:rsidRDefault="00DF4938">
            <w:pPr>
              <w:rPr>
                <w:rFonts w:ascii="Calibri" w:eastAsia="Calibri" w:hAnsi="Calibri" w:cs="Calibri"/>
              </w:rPr>
            </w:pPr>
          </w:p>
        </w:tc>
        <w:tc>
          <w:tcPr>
            <w:tcW w:w="1860" w:type="dxa"/>
          </w:tcPr>
          <w:p w:rsidR="00DF4938" w:rsidRDefault="00DF4938">
            <w:pPr>
              <w:rPr>
                <w:rFonts w:ascii="Calibri" w:eastAsia="Calibri" w:hAnsi="Calibri" w:cs="Calibri"/>
              </w:rPr>
            </w:pPr>
            <w:r>
              <w:rPr>
                <w:rFonts w:ascii="Calibri" w:eastAsia="Calibri" w:hAnsi="Calibri" w:cs="Calibri"/>
              </w:rPr>
              <w:t>pedagoško-organizacijska</w:t>
            </w:r>
          </w:p>
        </w:tc>
        <w:tc>
          <w:tcPr>
            <w:tcW w:w="2820" w:type="dxa"/>
          </w:tcPr>
          <w:p w:rsidR="00DF4938" w:rsidRDefault="00DF4938">
            <w:pPr>
              <w:rPr>
                <w:rFonts w:ascii="Calibri" w:eastAsia="Calibri" w:hAnsi="Calibri" w:cs="Calibri"/>
              </w:rPr>
            </w:pPr>
            <w:r>
              <w:rPr>
                <w:rFonts w:ascii="Calibri" w:eastAsia="Calibri" w:hAnsi="Calibri" w:cs="Calibri"/>
              </w:rPr>
              <w:t>Razporeditve, obseg, LDN šole in vrtca.</w:t>
            </w:r>
          </w:p>
        </w:tc>
        <w:tc>
          <w:tcPr>
            <w:tcW w:w="1822" w:type="dxa"/>
          </w:tcPr>
          <w:p w:rsidR="00DF4938" w:rsidRDefault="00DF4938">
            <w:pPr>
              <w:rPr>
                <w:rFonts w:ascii="Calibri" w:eastAsia="Calibri" w:hAnsi="Calibri" w:cs="Calibri"/>
              </w:rPr>
            </w:pPr>
            <w:r>
              <w:rPr>
                <w:rFonts w:ascii="Calibri" w:eastAsia="Calibri" w:hAnsi="Calibri" w:cs="Calibri"/>
              </w:rPr>
              <w:t>N. Pignar</w:t>
            </w:r>
          </w:p>
          <w:p w:rsidR="00DF4938" w:rsidRDefault="00DF4938">
            <w:pPr>
              <w:rPr>
                <w:rFonts w:ascii="Calibri" w:eastAsia="Calibri" w:hAnsi="Calibri" w:cs="Calibri"/>
              </w:rPr>
            </w:pPr>
            <w:r>
              <w:rPr>
                <w:rFonts w:ascii="Calibri" w:eastAsia="Calibri" w:hAnsi="Calibri" w:cs="Calibri"/>
              </w:rPr>
              <w:t>M. Vočanec</w:t>
            </w:r>
          </w:p>
        </w:tc>
      </w:tr>
      <w:tr w:rsidR="00DF4938" w:rsidTr="00972674">
        <w:tc>
          <w:tcPr>
            <w:tcW w:w="660" w:type="dxa"/>
          </w:tcPr>
          <w:p w:rsidR="00DF4938" w:rsidRDefault="00DF4938">
            <w:pPr>
              <w:rPr>
                <w:rFonts w:ascii="Calibri" w:eastAsia="Calibri" w:hAnsi="Calibri" w:cs="Calibri"/>
              </w:rPr>
            </w:pPr>
            <w:r>
              <w:rPr>
                <w:rFonts w:ascii="Calibri" w:eastAsia="Calibri" w:hAnsi="Calibri" w:cs="Calibri"/>
              </w:rPr>
              <w:t xml:space="preserve">2. </w:t>
            </w:r>
          </w:p>
        </w:tc>
        <w:tc>
          <w:tcPr>
            <w:tcW w:w="1036" w:type="dxa"/>
          </w:tcPr>
          <w:p w:rsidR="00DF4938" w:rsidRDefault="00DF4938">
            <w:pPr>
              <w:rPr>
                <w:rFonts w:ascii="Calibri" w:eastAsia="Calibri" w:hAnsi="Calibri" w:cs="Calibri"/>
              </w:rPr>
            </w:pPr>
            <w:r>
              <w:rPr>
                <w:rFonts w:ascii="Calibri" w:eastAsia="Calibri" w:hAnsi="Calibri" w:cs="Calibri"/>
              </w:rPr>
              <w:t>junij 2019</w:t>
            </w:r>
          </w:p>
        </w:tc>
        <w:tc>
          <w:tcPr>
            <w:tcW w:w="869" w:type="dxa"/>
          </w:tcPr>
          <w:p w:rsidR="00DF4938" w:rsidRDefault="00DF4938">
            <w:pPr>
              <w:rPr>
                <w:rFonts w:ascii="Calibri" w:eastAsia="Calibri" w:hAnsi="Calibri" w:cs="Calibri"/>
              </w:rPr>
            </w:pPr>
            <w:r>
              <w:rPr>
                <w:rFonts w:ascii="Calibri" w:eastAsia="Calibri" w:hAnsi="Calibri" w:cs="Calibri"/>
              </w:rPr>
              <w:t>14.00</w:t>
            </w:r>
          </w:p>
        </w:tc>
        <w:tc>
          <w:tcPr>
            <w:tcW w:w="1860" w:type="dxa"/>
          </w:tcPr>
          <w:p w:rsidR="00DF4938" w:rsidRDefault="00DF4938">
            <w:pPr>
              <w:rPr>
                <w:rFonts w:ascii="Calibri" w:eastAsia="Calibri" w:hAnsi="Calibri" w:cs="Calibri"/>
              </w:rPr>
            </w:pPr>
            <w:r>
              <w:rPr>
                <w:rFonts w:ascii="Calibri" w:eastAsia="Calibri" w:hAnsi="Calibri" w:cs="Calibri"/>
              </w:rPr>
              <w:t>pedagoško –evalvacijska</w:t>
            </w:r>
          </w:p>
        </w:tc>
        <w:tc>
          <w:tcPr>
            <w:tcW w:w="2820" w:type="dxa"/>
          </w:tcPr>
          <w:p w:rsidR="00DF4938" w:rsidRDefault="00DF4938">
            <w:pPr>
              <w:rPr>
                <w:rFonts w:ascii="Calibri" w:eastAsia="Calibri" w:hAnsi="Calibri" w:cs="Calibri"/>
                <w:color w:val="FF0000"/>
              </w:rPr>
            </w:pPr>
            <w:r>
              <w:rPr>
                <w:rFonts w:ascii="Calibri" w:eastAsia="Calibri" w:hAnsi="Calibri" w:cs="Calibri"/>
              </w:rPr>
              <w:t>Evalvacija opravljenega dela in smernice  za naslednje šolsko leto.</w:t>
            </w:r>
          </w:p>
        </w:tc>
        <w:tc>
          <w:tcPr>
            <w:tcW w:w="1822" w:type="dxa"/>
          </w:tcPr>
          <w:p w:rsidR="00DF4938" w:rsidRDefault="00DF4938">
            <w:pPr>
              <w:rPr>
                <w:rFonts w:ascii="Calibri" w:eastAsia="Calibri" w:hAnsi="Calibri" w:cs="Calibri"/>
              </w:rPr>
            </w:pPr>
            <w:r>
              <w:rPr>
                <w:rFonts w:ascii="Calibri" w:eastAsia="Calibri" w:hAnsi="Calibri" w:cs="Calibri"/>
              </w:rPr>
              <w:t>N. Pignar</w:t>
            </w:r>
          </w:p>
          <w:p w:rsidR="00DF4938" w:rsidRDefault="00DF4938">
            <w:pPr>
              <w:rPr>
                <w:rFonts w:ascii="Calibri" w:eastAsia="Calibri" w:hAnsi="Calibri" w:cs="Calibri"/>
              </w:rPr>
            </w:pPr>
            <w:r>
              <w:rPr>
                <w:rFonts w:ascii="Calibri" w:eastAsia="Calibri" w:hAnsi="Calibri" w:cs="Calibri"/>
              </w:rPr>
              <w:t>M. Vočanec</w:t>
            </w:r>
          </w:p>
        </w:tc>
      </w:tr>
      <w:tr w:rsidR="00DF4938" w:rsidTr="00972674">
        <w:tc>
          <w:tcPr>
            <w:tcW w:w="660" w:type="dxa"/>
          </w:tcPr>
          <w:p w:rsidR="00DF4938" w:rsidRDefault="00DF4938">
            <w:pPr>
              <w:rPr>
                <w:rFonts w:ascii="Calibri" w:eastAsia="Calibri" w:hAnsi="Calibri" w:cs="Calibri"/>
              </w:rPr>
            </w:pPr>
            <w:r>
              <w:rPr>
                <w:rFonts w:ascii="Calibri" w:eastAsia="Calibri" w:hAnsi="Calibri" w:cs="Calibri"/>
              </w:rPr>
              <w:t>3.</w:t>
            </w:r>
          </w:p>
        </w:tc>
        <w:tc>
          <w:tcPr>
            <w:tcW w:w="1036" w:type="dxa"/>
          </w:tcPr>
          <w:p w:rsidR="00DF4938" w:rsidRDefault="00DF4938">
            <w:pPr>
              <w:rPr>
                <w:rFonts w:ascii="Calibri" w:eastAsia="Calibri" w:hAnsi="Calibri" w:cs="Calibri"/>
              </w:rPr>
            </w:pPr>
            <w:r>
              <w:rPr>
                <w:rFonts w:ascii="Calibri" w:eastAsia="Calibri" w:hAnsi="Calibri" w:cs="Calibri"/>
              </w:rPr>
              <w:t>avgust 2019</w:t>
            </w:r>
          </w:p>
        </w:tc>
        <w:tc>
          <w:tcPr>
            <w:tcW w:w="869" w:type="dxa"/>
          </w:tcPr>
          <w:p w:rsidR="00DF4938" w:rsidRDefault="00DF4938">
            <w:pPr>
              <w:rPr>
                <w:rFonts w:ascii="Calibri" w:eastAsia="Calibri" w:hAnsi="Calibri" w:cs="Calibri"/>
              </w:rPr>
            </w:pPr>
            <w:r>
              <w:rPr>
                <w:rFonts w:ascii="Calibri" w:eastAsia="Calibri" w:hAnsi="Calibri" w:cs="Calibri"/>
              </w:rPr>
              <w:t>14.00</w:t>
            </w:r>
          </w:p>
        </w:tc>
        <w:tc>
          <w:tcPr>
            <w:tcW w:w="1860" w:type="dxa"/>
          </w:tcPr>
          <w:p w:rsidR="00DF4938" w:rsidRDefault="00DF4938">
            <w:pPr>
              <w:rPr>
                <w:rFonts w:ascii="Calibri" w:eastAsia="Calibri" w:hAnsi="Calibri" w:cs="Calibri"/>
              </w:rPr>
            </w:pPr>
            <w:r>
              <w:rPr>
                <w:rFonts w:ascii="Calibri" w:eastAsia="Calibri" w:hAnsi="Calibri" w:cs="Calibri"/>
              </w:rPr>
              <w:t>pedagoško-organizacijska</w:t>
            </w:r>
          </w:p>
        </w:tc>
        <w:tc>
          <w:tcPr>
            <w:tcW w:w="2820" w:type="dxa"/>
          </w:tcPr>
          <w:p w:rsidR="00DF4938" w:rsidRDefault="00DF4938">
            <w:pPr>
              <w:rPr>
                <w:rFonts w:ascii="Calibri" w:eastAsia="Calibri" w:hAnsi="Calibri" w:cs="Calibri"/>
              </w:rPr>
            </w:pPr>
            <w:r>
              <w:rPr>
                <w:rFonts w:ascii="Calibri" w:eastAsia="Calibri" w:hAnsi="Calibri" w:cs="Calibri"/>
              </w:rPr>
              <w:t>Organizacija dela v šol. letu 2019/20 in LDN.</w:t>
            </w:r>
          </w:p>
        </w:tc>
        <w:tc>
          <w:tcPr>
            <w:tcW w:w="1822" w:type="dxa"/>
          </w:tcPr>
          <w:p w:rsidR="00DF4938" w:rsidRDefault="00DF4938">
            <w:pPr>
              <w:rPr>
                <w:rFonts w:ascii="Calibri" w:eastAsia="Calibri" w:hAnsi="Calibri" w:cs="Calibri"/>
              </w:rPr>
            </w:pPr>
            <w:r>
              <w:rPr>
                <w:rFonts w:ascii="Calibri" w:eastAsia="Calibri" w:hAnsi="Calibri" w:cs="Calibri"/>
              </w:rPr>
              <w:t xml:space="preserve">N. Pignar </w:t>
            </w:r>
          </w:p>
        </w:tc>
      </w:tr>
    </w:tbl>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b) Konference vzgojiteljskega zbora</w:t>
      </w:r>
    </w:p>
    <w:p w:rsidR="00DF4938" w:rsidRDefault="00DF4938">
      <w:pPr>
        <w:rPr>
          <w:rFonts w:ascii="Calibri" w:eastAsia="Calibri" w:hAnsi="Calibri" w:cs="Calibri"/>
        </w:rPr>
      </w:pP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400"/>
        <w:gridCol w:w="795"/>
        <w:gridCol w:w="1560"/>
        <w:gridCol w:w="2415"/>
        <w:gridCol w:w="1185"/>
      </w:tblGrid>
      <w:tr w:rsidR="00DF4938">
        <w:tc>
          <w:tcPr>
            <w:tcW w:w="720"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Zap. št.</w:t>
            </w:r>
          </w:p>
        </w:tc>
        <w:tc>
          <w:tcPr>
            <w:tcW w:w="2400"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DATUM</w:t>
            </w:r>
          </w:p>
          <w:p w:rsidR="00DF4938" w:rsidRDefault="00DF4938">
            <w:pPr>
              <w:rPr>
                <w:rFonts w:ascii="Calibri" w:eastAsia="Calibri" w:hAnsi="Calibri" w:cs="Calibri"/>
              </w:rPr>
            </w:pPr>
          </w:p>
        </w:tc>
        <w:tc>
          <w:tcPr>
            <w:tcW w:w="795"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ura</w:t>
            </w:r>
          </w:p>
        </w:tc>
        <w:tc>
          <w:tcPr>
            <w:tcW w:w="1560"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OBLIKA KONFERENCE</w:t>
            </w:r>
          </w:p>
        </w:tc>
        <w:tc>
          <w:tcPr>
            <w:tcW w:w="2415"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VSEBINA – ŠTUDIJSKA TEMA</w:t>
            </w:r>
          </w:p>
        </w:tc>
        <w:tc>
          <w:tcPr>
            <w:tcW w:w="1185"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 xml:space="preserve">NOSILEC </w:t>
            </w:r>
          </w:p>
        </w:tc>
      </w:tr>
      <w:tr w:rsidR="00DF4938">
        <w:tc>
          <w:tcPr>
            <w:tcW w:w="720"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 xml:space="preserve">1. </w:t>
            </w:r>
          </w:p>
        </w:tc>
        <w:tc>
          <w:tcPr>
            <w:tcW w:w="2400"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november/december</w:t>
            </w:r>
          </w:p>
          <w:p w:rsidR="00DF4938" w:rsidRDefault="00DF4938">
            <w:pPr>
              <w:rPr>
                <w:rFonts w:ascii="Calibri" w:eastAsia="Calibri" w:hAnsi="Calibri" w:cs="Calibri"/>
              </w:rPr>
            </w:pPr>
            <w:r>
              <w:rPr>
                <w:rFonts w:ascii="Calibri" w:eastAsia="Calibri" w:hAnsi="Calibri" w:cs="Calibri"/>
              </w:rPr>
              <w:t>2018</w:t>
            </w:r>
          </w:p>
        </w:tc>
        <w:tc>
          <w:tcPr>
            <w:tcW w:w="795"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16.30</w:t>
            </w:r>
          </w:p>
        </w:tc>
        <w:tc>
          <w:tcPr>
            <w:tcW w:w="1560"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izobražev.</w:t>
            </w:r>
          </w:p>
        </w:tc>
        <w:tc>
          <w:tcPr>
            <w:tcW w:w="2415"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 xml:space="preserve">Izobraževalna konf. v sklopu šole ali ZRSŠ. </w:t>
            </w:r>
          </w:p>
        </w:tc>
        <w:tc>
          <w:tcPr>
            <w:tcW w:w="1185"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M. Vočanec</w:t>
            </w:r>
          </w:p>
        </w:tc>
      </w:tr>
      <w:tr w:rsidR="00DF4938">
        <w:tc>
          <w:tcPr>
            <w:tcW w:w="720"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 xml:space="preserve">2. </w:t>
            </w:r>
          </w:p>
        </w:tc>
        <w:tc>
          <w:tcPr>
            <w:tcW w:w="2400"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januar/februar 2019</w:t>
            </w:r>
          </w:p>
        </w:tc>
        <w:tc>
          <w:tcPr>
            <w:tcW w:w="795"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16.30</w:t>
            </w:r>
          </w:p>
        </w:tc>
        <w:tc>
          <w:tcPr>
            <w:tcW w:w="1560"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izobražev.</w:t>
            </w:r>
          </w:p>
        </w:tc>
        <w:tc>
          <w:tcPr>
            <w:tcW w:w="2415"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Novosti na strokovnem področju.</w:t>
            </w:r>
          </w:p>
        </w:tc>
        <w:tc>
          <w:tcPr>
            <w:tcW w:w="1185" w:type="dxa"/>
            <w:tcBorders>
              <w:top w:val="single" w:sz="4" w:space="0" w:color="000000"/>
              <w:left w:val="single" w:sz="4" w:space="0" w:color="000000"/>
              <w:bottom w:val="single" w:sz="4" w:space="0" w:color="000000"/>
              <w:right w:val="single" w:sz="4" w:space="0" w:color="000000"/>
            </w:tcBorders>
          </w:tcPr>
          <w:p w:rsidR="00DF4938" w:rsidRDefault="00DF4938">
            <w:pPr>
              <w:rPr>
                <w:rFonts w:ascii="Calibri" w:eastAsia="Calibri" w:hAnsi="Calibri" w:cs="Calibri"/>
              </w:rPr>
            </w:pPr>
            <w:r>
              <w:rPr>
                <w:rFonts w:ascii="Calibri" w:eastAsia="Calibri" w:hAnsi="Calibri" w:cs="Calibri"/>
              </w:rPr>
              <w:t>M. Vočanec</w:t>
            </w:r>
          </w:p>
        </w:tc>
      </w:tr>
    </w:tbl>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c) Strokovni aktivi</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 xml:space="preserve">Strokovno delo vzgojiteljic in pomočnic vzgojiteljic je organizirano tudi po aktivih. </w:t>
      </w:r>
    </w:p>
    <w:p w:rsidR="00DF4938" w:rsidRDefault="00DF4938">
      <w:pPr>
        <w:rPr>
          <w:rFonts w:ascii="Calibri" w:eastAsia="Calibri" w:hAnsi="Calibri" w:cs="Calibri"/>
          <w:b/>
        </w:rPr>
      </w:pPr>
      <w:r>
        <w:rPr>
          <w:rFonts w:ascii="Calibri" w:eastAsia="Calibri" w:hAnsi="Calibri" w:cs="Calibri"/>
        </w:rPr>
        <w:t xml:space="preserve">Aktiv  vzgojiteljic in pomočnic vzgojiteljic vodi Mihaela Vočanec. V šolskem letu 2018/2019 bodo izvedeni vsaj trije sestanki </w:t>
      </w:r>
      <w:r>
        <w:rPr>
          <w:rFonts w:ascii="Calibri" w:eastAsia="Calibri" w:hAnsi="Calibri" w:cs="Calibri"/>
          <w:b/>
        </w:rPr>
        <w:t>strokovnega aktiva.</w:t>
      </w:r>
    </w:p>
    <w:p w:rsidR="00DF4938" w:rsidRDefault="00DF4938">
      <w:pPr>
        <w:rPr>
          <w:rFonts w:ascii="Calibri" w:eastAsia="Calibri" w:hAnsi="Calibri" w:cs="Calibri"/>
        </w:rPr>
      </w:pPr>
      <w:r>
        <w:rPr>
          <w:rFonts w:ascii="Calibri" w:eastAsia="Calibri" w:hAnsi="Calibri" w:cs="Calibri"/>
        </w:rPr>
        <w:t>Predvidene vsebine aktivov bodo naslednje:</w:t>
      </w:r>
    </w:p>
    <w:p w:rsidR="00DF4938" w:rsidRDefault="00DF4938" w:rsidP="003A1322">
      <w:pPr>
        <w:numPr>
          <w:ilvl w:val="0"/>
          <w:numId w:val="63"/>
        </w:numPr>
        <w:spacing w:after="0" w:line="240" w:lineRule="auto"/>
        <w:jc w:val="left"/>
      </w:pPr>
      <w:r>
        <w:rPr>
          <w:rFonts w:ascii="Calibri" w:eastAsia="Calibri" w:hAnsi="Calibri" w:cs="Calibri"/>
        </w:rPr>
        <w:t>sodelovanje na srečanju oz. aktivnosti medobčinskega aktiva vzgoj. in pomočnikov vzgojiteljev občin Ormož, Središče ob Dravi in Sv. Tomaž (MAV),</w:t>
      </w:r>
    </w:p>
    <w:p w:rsidR="00DF4938" w:rsidRDefault="00DF4938" w:rsidP="003A1322">
      <w:pPr>
        <w:numPr>
          <w:ilvl w:val="0"/>
          <w:numId w:val="63"/>
        </w:numPr>
        <w:spacing w:after="0" w:line="240" w:lineRule="auto"/>
        <w:jc w:val="left"/>
      </w:pPr>
      <w:r>
        <w:rPr>
          <w:rFonts w:ascii="Calibri" w:eastAsia="Calibri" w:hAnsi="Calibri" w:cs="Calibri"/>
        </w:rPr>
        <w:t>evalvacije kolegialnih medsebojnih hospitacij skozi vidik spodbujanja učenja učenja (formativno spremljanje),</w:t>
      </w:r>
    </w:p>
    <w:p w:rsidR="00DF4938" w:rsidRDefault="00DF4938" w:rsidP="003A1322">
      <w:pPr>
        <w:numPr>
          <w:ilvl w:val="0"/>
          <w:numId w:val="63"/>
        </w:numPr>
        <w:spacing w:after="0" w:line="240" w:lineRule="auto"/>
        <w:jc w:val="left"/>
        <w:rPr>
          <w:rFonts w:ascii="Calibri" w:eastAsia="Calibri" w:hAnsi="Calibri" w:cs="Calibri"/>
        </w:rPr>
      </w:pPr>
      <w:r>
        <w:rPr>
          <w:rFonts w:ascii="Calibri" w:eastAsia="Calibri" w:hAnsi="Calibri" w:cs="Calibri"/>
        </w:rPr>
        <w:t>poročanja s seminarjev in drugih izobraževanj; udeležba v šoli za starše.</w:t>
      </w:r>
    </w:p>
    <w:p w:rsidR="00DF4938" w:rsidRDefault="00DF4938">
      <w:pPr>
        <w:rPr>
          <w:rFonts w:ascii="Calibri" w:eastAsia="Calibri" w:hAnsi="Calibri" w:cs="Calibri"/>
        </w:rPr>
      </w:pPr>
    </w:p>
    <w:p w:rsidR="00DF4938" w:rsidRDefault="002B2F2D">
      <w:pPr>
        <w:rPr>
          <w:rFonts w:ascii="Calibri" w:eastAsia="Calibri" w:hAnsi="Calibri" w:cs="Calibri"/>
        </w:rPr>
      </w:pPr>
      <w:r>
        <w:rPr>
          <w:rFonts w:ascii="Calibri" w:eastAsia="Calibri" w:hAnsi="Calibri" w:cs="Calibri"/>
        </w:rPr>
        <w:t>d) Študijske skupine</w:t>
      </w:r>
    </w:p>
    <w:p w:rsidR="00DF4938" w:rsidRPr="002B2F2D" w:rsidRDefault="00DF4938">
      <w:pPr>
        <w:rPr>
          <w:rFonts w:ascii="Calibri" w:eastAsia="Calibri" w:hAnsi="Calibri" w:cs="Calibri"/>
          <w:color w:val="FF0000"/>
        </w:rPr>
      </w:pPr>
      <w:r>
        <w:rPr>
          <w:rFonts w:ascii="Calibri" w:eastAsia="Calibri" w:hAnsi="Calibri" w:cs="Calibri"/>
        </w:rPr>
        <w:t xml:space="preserve">Udeležile se bomo tudi študijskih skupin ZRSŠ s študijskim središčem  Vrtca Ormož. </w:t>
      </w:r>
    </w:p>
    <w:p w:rsidR="00DF4938" w:rsidRDefault="00DF4938">
      <w:pPr>
        <w:rPr>
          <w:rFonts w:ascii="Calibri" w:eastAsia="Calibri" w:hAnsi="Calibri" w:cs="Calibri"/>
        </w:rPr>
      </w:pPr>
      <w:r>
        <w:rPr>
          <w:rFonts w:ascii="Calibri" w:eastAsia="Calibri" w:hAnsi="Calibri" w:cs="Calibri"/>
        </w:rPr>
        <w:t xml:space="preserve">14.2   </w:t>
      </w:r>
      <w:r w:rsidR="002B2F2D">
        <w:rPr>
          <w:rFonts w:ascii="Calibri" w:eastAsia="Calibri" w:hAnsi="Calibri" w:cs="Calibri"/>
        </w:rPr>
        <w:t>TANDEMSKO IN TIMSKO NAČRTOVANJE</w:t>
      </w:r>
    </w:p>
    <w:p w:rsidR="00DF4938" w:rsidRDefault="00DF4938">
      <w:pPr>
        <w:rPr>
          <w:rFonts w:ascii="Calibri" w:eastAsia="Calibri" w:hAnsi="Calibri" w:cs="Calibri"/>
        </w:rPr>
      </w:pPr>
      <w:r>
        <w:rPr>
          <w:rFonts w:ascii="Calibri" w:eastAsia="Calibri" w:hAnsi="Calibri" w:cs="Calibri"/>
        </w:rPr>
        <w:t>Tandemsko načrtovanje dela (vzgojiteljice/pomočnik vzgojiteljice) ter timsko načrtovanje dela - celoten tim.</w:t>
      </w:r>
    </w:p>
    <w:p w:rsidR="00DF4938" w:rsidRDefault="00DF4938">
      <w:pPr>
        <w:rPr>
          <w:rFonts w:ascii="Calibri" w:eastAsia="Calibri" w:hAnsi="Calibri" w:cs="Calibri"/>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5"/>
        <w:gridCol w:w="2355"/>
        <w:gridCol w:w="1530"/>
        <w:gridCol w:w="2475"/>
      </w:tblGrid>
      <w:tr w:rsidR="00DF4938">
        <w:trPr>
          <w:trHeight w:val="320"/>
        </w:trPr>
        <w:tc>
          <w:tcPr>
            <w:tcW w:w="2925" w:type="dxa"/>
            <w:shd w:val="clear" w:color="auto" w:fill="E6E6E6"/>
          </w:tcPr>
          <w:p w:rsidR="00DF4938" w:rsidRDefault="00DF4938">
            <w:pPr>
              <w:rPr>
                <w:rFonts w:ascii="Calibri" w:eastAsia="Calibri" w:hAnsi="Calibri" w:cs="Calibri"/>
              </w:rPr>
            </w:pPr>
            <w:r>
              <w:rPr>
                <w:rFonts w:ascii="Calibri" w:eastAsia="Calibri" w:hAnsi="Calibri" w:cs="Calibri"/>
              </w:rPr>
              <w:t>Tandem</w:t>
            </w:r>
          </w:p>
        </w:tc>
        <w:tc>
          <w:tcPr>
            <w:tcW w:w="2355" w:type="dxa"/>
            <w:shd w:val="clear" w:color="auto" w:fill="E6E6E6"/>
          </w:tcPr>
          <w:p w:rsidR="00DF4938" w:rsidRDefault="00DF4938">
            <w:pPr>
              <w:rPr>
                <w:rFonts w:ascii="Calibri" w:eastAsia="Calibri" w:hAnsi="Calibri" w:cs="Calibri"/>
              </w:rPr>
            </w:pPr>
            <w:r>
              <w:rPr>
                <w:rFonts w:ascii="Calibri" w:eastAsia="Calibri" w:hAnsi="Calibri" w:cs="Calibri"/>
              </w:rPr>
              <w:t>Vzgojiteljica/ pom. vzgojiteljice (dnevno)</w:t>
            </w:r>
          </w:p>
        </w:tc>
        <w:tc>
          <w:tcPr>
            <w:tcW w:w="1530" w:type="dxa"/>
            <w:shd w:val="clear" w:color="auto" w:fill="E6E6E6"/>
          </w:tcPr>
          <w:p w:rsidR="00DF4938" w:rsidRDefault="00DF4938">
            <w:pPr>
              <w:rPr>
                <w:rFonts w:ascii="Calibri" w:eastAsia="Calibri" w:hAnsi="Calibri" w:cs="Calibri"/>
              </w:rPr>
            </w:pPr>
            <w:r>
              <w:rPr>
                <w:rFonts w:ascii="Calibri" w:eastAsia="Calibri" w:hAnsi="Calibri" w:cs="Calibri"/>
              </w:rPr>
              <w:t>Čas</w:t>
            </w:r>
          </w:p>
          <w:p w:rsidR="00DF4938" w:rsidRDefault="00DF4938">
            <w:pPr>
              <w:rPr>
                <w:rFonts w:ascii="Calibri" w:eastAsia="Calibri" w:hAnsi="Calibri" w:cs="Calibri"/>
              </w:rPr>
            </w:pPr>
            <w:r>
              <w:rPr>
                <w:rFonts w:ascii="Calibri" w:eastAsia="Calibri" w:hAnsi="Calibri" w:cs="Calibri"/>
              </w:rPr>
              <w:t xml:space="preserve">celoten tim </w:t>
            </w:r>
          </w:p>
        </w:tc>
        <w:tc>
          <w:tcPr>
            <w:tcW w:w="2475" w:type="dxa"/>
            <w:shd w:val="clear" w:color="auto" w:fill="E6E6E6"/>
          </w:tcPr>
          <w:p w:rsidR="00DF4938" w:rsidRDefault="00DF4938">
            <w:pPr>
              <w:rPr>
                <w:rFonts w:ascii="Calibri" w:eastAsia="Calibri" w:hAnsi="Calibri" w:cs="Calibri"/>
              </w:rPr>
            </w:pPr>
            <w:r>
              <w:rPr>
                <w:rFonts w:ascii="Calibri" w:eastAsia="Calibri" w:hAnsi="Calibri" w:cs="Calibri"/>
              </w:rPr>
              <w:t>Strokovne delavke z ravnateljico</w:t>
            </w:r>
          </w:p>
        </w:tc>
      </w:tr>
      <w:tr w:rsidR="00DF4938">
        <w:trPr>
          <w:trHeight w:val="640"/>
        </w:trPr>
        <w:tc>
          <w:tcPr>
            <w:tcW w:w="2925" w:type="dxa"/>
            <w:shd w:val="clear" w:color="auto" w:fill="auto"/>
          </w:tcPr>
          <w:p w:rsidR="00DF4938" w:rsidRDefault="00DF4938">
            <w:pPr>
              <w:rPr>
                <w:rFonts w:ascii="Calibri" w:eastAsia="Calibri" w:hAnsi="Calibri" w:cs="Calibri"/>
              </w:rPr>
            </w:pPr>
            <w:r>
              <w:rPr>
                <w:rFonts w:ascii="Calibri" w:eastAsia="Calibri" w:hAnsi="Calibri" w:cs="Calibri"/>
              </w:rPr>
              <w:t xml:space="preserve">Slavica Kosec </w:t>
            </w:r>
          </w:p>
          <w:p w:rsidR="00DF4938" w:rsidRDefault="00DF4938">
            <w:pPr>
              <w:rPr>
                <w:rFonts w:ascii="Calibri" w:eastAsia="Calibri" w:hAnsi="Calibri" w:cs="Calibri"/>
              </w:rPr>
            </w:pPr>
            <w:r>
              <w:rPr>
                <w:rFonts w:ascii="Calibri" w:eastAsia="Calibri" w:hAnsi="Calibri" w:cs="Calibri"/>
              </w:rPr>
              <w:t>Lidija Janežič</w:t>
            </w:r>
          </w:p>
        </w:tc>
        <w:tc>
          <w:tcPr>
            <w:tcW w:w="2355" w:type="dxa"/>
            <w:shd w:val="clear" w:color="auto" w:fill="auto"/>
          </w:tcPr>
          <w:p w:rsidR="00DF4938" w:rsidRDefault="00DF4938">
            <w:pPr>
              <w:rPr>
                <w:rFonts w:ascii="Calibri" w:eastAsia="Calibri" w:hAnsi="Calibri" w:cs="Calibri"/>
              </w:rPr>
            </w:pPr>
            <w:r>
              <w:rPr>
                <w:rFonts w:ascii="Calibri" w:eastAsia="Calibri" w:hAnsi="Calibri" w:cs="Calibri"/>
              </w:rPr>
              <w:t xml:space="preserve">1x mesečno </w:t>
            </w:r>
          </w:p>
        </w:tc>
        <w:tc>
          <w:tcPr>
            <w:tcW w:w="1530" w:type="dxa"/>
            <w:vMerge w:val="restart"/>
            <w:shd w:val="clear" w:color="auto" w:fill="auto"/>
          </w:tcPr>
          <w:p w:rsidR="00DF4938" w:rsidRDefault="00DF4938">
            <w:pPr>
              <w:rPr>
                <w:rFonts w:ascii="Calibri" w:eastAsia="Calibri" w:hAnsi="Calibri" w:cs="Calibri"/>
              </w:rPr>
            </w:pPr>
            <w:r>
              <w:rPr>
                <w:rFonts w:ascii="Calibri" w:eastAsia="Calibri" w:hAnsi="Calibri" w:cs="Calibri"/>
              </w:rPr>
              <w:t xml:space="preserve">Vsak 4. torek v mesecu od 15.30 do </w:t>
            </w:r>
          </w:p>
          <w:p w:rsidR="00DF4938" w:rsidRDefault="00DF4938">
            <w:pPr>
              <w:rPr>
                <w:rFonts w:ascii="Calibri" w:eastAsia="Calibri" w:hAnsi="Calibri" w:cs="Calibri"/>
              </w:rPr>
            </w:pPr>
            <w:r>
              <w:rPr>
                <w:rFonts w:ascii="Calibri" w:eastAsia="Calibri" w:hAnsi="Calibri" w:cs="Calibri"/>
              </w:rPr>
              <w:t>17.30</w:t>
            </w:r>
          </w:p>
          <w:p w:rsidR="00DF4938" w:rsidRDefault="00DF4938">
            <w:pPr>
              <w:rPr>
                <w:rFonts w:ascii="Calibri" w:eastAsia="Calibri" w:hAnsi="Calibri" w:cs="Calibri"/>
              </w:rPr>
            </w:pPr>
          </w:p>
        </w:tc>
        <w:tc>
          <w:tcPr>
            <w:tcW w:w="2475" w:type="dxa"/>
            <w:vMerge w:val="restart"/>
            <w:shd w:val="clear" w:color="auto" w:fill="auto"/>
          </w:tcPr>
          <w:p w:rsidR="00DF4938" w:rsidRDefault="00DF4938">
            <w:pPr>
              <w:rPr>
                <w:rFonts w:ascii="Calibri" w:eastAsia="Calibri" w:hAnsi="Calibri" w:cs="Calibri"/>
              </w:rPr>
            </w:pPr>
            <w:r>
              <w:rPr>
                <w:rFonts w:ascii="Calibri" w:eastAsia="Calibri" w:hAnsi="Calibri" w:cs="Calibri"/>
              </w:rPr>
              <w:t xml:space="preserve">Vsak ponedeljek: </w:t>
            </w:r>
          </w:p>
          <w:p w:rsidR="00DF4938" w:rsidRDefault="00DF4938" w:rsidP="003A1322">
            <w:pPr>
              <w:numPr>
                <w:ilvl w:val="0"/>
                <w:numId w:val="63"/>
              </w:numPr>
              <w:pBdr>
                <w:top w:val="nil"/>
                <w:left w:val="nil"/>
                <w:bottom w:val="nil"/>
                <w:right w:val="nil"/>
                <w:between w:val="nil"/>
              </w:pBdr>
              <w:spacing w:after="0" w:line="240" w:lineRule="auto"/>
              <w:contextualSpacing/>
              <w:jc w:val="left"/>
              <w:rPr>
                <w:color w:val="000000"/>
              </w:rPr>
            </w:pPr>
            <w:r>
              <w:rPr>
                <w:rFonts w:ascii="Calibri" w:eastAsia="Calibri" w:hAnsi="Calibri" w:cs="Calibri"/>
                <w:color w:val="000000"/>
              </w:rPr>
              <w:t>12.</w:t>
            </w:r>
            <w:r>
              <w:rPr>
                <w:rFonts w:ascii="Calibri" w:eastAsia="Calibri" w:hAnsi="Calibri" w:cs="Calibri"/>
              </w:rPr>
              <w:t>3</w:t>
            </w:r>
            <w:r>
              <w:rPr>
                <w:rFonts w:ascii="Calibri" w:eastAsia="Calibri" w:hAnsi="Calibri" w:cs="Calibri"/>
                <w:color w:val="000000"/>
              </w:rPr>
              <w:t>0 do 1</w:t>
            </w:r>
            <w:r>
              <w:rPr>
                <w:rFonts w:ascii="Calibri" w:eastAsia="Calibri" w:hAnsi="Calibri" w:cs="Calibri"/>
              </w:rPr>
              <w:t>3</w:t>
            </w:r>
            <w:r>
              <w:rPr>
                <w:rFonts w:ascii="Calibri" w:eastAsia="Calibri" w:hAnsi="Calibri" w:cs="Calibri"/>
                <w:color w:val="000000"/>
              </w:rPr>
              <w:t>.</w:t>
            </w:r>
            <w:r>
              <w:rPr>
                <w:rFonts w:ascii="Calibri" w:eastAsia="Calibri" w:hAnsi="Calibri" w:cs="Calibri"/>
              </w:rPr>
              <w:t>0</w:t>
            </w:r>
            <w:r>
              <w:rPr>
                <w:rFonts w:ascii="Calibri" w:eastAsia="Calibri" w:hAnsi="Calibri" w:cs="Calibri"/>
                <w:color w:val="000000"/>
              </w:rPr>
              <w:t>0 (po</w:t>
            </w:r>
            <w:r>
              <w:rPr>
                <w:rFonts w:ascii="Calibri" w:eastAsia="Calibri" w:hAnsi="Calibri" w:cs="Calibri"/>
              </w:rPr>
              <w:t xml:space="preserve">močnice </w:t>
            </w:r>
            <w:r>
              <w:rPr>
                <w:rFonts w:ascii="Calibri" w:eastAsia="Calibri" w:hAnsi="Calibri" w:cs="Calibri"/>
                <w:color w:val="000000"/>
              </w:rPr>
              <w:t xml:space="preserve"> vzg</w:t>
            </w:r>
            <w:r>
              <w:rPr>
                <w:rFonts w:ascii="Calibri" w:eastAsia="Calibri" w:hAnsi="Calibri" w:cs="Calibri"/>
              </w:rPr>
              <w:t>ojiteljic</w:t>
            </w:r>
            <w:r>
              <w:rPr>
                <w:rFonts w:ascii="Calibri" w:eastAsia="Calibri" w:hAnsi="Calibri" w:cs="Calibri"/>
                <w:color w:val="000000"/>
              </w:rPr>
              <w:t>)</w:t>
            </w:r>
          </w:p>
          <w:p w:rsidR="00DF4938" w:rsidRDefault="00DF4938" w:rsidP="003A1322">
            <w:pPr>
              <w:numPr>
                <w:ilvl w:val="0"/>
                <w:numId w:val="63"/>
              </w:numPr>
              <w:pBdr>
                <w:top w:val="nil"/>
                <w:left w:val="nil"/>
                <w:bottom w:val="nil"/>
                <w:right w:val="nil"/>
                <w:between w:val="nil"/>
              </w:pBdr>
              <w:spacing w:after="0" w:line="240" w:lineRule="auto"/>
              <w:contextualSpacing/>
              <w:jc w:val="left"/>
              <w:rPr>
                <w:color w:val="000000"/>
              </w:rPr>
            </w:pPr>
            <w:r>
              <w:rPr>
                <w:rFonts w:ascii="Calibri" w:eastAsia="Calibri" w:hAnsi="Calibri" w:cs="Calibri"/>
                <w:color w:val="000000"/>
              </w:rPr>
              <w:t>1</w:t>
            </w:r>
            <w:r>
              <w:rPr>
                <w:rFonts w:ascii="Calibri" w:eastAsia="Calibri" w:hAnsi="Calibri" w:cs="Calibri"/>
              </w:rPr>
              <w:t>3</w:t>
            </w:r>
            <w:r>
              <w:rPr>
                <w:rFonts w:ascii="Calibri" w:eastAsia="Calibri" w:hAnsi="Calibri" w:cs="Calibri"/>
                <w:color w:val="000000"/>
              </w:rPr>
              <w:t>.</w:t>
            </w:r>
            <w:r>
              <w:rPr>
                <w:rFonts w:ascii="Calibri" w:eastAsia="Calibri" w:hAnsi="Calibri" w:cs="Calibri"/>
              </w:rPr>
              <w:t>0</w:t>
            </w:r>
            <w:r>
              <w:rPr>
                <w:rFonts w:ascii="Calibri" w:eastAsia="Calibri" w:hAnsi="Calibri" w:cs="Calibri"/>
                <w:color w:val="000000"/>
              </w:rPr>
              <w:t>0 do 13.</w:t>
            </w:r>
            <w:r>
              <w:rPr>
                <w:rFonts w:ascii="Calibri" w:eastAsia="Calibri" w:hAnsi="Calibri" w:cs="Calibri"/>
              </w:rPr>
              <w:t>3</w:t>
            </w:r>
            <w:r>
              <w:rPr>
                <w:rFonts w:ascii="Calibri" w:eastAsia="Calibri" w:hAnsi="Calibri" w:cs="Calibri"/>
                <w:color w:val="000000"/>
              </w:rPr>
              <w:t>0</w:t>
            </w:r>
          </w:p>
          <w:p w:rsidR="00DF4938" w:rsidRDefault="00DF4938">
            <w:pPr>
              <w:pBdr>
                <w:top w:val="nil"/>
                <w:left w:val="nil"/>
                <w:bottom w:val="nil"/>
                <w:right w:val="nil"/>
                <w:between w:val="nil"/>
              </w:pBdr>
              <w:ind w:left="720" w:hanging="720"/>
              <w:rPr>
                <w:rFonts w:ascii="Calibri" w:eastAsia="Calibri" w:hAnsi="Calibri" w:cs="Calibri"/>
              </w:rPr>
            </w:pPr>
            <w:r>
              <w:rPr>
                <w:rFonts w:ascii="Calibri" w:eastAsia="Calibri" w:hAnsi="Calibri" w:cs="Calibri"/>
              </w:rPr>
              <w:t xml:space="preserve">             </w:t>
            </w:r>
            <w:r>
              <w:rPr>
                <w:rFonts w:ascii="Calibri" w:eastAsia="Calibri" w:hAnsi="Calibri" w:cs="Calibri"/>
                <w:color w:val="000000"/>
              </w:rPr>
              <w:t>(vzgojit</w:t>
            </w:r>
            <w:r>
              <w:rPr>
                <w:rFonts w:ascii="Calibri" w:eastAsia="Calibri" w:hAnsi="Calibri" w:cs="Calibri"/>
              </w:rPr>
              <w:t>eljice</w:t>
            </w:r>
            <w:r>
              <w:rPr>
                <w:rFonts w:ascii="Calibri" w:eastAsia="Calibri" w:hAnsi="Calibri" w:cs="Calibri"/>
                <w:color w:val="000000"/>
              </w:rPr>
              <w:t>)</w:t>
            </w:r>
          </w:p>
        </w:tc>
      </w:tr>
      <w:tr w:rsidR="00DF4938">
        <w:trPr>
          <w:trHeight w:val="640"/>
        </w:trPr>
        <w:tc>
          <w:tcPr>
            <w:tcW w:w="2925" w:type="dxa"/>
            <w:shd w:val="clear" w:color="auto" w:fill="auto"/>
          </w:tcPr>
          <w:p w:rsidR="00DF4938" w:rsidRDefault="00DF4938">
            <w:pPr>
              <w:rPr>
                <w:rFonts w:ascii="Calibri" w:eastAsia="Calibri" w:hAnsi="Calibri" w:cs="Calibri"/>
              </w:rPr>
            </w:pPr>
            <w:r>
              <w:rPr>
                <w:rFonts w:ascii="Calibri" w:eastAsia="Calibri" w:hAnsi="Calibri" w:cs="Calibri"/>
              </w:rPr>
              <w:t>Darinka Tinko</w:t>
            </w:r>
          </w:p>
          <w:p w:rsidR="00DF4938" w:rsidRDefault="00DF4938">
            <w:pPr>
              <w:rPr>
                <w:rFonts w:ascii="Calibri" w:eastAsia="Calibri" w:hAnsi="Calibri" w:cs="Calibri"/>
              </w:rPr>
            </w:pPr>
            <w:r>
              <w:rPr>
                <w:rFonts w:ascii="Calibri" w:eastAsia="Calibri" w:hAnsi="Calibri" w:cs="Calibri"/>
              </w:rPr>
              <w:t>Milena Školiber</w:t>
            </w:r>
          </w:p>
        </w:tc>
        <w:tc>
          <w:tcPr>
            <w:tcW w:w="2355" w:type="dxa"/>
            <w:shd w:val="clear" w:color="auto" w:fill="auto"/>
          </w:tcPr>
          <w:p w:rsidR="00DF4938" w:rsidRDefault="00DF4938">
            <w:pPr>
              <w:rPr>
                <w:rFonts w:ascii="Calibri" w:eastAsia="Calibri" w:hAnsi="Calibri" w:cs="Calibri"/>
              </w:rPr>
            </w:pPr>
            <w:r>
              <w:rPr>
                <w:rFonts w:ascii="Calibri" w:eastAsia="Calibri" w:hAnsi="Calibri" w:cs="Calibri"/>
              </w:rPr>
              <w:t>1x mesečno</w:t>
            </w:r>
          </w:p>
        </w:tc>
        <w:tc>
          <w:tcPr>
            <w:tcW w:w="1530" w:type="dxa"/>
            <w:vMerge/>
            <w:shd w:val="clear" w:color="auto" w:fill="auto"/>
          </w:tcPr>
          <w:p w:rsidR="00DF4938" w:rsidRDefault="00DF4938">
            <w:pPr>
              <w:widowControl w:val="0"/>
              <w:pBdr>
                <w:top w:val="nil"/>
                <w:left w:val="nil"/>
                <w:bottom w:val="nil"/>
                <w:right w:val="nil"/>
                <w:between w:val="nil"/>
              </w:pBdr>
              <w:rPr>
                <w:rFonts w:ascii="Calibri" w:eastAsia="Calibri" w:hAnsi="Calibri" w:cs="Calibri"/>
              </w:rPr>
            </w:pPr>
          </w:p>
        </w:tc>
        <w:tc>
          <w:tcPr>
            <w:tcW w:w="2475" w:type="dxa"/>
            <w:vMerge/>
            <w:shd w:val="clear" w:color="auto" w:fill="auto"/>
          </w:tcPr>
          <w:p w:rsidR="00DF4938" w:rsidRDefault="00DF4938">
            <w:pPr>
              <w:widowControl w:val="0"/>
              <w:pBdr>
                <w:top w:val="nil"/>
                <w:left w:val="nil"/>
                <w:bottom w:val="nil"/>
                <w:right w:val="nil"/>
                <w:between w:val="nil"/>
              </w:pBdr>
              <w:rPr>
                <w:rFonts w:ascii="Calibri" w:eastAsia="Calibri" w:hAnsi="Calibri" w:cs="Calibri"/>
              </w:rPr>
            </w:pPr>
          </w:p>
        </w:tc>
      </w:tr>
      <w:tr w:rsidR="00DF4938">
        <w:trPr>
          <w:trHeight w:val="680"/>
        </w:trPr>
        <w:tc>
          <w:tcPr>
            <w:tcW w:w="2925" w:type="dxa"/>
            <w:shd w:val="clear" w:color="auto" w:fill="auto"/>
          </w:tcPr>
          <w:p w:rsidR="00DF4938" w:rsidRDefault="00DF4938">
            <w:pPr>
              <w:rPr>
                <w:rFonts w:ascii="Calibri" w:eastAsia="Calibri" w:hAnsi="Calibri" w:cs="Calibri"/>
              </w:rPr>
            </w:pPr>
            <w:r>
              <w:rPr>
                <w:rFonts w:ascii="Calibri" w:eastAsia="Calibri" w:hAnsi="Calibri" w:cs="Calibri"/>
              </w:rPr>
              <w:t>Mihaela Vočanec, Mihelca Vajda/ Karmen Žula</w:t>
            </w:r>
          </w:p>
        </w:tc>
        <w:tc>
          <w:tcPr>
            <w:tcW w:w="2355" w:type="dxa"/>
            <w:shd w:val="clear" w:color="auto" w:fill="auto"/>
          </w:tcPr>
          <w:p w:rsidR="00DF4938" w:rsidRDefault="00DF4938">
            <w:pPr>
              <w:rPr>
                <w:rFonts w:ascii="Calibri" w:eastAsia="Calibri" w:hAnsi="Calibri" w:cs="Calibri"/>
              </w:rPr>
            </w:pPr>
            <w:r>
              <w:rPr>
                <w:rFonts w:ascii="Calibri" w:eastAsia="Calibri" w:hAnsi="Calibri" w:cs="Calibri"/>
              </w:rPr>
              <w:t>1x mesečno</w:t>
            </w:r>
          </w:p>
        </w:tc>
        <w:tc>
          <w:tcPr>
            <w:tcW w:w="1530" w:type="dxa"/>
            <w:vMerge/>
            <w:shd w:val="clear" w:color="auto" w:fill="auto"/>
          </w:tcPr>
          <w:p w:rsidR="00DF4938" w:rsidRDefault="00DF4938">
            <w:pPr>
              <w:widowControl w:val="0"/>
              <w:pBdr>
                <w:top w:val="nil"/>
                <w:left w:val="nil"/>
                <w:bottom w:val="nil"/>
                <w:right w:val="nil"/>
                <w:between w:val="nil"/>
              </w:pBdr>
              <w:rPr>
                <w:rFonts w:ascii="Calibri" w:eastAsia="Calibri" w:hAnsi="Calibri" w:cs="Calibri"/>
              </w:rPr>
            </w:pPr>
          </w:p>
        </w:tc>
        <w:tc>
          <w:tcPr>
            <w:tcW w:w="2475" w:type="dxa"/>
            <w:vMerge/>
            <w:shd w:val="clear" w:color="auto" w:fill="auto"/>
          </w:tcPr>
          <w:p w:rsidR="00DF4938" w:rsidRDefault="00DF4938">
            <w:pPr>
              <w:widowControl w:val="0"/>
              <w:pBdr>
                <w:top w:val="nil"/>
                <w:left w:val="nil"/>
                <w:bottom w:val="nil"/>
                <w:right w:val="nil"/>
                <w:between w:val="nil"/>
              </w:pBdr>
              <w:rPr>
                <w:rFonts w:ascii="Calibri" w:eastAsia="Calibri" w:hAnsi="Calibri" w:cs="Calibri"/>
              </w:rPr>
            </w:pPr>
          </w:p>
        </w:tc>
      </w:tr>
    </w:tbl>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14.3    SVETOVALNO DELO  V VRTCU</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 xml:space="preserve">Staršem, otrokom in strokovnim delavcem vrtca je v pomoč svetovalna delavka Tina Turin Puklavec. Pri svojem delu se bo največ posvetila otrokom, ki imajo težave pri vključevanju v skupino, otrokom s posebnostmi v razvoju ter načrtovanju, izvajanju, spremljanju in evalviranju vzgojno-izobraževalnega dela vrtca. </w:t>
      </w:r>
    </w:p>
    <w:p w:rsidR="00DF4938" w:rsidRDefault="00DF4938">
      <w:pPr>
        <w:rPr>
          <w:rFonts w:ascii="Calibri" w:eastAsia="Calibri" w:hAnsi="Calibri" w:cs="Calibri"/>
        </w:rPr>
      </w:pPr>
      <w:r>
        <w:rPr>
          <w:rFonts w:ascii="Calibri" w:eastAsia="Calibri" w:hAnsi="Calibri" w:cs="Calibri"/>
        </w:rPr>
        <w:t xml:space="preserve">Staršem je na voljo  vsak torek v času od 13. do 14. 00 ali po dogovoru. </w:t>
      </w:r>
    </w:p>
    <w:p w:rsidR="00DF4938" w:rsidRDefault="00DF4938">
      <w:pPr>
        <w:rPr>
          <w:rFonts w:ascii="Calibri" w:eastAsia="Calibri" w:hAnsi="Calibri" w:cs="Calibri"/>
        </w:rPr>
      </w:pPr>
      <w:r>
        <w:rPr>
          <w:rFonts w:ascii="Calibri" w:eastAsia="Calibri" w:hAnsi="Calibri" w:cs="Calibri"/>
        </w:rPr>
        <w:t>Pogovorne ure za starše s svetovalno delavko so enkrat na mesec v popoldanskem času, vsak četrti  torek v mesecu, v času od 16.00 do 16.30</w:t>
      </w:r>
      <w:r>
        <w:rPr>
          <w:rFonts w:ascii="Calibri" w:eastAsia="Calibri" w:hAnsi="Calibri" w:cs="Calibri"/>
          <w:color w:val="FF0000"/>
        </w:rPr>
        <w:t xml:space="preserve"> </w:t>
      </w:r>
      <w:r>
        <w:rPr>
          <w:rFonts w:ascii="Calibri" w:eastAsia="Calibri" w:hAnsi="Calibri" w:cs="Calibri"/>
        </w:rPr>
        <w:t xml:space="preserve"> in kadarkoli po dogovoru s starši v dopoldanskem času. Svetovalna delavka je prisotna v vrtcu vsako jutro od 8. do 8.30, ko neposredno z delom  pomaga otrokom pri premagovanju vzgojno-čustvenih težav.  </w:t>
      </w:r>
    </w:p>
    <w:p w:rsidR="00DF4938" w:rsidRDefault="00DF4938">
      <w:pPr>
        <w:rPr>
          <w:rFonts w:ascii="Calibri" w:eastAsia="Calibri" w:hAnsi="Calibri" w:cs="Calibri"/>
        </w:rPr>
      </w:pPr>
      <w:r>
        <w:rPr>
          <w:rFonts w:ascii="Calibri" w:eastAsia="Calibri" w:hAnsi="Calibri" w:cs="Calibri"/>
        </w:rPr>
        <w:t>Svetovalna delavka pripravi LDN svetovalne službe v vrtcu in je priloga LDN vrtca.</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14.4    DODATNA STROKOVNA POMOČ</w:t>
      </w:r>
    </w:p>
    <w:p w:rsidR="00DF4938" w:rsidRDefault="00DF4938">
      <w:pPr>
        <w:rPr>
          <w:rFonts w:ascii="Calibri" w:eastAsia="Calibri" w:hAnsi="Calibri" w:cs="Calibri"/>
        </w:rPr>
      </w:pPr>
      <w:r>
        <w:rPr>
          <w:rFonts w:ascii="Calibri" w:eastAsia="Calibri" w:hAnsi="Calibri" w:cs="Calibri"/>
        </w:rPr>
        <w:t>Ob začetku šolskega leta ni otroka z DSP  po odločbi o usmeritvi ZRSŠ. Delo in naloge se izvajajo v skladu z Odločbo ZRSŠ, tima, ki se ga oblikuje na podlagi izdane odločbe. Delo se  izvaja v sklopu specialne dodatne pomoči otroku, svetovalne storitve, kjer se razvijajo primanjkljaji  na področj</w:t>
      </w:r>
      <w:r w:rsidR="002B2F2D">
        <w:rPr>
          <w:rFonts w:ascii="Calibri" w:eastAsia="Calibri" w:hAnsi="Calibri" w:cs="Calibri"/>
        </w:rPr>
        <w:t xml:space="preserve">u, pri katerem otrok zaostaja. </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14.5   ORGANIZACIJA PREHRANE IN ORGANIZACIJA ZDRAVSTVENO-HIGIENSKEGA REŽIMA</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Delo poteka v skladu z delovnimi obveznostmi po pripravljenem LDN</w:t>
      </w:r>
      <w:r>
        <w:rPr>
          <w:rFonts w:ascii="Calibri" w:eastAsia="Calibri" w:hAnsi="Calibri" w:cs="Calibri"/>
          <w:b/>
        </w:rPr>
        <w:t xml:space="preserve"> </w:t>
      </w:r>
      <w:r>
        <w:rPr>
          <w:rFonts w:ascii="Calibri" w:eastAsia="Calibri" w:hAnsi="Calibri" w:cs="Calibri"/>
        </w:rPr>
        <w:t>organizatorja prehrane in organizatorja zdravstveno-higienskega režima, ki je priloga LDN vrtca. Dela opravljata Zdenka Rakuša in Nada Pignar.</w:t>
      </w:r>
    </w:p>
    <w:p w:rsidR="00DF4938" w:rsidRDefault="00DF4938">
      <w:pPr>
        <w:rPr>
          <w:rFonts w:ascii="Calibri" w:eastAsia="Calibri" w:hAnsi="Calibri" w:cs="Calibri"/>
          <w:b/>
        </w:rPr>
      </w:pPr>
    </w:p>
    <w:p w:rsidR="00DF4938" w:rsidRDefault="00DF4938">
      <w:pPr>
        <w:rPr>
          <w:rFonts w:ascii="Calibri" w:eastAsia="Calibri" w:hAnsi="Calibri" w:cs="Calibri"/>
        </w:rPr>
      </w:pPr>
      <w:r>
        <w:rPr>
          <w:rFonts w:ascii="Calibri" w:eastAsia="Calibri" w:hAnsi="Calibri" w:cs="Calibri"/>
          <w:b/>
        </w:rPr>
        <w:t xml:space="preserve">         15.    ZADOLŽITVE IN NAROČILA</w:t>
      </w:r>
    </w:p>
    <w:p w:rsidR="00DF4938" w:rsidRDefault="00DF4938">
      <w:pPr>
        <w:rPr>
          <w:rFonts w:ascii="Calibri" w:eastAsia="Calibri" w:hAnsi="Calibri" w:cs="Calibri"/>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5"/>
        <w:gridCol w:w="4077"/>
      </w:tblGrid>
      <w:tr w:rsidR="00DF4938">
        <w:tc>
          <w:tcPr>
            <w:tcW w:w="4985" w:type="dxa"/>
            <w:shd w:val="clear" w:color="auto" w:fill="auto"/>
          </w:tcPr>
          <w:p w:rsidR="00DF4938" w:rsidRDefault="00DF4938">
            <w:pPr>
              <w:rPr>
                <w:rFonts w:ascii="Calibri" w:eastAsia="Calibri" w:hAnsi="Calibri" w:cs="Calibri"/>
                <w:b/>
              </w:rPr>
            </w:pPr>
            <w:r>
              <w:rPr>
                <w:rFonts w:ascii="Calibri" w:eastAsia="Calibri" w:hAnsi="Calibri" w:cs="Calibri"/>
                <w:b/>
              </w:rPr>
              <w:t>ZADOLŽITEV</w:t>
            </w:r>
          </w:p>
        </w:tc>
        <w:tc>
          <w:tcPr>
            <w:tcW w:w="4077" w:type="dxa"/>
            <w:shd w:val="clear" w:color="auto" w:fill="auto"/>
          </w:tcPr>
          <w:p w:rsidR="00DF4938" w:rsidRDefault="00DF4938">
            <w:pPr>
              <w:rPr>
                <w:rFonts w:ascii="Calibri" w:eastAsia="Calibri" w:hAnsi="Calibri" w:cs="Calibri"/>
                <w:b/>
              </w:rPr>
            </w:pPr>
            <w:r>
              <w:rPr>
                <w:rFonts w:ascii="Calibri" w:eastAsia="Calibri" w:hAnsi="Calibri" w:cs="Calibri"/>
                <w:b/>
              </w:rPr>
              <w:t>IZVAJALKA</w:t>
            </w:r>
          </w:p>
        </w:tc>
      </w:tr>
      <w:tr w:rsidR="00DF4938">
        <w:tc>
          <w:tcPr>
            <w:tcW w:w="4985" w:type="dxa"/>
            <w:shd w:val="clear" w:color="auto" w:fill="auto"/>
          </w:tcPr>
          <w:p w:rsidR="00DF4938" w:rsidRDefault="00DF4938">
            <w:pPr>
              <w:rPr>
                <w:rFonts w:ascii="Calibri" w:eastAsia="Calibri" w:hAnsi="Calibri" w:cs="Calibri"/>
              </w:rPr>
            </w:pPr>
            <w:r>
              <w:rPr>
                <w:rFonts w:ascii="Calibri" w:eastAsia="Calibri" w:hAnsi="Calibri" w:cs="Calibri"/>
              </w:rPr>
              <w:t>skrb za zunanjo shrambo igrač, za urejenost terase in okolice</w:t>
            </w:r>
          </w:p>
        </w:tc>
        <w:tc>
          <w:tcPr>
            <w:tcW w:w="4077" w:type="dxa"/>
            <w:shd w:val="clear" w:color="auto" w:fill="auto"/>
          </w:tcPr>
          <w:p w:rsidR="00DF4938" w:rsidRDefault="00DF4938">
            <w:pPr>
              <w:rPr>
                <w:rFonts w:ascii="Calibri" w:eastAsia="Calibri" w:hAnsi="Calibri" w:cs="Calibri"/>
              </w:rPr>
            </w:pPr>
            <w:r>
              <w:rPr>
                <w:rFonts w:ascii="Calibri" w:eastAsia="Calibri" w:hAnsi="Calibri" w:cs="Calibri"/>
              </w:rPr>
              <w:t>Lidija Janežič</w:t>
            </w:r>
          </w:p>
        </w:tc>
      </w:tr>
      <w:tr w:rsidR="00DF4938">
        <w:tc>
          <w:tcPr>
            <w:tcW w:w="4985" w:type="dxa"/>
            <w:shd w:val="clear" w:color="auto" w:fill="auto"/>
          </w:tcPr>
          <w:p w:rsidR="00DF4938" w:rsidRDefault="00DF4938">
            <w:pPr>
              <w:rPr>
                <w:rFonts w:ascii="Calibri" w:eastAsia="Calibri" w:hAnsi="Calibri" w:cs="Calibri"/>
              </w:rPr>
            </w:pPr>
            <w:r>
              <w:rPr>
                <w:rFonts w:ascii="Calibri" w:eastAsia="Calibri" w:hAnsi="Calibri" w:cs="Calibri"/>
              </w:rPr>
              <w:t>urejenost garderobe in predprostora</w:t>
            </w:r>
          </w:p>
        </w:tc>
        <w:tc>
          <w:tcPr>
            <w:tcW w:w="4077" w:type="dxa"/>
            <w:shd w:val="clear" w:color="auto" w:fill="auto"/>
          </w:tcPr>
          <w:p w:rsidR="00DF4938" w:rsidRDefault="00DF4938">
            <w:pPr>
              <w:rPr>
                <w:rFonts w:ascii="Calibri" w:eastAsia="Calibri" w:hAnsi="Calibri" w:cs="Calibri"/>
              </w:rPr>
            </w:pPr>
            <w:r>
              <w:rPr>
                <w:rFonts w:ascii="Calibri" w:eastAsia="Calibri" w:hAnsi="Calibri" w:cs="Calibri"/>
              </w:rPr>
              <w:t>Milena Školiber</w:t>
            </w:r>
          </w:p>
        </w:tc>
      </w:tr>
      <w:tr w:rsidR="00DF4938">
        <w:tc>
          <w:tcPr>
            <w:tcW w:w="4985" w:type="dxa"/>
            <w:shd w:val="clear" w:color="auto" w:fill="auto"/>
          </w:tcPr>
          <w:p w:rsidR="00DF4938" w:rsidRDefault="00DF4938">
            <w:pPr>
              <w:rPr>
                <w:rFonts w:ascii="Calibri" w:eastAsia="Calibri" w:hAnsi="Calibri" w:cs="Calibri"/>
              </w:rPr>
            </w:pPr>
            <w:r>
              <w:rPr>
                <w:rFonts w:ascii="Calibri" w:eastAsia="Calibri" w:hAnsi="Calibri" w:cs="Calibri"/>
              </w:rPr>
              <w:t>posteljnina in pralnica</w:t>
            </w:r>
          </w:p>
        </w:tc>
        <w:tc>
          <w:tcPr>
            <w:tcW w:w="4077" w:type="dxa"/>
            <w:shd w:val="clear" w:color="auto" w:fill="auto"/>
          </w:tcPr>
          <w:p w:rsidR="00DF4938" w:rsidRDefault="00DF4938">
            <w:pPr>
              <w:rPr>
                <w:rFonts w:ascii="Calibri" w:eastAsia="Calibri" w:hAnsi="Calibri" w:cs="Calibri"/>
              </w:rPr>
            </w:pPr>
            <w:r>
              <w:rPr>
                <w:rFonts w:ascii="Calibri" w:eastAsia="Calibri" w:hAnsi="Calibri" w:cs="Calibri"/>
              </w:rPr>
              <w:t>Darinka Rajh</w:t>
            </w:r>
          </w:p>
        </w:tc>
      </w:tr>
      <w:tr w:rsidR="00DF4938">
        <w:tc>
          <w:tcPr>
            <w:tcW w:w="4985" w:type="dxa"/>
            <w:shd w:val="clear" w:color="auto" w:fill="auto"/>
          </w:tcPr>
          <w:p w:rsidR="00DF4938" w:rsidRDefault="00DF4938">
            <w:pPr>
              <w:rPr>
                <w:rFonts w:ascii="Calibri" w:eastAsia="Calibri" w:hAnsi="Calibri" w:cs="Calibri"/>
              </w:rPr>
            </w:pPr>
            <w:r>
              <w:rPr>
                <w:rFonts w:ascii="Calibri" w:eastAsia="Calibri" w:hAnsi="Calibri" w:cs="Calibri"/>
              </w:rPr>
              <w:t>prezračevanje ( 3x na dan)</w:t>
            </w:r>
          </w:p>
        </w:tc>
        <w:tc>
          <w:tcPr>
            <w:tcW w:w="4077" w:type="dxa"/>
            <w:shd w:val="clear" w:color="auto" w:fill="auto"/>
          </w:tcPr>
          <w:p w:rsidR="00DF4938" w:rsidRDefault="00DF4938">
            <w:pPr>
              <w:rPr>
                <w:rFonts w:ascii="Calibri" w:eastAsia="Calibri" w:hAnsi="Calibri" w:cs="Calibri"/>
              </w:rPr>
            </w:pPr>
            <w:r>
              <w:rPr>
                <w:rFonts w:ascii="Calibri" w:eastAsia="Calibri" w:hAnsi="Calibri" w:cs="Calibri"/>
              </w:rPr>
              <w:t>Vzgojiteljice po igralnicah</w:t>
            </w:r>
          </w:p>
        </w:tc>
      </w:tr>
      <w:tr w:rsidR="00DF4938">
        <w:tc>
          <w:tcPr>
            <w:tcW w:w="4985" w:type="dxa"/>
            <w:shd w:val="clear" w:color="auto" w:fill="auto"/>
          </w:tcPr>
          <w:p w:rsidR="00DF4938" w:rsidRDefault="00DF4938">
            <w:pPr>
              <w:rPr>
                <w:rFonts w:ascii="Calibri" w:eastAsia="Calibri" w:hAnsi="Calibri" w:cs="Calibri"/>
              </w:rPr>
            </w:pPr>
            <w:r>
              <w:rPr>
                <w:rFonts w:ascii="Calibri" w:eastAsia="Calibri" w:hAnsi="Calibri" w:cs="Calibri"/>
              </w:rPr>
              <w:t>čajna kuhinja</w:t>
            </w:r>
          </w:p>
        </w:tc>
        <w:tc>
          <w:tcPr>
            <w:tcW w:w="4077" w:type="dxa"/>
            <w:shd w:val="clear" w:color="auto" w:fill="auto"/>
          </w:tcPr>
          <w:p w:rsidR="00DF4938" w:rsidRDefault="00DF4938">
            <w:pPr>
              <w:rPr>
                <w:rFonts w:ascii="Calibri" w:eastAsia="Calibri" w:hAnsi="Calibri" w:cs="Calibri"/>
              </w:rPr>
            </w:pPr>
            <w:r>
              <w:rPr>
                <w:rFonts w:ascii="Calibri" w:eastAsia="Calibri" w:hAnsi="Calibri" w:cs="Calibri"/>
              </w:rPr>
              <w:t>Darinka Rajh</w:t>
            </w:r>
          </w:p>
        </w:tc>
      </w:tr>
      <w:tr w:rsidR="00DF4938">
        <w:tc>
          <w:tcPr>
            <w:tcW w:w="4985" w:type="dxa"/>
            <w:shd w:val="clear" w:color="auto" w:fill="auto"/>
          </w:tcPr>
          <w:p w:rsidR="00DF4938" w:rsidRDefault="00DF4938">
            <w:pPr>
              <w:rPr>
                <w:rFonts w:ascii="Calibri" w:eastAsia="Calibri" w:hAnsi="Calibri" w:cs="Calibri"/>
              </w:rPr>
            </w:pPr>
            <w:r>
              <w:rPr>
                <w:rFonts w:ascii="Calibri" w:eastAsia="Calibri" w:hAnsi="Calibri" w:cs="Calibri"/>
              </w:rPr>
              <w:t>kabinet za strokovne delavke</w:t>
            </w:r>
          </w:p>
        </w:tc>
        <w:tc>
          <w:tcPr>
            <w:tcW w:w="4077" w:type="dxa"/>
            <w:shd w:val="clear" w:color="auto" w:fill="auto"/>
          </w:tcPr>
          <w:p w:rsidR="00DF4938" w:rsidRDefault="00DF4938">
            <w:pPr>
              <w:rPr>
                <w:rFonts w:ascii="Calibri" w:eastAsia="Calibri" w:hAnsi="Calibri" w:cs="Calibri"/>
              </w:rPr>
            </w:pPr>
            <w:r>
              <w:rPr>
                <w:rFonts w:ascii="Calibri" w:eastAsia="Calibri" w:hAnsi="Calibri" w:cs="Calibri"/>
              </w:rPr>
              <w:t>Mihaela Vočanec</w:t>
            </w:r>
          </w:p>
        </w:tc>
      </w:tr>
      <w:tr w:rsidR="00DF4938">
        <w:tc>
          <w:tcPr>
            <w:tcW w:w="4985" w:type="dxa"/>
            <w:shd w:val="clear" w:color="auto" w:fill="auto"/>
          </w:tcPr>
          <w:p w:rsidR="00DF4938" w:rsidRDefault="00DF4938">
            <w:pPr>
              <w:rPr>
                <w:rFonts w:ascii="Calibri" w:eastAsia="Calibri" w:hAnsi="Calibri" w:cs="Calibri"/>
              </w:rPr>
            </w:pPr>
            <w:r>
              <w:rPr>
                <w:rFonts w:ascii="Calibri" w:eastAsia="Calibri" w:hAnsi="Calibri" w:cs="Calibri"/>
              </w:rPr>
              <w:t>skupna oglasna tabla za starše v predprostoru</w:t>
            </w:r>
          </w:p>
        </w:tc>
        <w:tc>
          <w:tcPr>
            <w:tcW w:w="4077" w:type="dxa"/>
            <w:shd w:val="clear" w:color="auto" w:fill="auto"/>
          </w:tcPr>
          <w:p w:rsidR="00DF4938" w:rsidRDefault="00DF4938">
            <w:pPr>
              <w:rPr>
                <w:rFonts w:ascii="Calibri" w:eastAsia="Calibri" w:hAnsi="Calibri" w:cs="Calibri"/>
              </w:rPr>
            </w:pPr>
            <w:r>
              <w:rPr>
                <w:rFonts w:ascii="Calibri" w:eastAsia="Calibri" w:hAnsi="Calibri" w:cs="Calibri"/>
              </w:rPr>
              <w:t>Mihaela Vočanec</w:t>
            </w:r>
          </w:p>
        </w:tc>
      </w:tr>
      <w:tr w:rsidR="00DF4938">
        <w:tc>
          <w:tcPr>
            <w:tcW w:w="4985" w:type="dxa"/>
            <w:shd w:val="clear" w:color="auto" w:fill="auto"/>
          </w:tcPr>
          <w:p w:rsidR="00DF4938" w:rsidRDefault="00DF4938">
            <w:pPr>
              <w:rPr>
                <w:rFonts w:ascii="Calibri" w:eastAsia="Calibri" w:hAnsi="Calibri" w:cs="Calibri"/>
              </w:rPr>
            </w:pPr>
            <w:r>
              <w:rPr>
                <w:rFonts w:ascii="Calibri" w:eastAsia="Calibri" w:hAnsi="Calibri" w:cs="Calibri"/>
              </w:rPr>
              <w:t>likovna omara</w:t>
            </w:r>
          </w:p>
        </w:tc>
        <w:tc>
          <w:tcPr>
            <w:tcW w:w="4077" w:type="dxa"/>
            <w:shd w:val="clear" w:color="auto" w:fill="auto"/>
          </w:tcPr>
          <w:p w:rsidR="00DF4938" w:rsidRDefault="00DF4938">
            <w:pPr>
              <w:rPr>
                <w:rFonts w:ascii="Calibri" w:eastAsia="Calibri" w:hAnsi="Calibri" w:cs="Calibri"/>
              </w:rPr>
            </w:pPr>
            <w:r>
              <w:rPr>
                <w:rFonts w:ascii="Calibri" w:eastAsia="Calibri" w:hAnsi="Calibri" w:cs="Calibri"/>
              </w:rPr>
              <w:t>Mihelca Vajda</w:t>
            </w:r>
          </w:p>
        </w:tc>
      </w:tr>
      <w:tr w:rsidR="00DF4938">
        <w:tc>
          <w:tcPr>
            <w:tcW w:w="4985" w:type="dxa"/>
            <w:shd w:val="clear" w:color="auto" w:fill="auto"/>
          </w:tcPr>
          <w:p w:rsidR="00DF4938" w:rsidRDefault="00DF4938">
            <w:pPr>
              <w:rPr>
                <w:rFonts w:ascii="Calibri" w:eastAsia="Calibri" w:hAnsi="Calibri" w:cs="Calibri"/>
              </w:rPr>
            </w:pPr>
            <w:r>
              <w:rPr>
                <w:rFonts w:ascii="Calibri" w:eastAsia="Calibri" w:hAnsi="Calibri" w:cs="Calibri"/>
              </w:rPr>
              <w:t>športni rekviziti</w:t>
            </w:r>
          </w:p>
        </w:tc>
        <w:tc>
          <w:tcPr>
            <w:tcW w:w="4077" w:type="dxa"/>
            <w:shd w:val="clear" w:color="auto" w:fill="auto"/>
          </w:tcPr>
          <w:p w:rsidR="00DF4938" w:rsidRDefault="00DF4938">
            <w:pPr>
              <w:rPr>
                <w:rFonts w:ascii="Calibri" w:eastAsia="Calibri" w:hAnsi="Calibri" w:cs="Calibri"/>
              </w:rPr>
            </w:pPr>
            <w:r>
              <w:rPr>
                <w:rFonts w:ascii="Calibri" w:eastAsia="Calibri" w:hAnsi="Calibri" w:cs="Calibri"/>
              </w:rPr>
              <w:t>Darinka Tinko</w:t>
            </w:r>
          </w:p>
        </w:tc>
      </w:tr>
      <w:tr w:rsidR="00DF4938">
        <w:tc>
          <w:tcPr>
            <w:tcW w:w="4985" w:type="dxa"/>
            <w:shd w:val="clear" w:color="auto" w:fill="auto"/>
          </w:tcPr>
          <w:p w:rsidR="00DF4938" w:rsidRDefault="00DF4938">
            <w:pPr>
              <w:rPr>
                <w:rFonts w:ascii="Calibri" w:eastAsia="Calibri" w:hAnsi="Calibri" w:cs="Calibri"/>
              </w:rPr>
            </w:pPr>
            <w:r>
              <w:rPr>
                <w:rFonts w:ascii="Calibri" w:eastAsia="Calibri" w:hAnsi="Calibri" w:cs="Calibri"/>
              </w:rPr>
              <w:t>knjižnica</w:t>
            </w:r>
          </w:p>
        </w:tc>
        <w:tc>
          <w:tcPr>
            <w:tcW w:w="4077" w:type="dxa"/>
            <w:shd w:val="clear" w:color="auto" w:fill="auto"/>
          </w:tcPr>
          <w:p w:rsidR="00DF4938" w:rsidRDefault="00DF4938">
            <w:pPr>
              <w:rPr>
                <w:rFonts w:ascii="Calibri" w:eastAsia="Calibri" w:hAnsi="Calibri" w:cs="Calibri"/>
              </w:rPr>
            </w:pPr>
            <w:r>
              <w:rPr>
                <w:rFonts w:ascii="Calibri" w:eastAsia="Calibri" w:hAnsi="Calibri" w:cs="Calibri"/>
              </w:rPr>
              <w:t>Mihaela Vočanec</w:t>
            </w:r>
          </w:p>
        </w:tc>
      </w:tr>
      <w:tr w:rsidR="00DF4938">
        <w:tc>
          <w:tcPr>
            <w:tcW w:w="4985" w:type="dxa"/>
            <w:shd w:val="clear" w:color="auto" w:fill="auto"/>
          </w:tcPr>
          <w:p w:rsidR="00DF4938" w:rsidRDefault="00DF4938">
            <w:pPr>
              <w:rPr>
                <w:rFonts w:ascii="Calibri" w:eastAsia="Calibri" w:hAnsi="Calibri" w:cs="Calibri"/>
              </w:rPr>
            </w:pPr>
            <w:r>
              <w:rPr>
                <w:rFonts w:ascii="Calibri" w:eastAsia="Calibri" w:hAnsi="Calibri" w:cs="Calibri"/>
              </w:rPr>
              <w:t>otroški tisk</w:t>
            </w:r>
          </w:p>
        </w:tc>
        <w:tc>
          <w:tcPr>
            <w:tcW w:w="4077" w:type="dxa"/>
            <w:shd w:val="clear" w:color="auto" w:fill="auto"/>
          </w:tcPr>
          <w:p w:rsidR="00DF4938" w:rsidRDefault="00DF4938">
            <w:pPr>
              <w:rPr>
                <w:rFonts w:ascii="Calibri" w:eastAsia="Calibri" w:hAnsi="Calibri" w:cs="Calibri"/>
              </w:rPr>
            </w:pPr>
            <w:r>
              <w:rPr>
                <w:rFonts w:ascii="Calibri" w:eastAsia="Calibri" w:hAnsi="Calibri" w:cs="Calibri"/>
              </w:rPr>
              <w:t>Slavica Kosec</w:t>
            </w:r>
          </w:p>
        </w:tc>
      </w:tr>
      <w:tr w:rsidR="00DF4938">
        <w:tc>
          <w:tcPr>
            <w:tcW w:w="4985" w:type="dxa"/>
            <w:shd w:val="clear" w:color="auto" w:fill="auto"/>
          </w:tcPr>
          <w:p w:rsidR="00DF4938" w:rsidRDefault="00DF4938">
            <w:pPr>
              <w:rPr>
                <w:rFonts w:ascii="Calibri" w:eastAsia="Calibri" w:hAnsi="Calibri" w:cs="Calibri"/>
              </w:rPr>
            </w:pPr>
            <w:r>
              <w:rPr>
                <w:rFonts w:ascii="Calibri" w:eastAsia="Calibri" w:hAnsi="Calibri" w:cs="Calibri"/>
              </w:rPr>
              <w:t>skrb za shrambo učno-vzgojnih pripomočkov in</w:t>
            </w:r>
          </w:p>
          <w:p w:rsidR="00DF4938" w:rsidRDefault="00DF4938">
            <w:pPr>
              <w:rPr>
                <w:rFonts w:ascii="Calibri" w:eastAsia="Calibri" w:hAnsi="Calibri" w:cs="Calibri"/>
              </w:rPr>
            </w:pPr>
            <w:r>
              <w:rPr>
                <w:rFonts w:ascii="Calibri" w:eastAsia="Calibri" w:hAnsi="Calibri" w:cs="Calibri"/>
              </w:rPr>
              <w:t>materialov</w:t>
            </w:r>
          </w:p>
        </w:tc>
        <w:tc>
          <w:tcPr>
            <w:tcW w:w="4077" w:type="dxa"/>
            <w:shd w:val="clear" w:color="auto" w:fill="auto"/>
          </w:tcPr>
          <w:p w:rsidR="00DF4938" w:rsidRDefault="00DF4938">
            <w:pPr>
              <w:rPr>
                <w:rFonts w:ascii="Calibri" w:eastAsia="Calibri" w:hAnsi="Calibri" w:cs="Calibri"/>
              </w:rPr>
            </w:pPr>
            <w:r>
              <w:rPr>
                <w:rFonts w:ascii="Calibri" w:eastAsia="Calibri" w:hAnsi="Calibri" w:cs="Calibri"/>
              </w:rPr>
              <w:t>Slavica Kosec</w:t>
            </w:r>
          </w:p>
        </w:tc>
      </w:tr>
      <w:tr w:rsidR="00DF4938">
        <w:tc>
          <w:tcPr>
            <w:tcW w:w="4985" w:type="dxa"/>
            <w:shd w:val="clear" w:color="auto" w:fill="auto"/>
          </w:tcPr>
          <w:p w:rsidR="00DF4938" w:rsidRDefault="00DF4938">
            <w:pPr>
              <w:rPr>
                <w:rFonts w:ascii="Calibri" w:eastAsia="Calibri" w:hAnsi="Calibri" w:cs="Calibri"/>
              </w:rPr>
            </w:pPr>
            <w:r>
              <w:rPr>
                <w:rFonts w:ascii="Calibri" w:eastAsia="Calibri" w:hAnsi="Calibri" w:cs="Calibri"/>
              </w:rPr>
              <w:t xml:space="preserve">požarna varnost </w:t>
            </w:r>
          </w:p>
        </w:tc>
        <w:tc>
          <w:tcPr>
            <w:tcW w:w="4077" w:type="dxa"/>
            <w:shd w:val="clear" w:color="auto" w:fill="auto"/>
          </w:tcPr>
          <w:p w:rsidR="00DF4938" w:rsidRDefault="00DF4938">
            <w:pPr>
              <w:rPr>
                <w:rFonts w:ascii="Calibri" w:eastAsia="Calibri" w:hAnsi="Calibri" w:cs="Calibri"/>
              </w:rPr>
            </w:pPr>
            <w:r>
              <w:rPr>
                <w:rFonts w:ascii="Calibri" w:eastAsia="Calibri" w:hAnsi="Calibri" w:cs="Calibri"/>
              </w:rPr>
              <w:t>Milena Školiber</w:t>
            </w:r>
          </w:p>
        </w:tc>
      </w:tr>
      <w:tr w:rsidR="00DF4938">
        <w:tc>
          <w:tcPr>
            <w:tcW w:w="4985" w:type="dxa"/>
            <w:shd w:val="clear" w:color="auto" w:fill="auto"/>
          </w:tcPr>
          <w:p w:rsidR="00DF4938" w:rsidRDefault="00DF4938">
            <w:pPr>
              <w:rPr>
                <w:rFonts w:ascii="Calibri" w:eastAsia="Calibri" w:hAnsi="Calibri" w:cs="Calibri"/>
              </w:rPr>
            </w:pPr>
            <w:r>
              <w:rPr>
                <w:rFonts w:ascii="Calibri" w:eastAsia="Calibri" w:hAnsi="Calibri" w:cs="Calibri"/>
              </w:rPr>
              <w:t>prva pomoč</w:t>
            </w:r>
          </w:p>
        </w:tc>
        <w:tc>
          <w:tcPr>
            <w:tcW w:w="4077" w:type="dxa"/>
            <w:shd w:val="clear" w:color="auto" w:fill="auto"/>
          </w:tcPr>
          <w:p w:rsidR="00DF4938" w:rsidRDefault="00DF4938">
            <w:pPr>
              <w:rPr>
                <w:rFonts w:ascii="Calibri" w:eastAsia="Calibri" w:hAnsi="Calibri" w:cs="Calibri"/>
              </w:rPr>
            </w:pPr>
            <w:r>
              <w:rPr>
                <w:rFonts w:ascii="Calibri" w:eastAsia="Calibri" w:hAnsi="Calibri" w:cs="Calibri"/>
              </w:rPr>
              <w:t>Mihaela Vočanec, Milena Školiber</w:t>
            </w:r>
          </w:p>
        </w:tc>
      </w:tr>
      <w:tr w:rsidR="00DF4938">
        <w:tc>
          <w:tcPr>
            <w:tcW w:w="4985" w:type="dxa"/>
            <w:shd w:val="clear" w:color="auto" w:fill="auto"/>
          </w:tcPr>
          <w:p w:rsidR="00DF4938" w:rsidRDefault="00DF4938">
            <w:pPr>
              <w:rPr>
                <w:rFonts w:ascii="Calibri" w:eastAsia="Calibri" w:hAnsi="Calibri" w:cs="Calibri"/>
              </w:rPr>
            </w:pPr>
            <w:r>
              <w:rPr>
                <w:rFonts w:ascii="Calibri" w:eastAsia="Calibri" w:hAnsi="Calibri" w:cs="Calibri"/>
              </w:rPr>
              <w:t>dnevna prisotnost otrok in odraslih</w:t>
            </w:r>
          </w:p>
        </w:tc>
        <w:tc>
          <w:tcPr>
            <w:tcW w:w="4077" w:type="dxa"/>
            <w:shd w:val="clear" w:color="auto" w:fill="auto"/>
          </w:tcPr>
          <w:p w:rsidR="00DF4938" w:rsidRDefault="00DF4938">
            <w:pPr>
              <w:rPr>
                <w:rFonts w:ascii="Calibri" w:eastAsia="Calibri" w:hAnsi="Calibri" w:cs="Calibri"/>
              </w:rPr>
            </w:pPr>
            <w:r>
              <w:rPr>
                <w:rFonts w:ascii="Calibri" w:eastAsia="Calibri" w:hAnsi="Calibri" w:cs="Calibri"/>
              </w:rPr>
              <w:t>Obe strokovni delavki po igralnicah</w:t>
            </w:r>
          </w:p>
        </w:tc>
      </w:tr>
      <w:tr w:rsidR="00DF4938">
        <w:tc>
          <w:tcPr>
            <w:tcW w:w="4985" w:type="dxa"/>
            <w:shd w:val="clear" w:color="auto" w:fill="auto"/>
          </w:tcPr>
          <w:p w:rsidR="00DF4938" w:rsidRDefault="00DF4938">
            <w:pPr>
              <w:rPr>
                <w:rFonts w:ascii="Calibri" w:eastAsia="Calibri" w:hAnsi="Calibri" w:cs="Calibri"/>
              </w:rPr>
            </w:pPr>
            <w:r>
              <w:rPr>
                <w:rFonts w:ascii="Calibri" w:eastAsia="Calibri" w:hAnsi="Calibri" w:cs="Calibri"/>
              </w:rPr>
              <w:t>razkuževanje igrač</w:t>
            </w:r>
          </w:p>
        </w:tc>
        <w:tc>
          <w:tcPr>
            <w:tcW w:w="4077" w:type="dxa"/>
            <w:shd w:val="clear" w:color="auto" w:fill="auto"/>
          </w:tcPr>
          <w:p w:rsidR="00DF4938" w:rsidRDefault="00DF4938">
            <w:pPr>
              <w:rPr>
                <w:rFonts w:ascii="Calibri" w:eastAsia="Calibri" w:hAnsi="Calibri" w:cs="Calibri"/>
              </w:rPr>
            </w:pPr>
            <w:r>
              <w:rPr>
                <w:rFonts w:ascii="Calibri" w:eastAsia="Calibri" w:hAnsi="Calibri" w:cs="Calibri"/>
              </w:rPr>
              <w:t>Pomočnice - vsaka za svojo igralnico</w:t>
            </w:r>
          </w:p>
        </w:tc>
      </w:tr>
      <w:tr w:rsidR="00DF4938">
        <w:tc>
          <w:tcPr>
            <w:tcW w:w="4985" w:type="dxa"/>
            <w:shd w:val="clear" w:color="auto" w:fill="auto"/>
          </w:tcPr>
          <w:p w:rsidR="00DF4938" w:rsidRDefault="00DF4938">
            <w:pPr>
              <w:rPr>
                <w:rFonts w:ascii="Calibri" w:eastAsia="Calibri" w:hAnsi="Calibri" w:cs="Calibri"/>
              </w:rPr>
            </w:pPr>
            <w:r>
              <w:rPr>
                <w:rFonts w:ascii="Calibri" w:eastAsia="Calibri" w:hAnsi="Calibri" w:cs="Calibri"/>
              </w:rPr>
              <w:t>skrb za računalnike</w:t>
            </w:r>
          </w:p>
        </w:tc>
        <w:tc>
          <w:tcPr>
            <w:tcW w:w="4077" w:type="dxa"/>
            <w:shd w:val="clear" w:color="auto" w:fill="auto"/>
          </w:tcPr>
          <w:p w:rsidR="00DF4938" w:rsidRDefault="00DF4938">
            <w:pPr>
              <w:rPr>
                <w:rFonts w:ascii="Calibri" w:eastAsia="Calibri" w:hAnsi="Calibri" w:cs="Calibri"/>
              </w:rPr>
            </w:pPr>
            <w:r>
              <w:rPr>
                <w:rFonts w:ascii="Calibri" w:eastAsia="Calibri" w:hAnsi="Calibri" w:cs="Calibri"/>
              </w:rPr>
              <w:t>Obe strokovni delavki po igralnicah</w:t>
            </w:r>
          </w:p>
        </w:tc>
      </w:tr>
      <w:tr w:rsidR="00DF4938">
        <w:tc>
          <w:tcPr>
            <w:tcW w:w="4985" w:type="dxa"/>
            <w:shd w:val="clear" w:color="auto" w:fill="auto"/>
          </w:tcPr>
          <w:p w:rsidR="00DF4938" w:rsidRDefault="00DF4938">
            <w:pPr>
              <w:rPr>
                <w:rFonts w:ascii="Calibri" w:eastAsia="Calibri" w:hAnsi="Calibri" w:cs="Calibri"/>
              </w:rPr>
            </w:pPr>
            <w:r>
              <w:rPr>
                <w:rFonts w:ascii="Calibri" w:eastAsia="Calibri" w:hAnsi="Calibri" w:cs="Calibri"/>
              </w:rPr>
              <w:t>dekoracija igralnice</w:t>
            </w:r>
          </w:p>
        </w:tc>
        <w:tc>
          <w:tcPr>
            <w:tcW w:w="4077" w:type="dxa"/>
            <w:shd w:val="clear" w:color="auto" w:fill="auto"/>
          </w:tcPr>
          <w:p w:rsidR="00DF4938" w:rsidRDefault="00DF4938">
            <w:pPr>
              <w:rPr>
                <w:rFonts w:ascii="Calibri" w:eastAsia="Calibri" w:hAnsi="Calibri" w:cs="Calibri"/>
              </w:rPr>
            </w:pPr>
            <w:r>
              <w:rPr>
                <w:rFonts w:ascii="Calibri" w:eastAsia="Calibri" w:hAnsi="Calibri" w:cs="Calibri"/>
              </w:rPr>
              <w:t>Vzgojiteljice - vsaka za svojo igralnico</w:t>
            </w:r>
          </w:p>
        </w:tc>
      </w:tr>
      <w:tr w:rsidR="00DF4938">
        <w:tc>
          <w:tcPr>
            <w:tcW w:w="4985" w:type="dxa"/>
            <w:shd w:val="clear" w:color="auto" w:fill="auto"/>
          </w:tcPr>
          <w:p w:rsidR="00DF4938" w:rsidRDefault="00DF4938">
            <w:pPr>
              <w:rPr>
                <w:rFonts w:ascii="Calibri" w:eastAsia="Calibri" w:hAnsi="Calibri" w:cs="Calibri"/>
              </w:rPr>
            </w:pPr>
            <w:r>
              <w:rPr>
                <w:rFonts w:ascii="Calibri" w:eastAsia="Calibri" w:hAnsi="Calibri" w:cs="Calibri"/>
              </w:rPr>
              <w:t>izdelava daril za goste vrtca</w:t>
            </w:r>
          </w:p>
        </w:tc>
        <w:tc>
          <w:tcPr>
            <w:tcW w:w="4077" w:type="dxa"/>
            <w:shd w:val="clear" w:color="auto" w:fill="auto"/>
          </w:tcPr>
          <w:p w:rsidR="00DF4938" w:rsidRDefault="00DF4938">
            <w:pPr>
              <w:rPr>
                <w:rFonts w:ascii="Calibri" w:eastAsia="Calibri" w:hAnsi="Calibri" w:cs="Calibri"/>
              </w:rPr>
            </w:pPr>
            <w:r>
              <w:rPr>
                <w:rFonts w:ascii="Calibri" w:eastAsia="Calibri" w:hAnsi="Calibri" w:cs="Calibri"/>
              </w:rPr>
              <w:t>Karmen Žula</w:t>
            </w:r>
          </w:p>
        </w:tc>
      </w:tr>
    </w:tbl>
    <w:p w:rsidR="00DF4938" w:rsidRDefault="00DF4938">
      <w:pPr>
        <w:rPr>
          <w:rFonts w:ascii="Calibri" w:eastAsia="Calibri" w:hAnsi="Calibri" w:cs="Calibri"/>
        </w:rPr>
      </w:pPr>
    </w:p>
    <w:p w:rsidR="00DF4938" w:rsidRDefault="00DF4938">
      <w:pPr>
        <w:rPr>
          <w:rFonts w:ascii="Calibri" w:eastAsia="Calibri" w:hAnsi="Calibri" w:cs="Calibri"/>
          <w:b/>
        </w:rPr>
      </w:pPr>
      <w:r>
        <w:rPr>
          <w:rFonts w:ascii="Calibri" w:eastAsia="Calibri" w:hAnsi="Calibri" w:cs="Calibri"/>
          <w:b/>
        </w:rPr>
        <w:t xml:space="preserve">IGRALA </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6"/>
        <w:gridCol w:w="4066"/>
      </w:tblGrid>
      <w:tr w:rsidR="00DF4938">
        <w:tc>
          <w:tcPr>
            <w:tcW w:w="4996" w:type="dxa"/>
          </w:tcPr>
          <w:p w:rsidR="00DF4938" w:rsidRDefault="00DF4938">
            <w:pPr>
              <w:rPr>
                <w:rFonts w:ascii="Calibri" w:eastAsia="Calibri" w:hAnsi="Calibri" w:cs="Calibri"/>
              </w:rPr>
            </w:pPr>
            <w:r>
              <w:rPr>
                <w:rFonts w:ascii="Calibri" w:eastAsia="Calibri" w:hAnsi="Calibri" w:cs="Calibri"/>
              </w:rPr>
              <w:t>VZDRŽEVANJE IN NADZOR</w:t>
            </w:r>
          </w:p>
        </w:tc>
        <w:tc>
          <w:tcPr>
            <w:tcW w:w="4066" w:type="dxa"/>
          </w:tcPr>
          <w:p w:rsidR="00DF4938" w:rsidRDefault="00DF4938">
            <w:pPr>
              <w:rPr>
                <w:rFonts w:ascii="Calibri" w:eastAsia="Calibri" w:hAnsi="Calibri" w:cs="Calibri"/>
              </w:rPr>
            </w:pPr>
            <w:r>
              <w:rPr>
                <w:rFonts w:ascii="Calibri" w:eastAsia="Calibri" w:hAnsi="Calibri" w:cs="Calibri"/>
              </w:rPr>
              <w:t xml:space="preserve">ZADOLŽENI </w:t>
            </w:r>
          </w:p>
        </w:tc>
      </w:tr>
      <w:tr w:rsidR="00DF4938">
        <w:tc>
          <w:tcPr>
            <w:tcW w:w="4996" w:type="dxa"/>
          </w:tcPr>
          <w:p w:rsidR="00DF4938" w:rsidRDefault="00DF4938">
            <w:pPr>
              <w:rPr>
                <w:rFonts w:ascii="Calibri" w:eastAsia="Calibri" w:hAnsi="Calibri" w:cs="Calibri"/>
              </w:rPr>
            </w:pPr>
            <w:r>
              <w:rPr>
                <w:rFonts w:ascii="Calibri" w:eastAsia="Calibri" w:hAnsi="Calibri" w:cs="Calibri"/>
              </w:rPr>
              <w:t>rutinski pregledi  (vsakodnevni)</w:t>
            </w:r>
          </w:p>
        </w:tc>
        <w:tc>
          <w:tcPr>
            <w:tcW w:w="4066" w:type="dxa"/>
          </w:tcPr>
          <w:p w:rsidR="00DF4938" w:rsidRDefault="00DF4938">
            <w:pPr>
              <w:rPr>
                <w:rFonts w:ascii="Calibri" w:eastAsia="Calibri" w:hAnsi="Calibri" w:cs="Calibri"/>
              </w:rPr>
            </w:pPr>
            <w:r>
              <w:rPr>
                <w:rFonts w:ascii="Calibri" w:eastAsia="Calibri" w:hAnsi="Calibri" w:cs="Calibri"/>
              </w:rPr>
              <w:t>Lidija Janežič</w:t>
            </w:r>
          </w:p>
        </w:tc>
      </w:tr>
      <w:tr w:rsidR="00DF4938">
        <w:tc>
          <w:tcPr>
            <w:tcW w:w="4996" w:type="dxa"/>
          </w:tcPr>
          <w:p w:rsidR="00DF4938" w:rsidRDefault="00DF4938">
            <w:pPr>
              <w:rPr>
                <w:rFonts w:ascii="Calibri" w:eastAsia="Calibri" w:hAnsi="Calibri" w:cs="Calibri"/>
              </w:rPr>
            </w:pPr>
            <w:r>
              <w:rPr>
                <w:rFonts w:ascii="Calibri" w:eastAsia="Calibri" w:hAnsi="Calibri" w:cs="Calibri"/>
              </w:rPr>
              <w:t xml:space="preserve">podrobnejši periodični pregledi </w:t>
            </w:r>
          </w:p>
        </w:tc>
        <w:tc>
          <w:tcPr>
            <w:tcW w:w="4066" w:type="dxa"/>
          </w:tcPr>
          <w:p w:rsidR="00DF4938" w:rsidRDefault="00DF4938">
            <w:pPr>
              <w:rPr>
                <w:rFonts w:ascii="Calibri" w:eastAsia="Calibri" w:hAnsi="Calibri" w:cs="Calibri"/>
              </w:rPr>
            </w:pPr>
            <w:r>
              <w:rPr>
                <w:rFonts w:ascii="Calibri" w:eastAsia="Calibri" w:hAnsi="Calibri" w:cs="Calibri"/>
              </w:rPr>
              <w:t>Aleksander Majerič</w:t>
            </w:r>
          </w:p>
        </w:tc>
      </w:tr>
      <w:tr w:rsidR="00DF4938">
        <w:tc>
          <w:tcPr>
            <w:tcW w:w="4996" w:type="dxa"/>
          </w:tcPr>
          <w:p w:rsidR="00DF4938" w:rsidRDefault="00DF4938">
            <w:pPr>
              <w:rPr>
                <w:rFonts w:ascii="Calibri" w:eastAsia="Calibri" w:hAnsi="Calibri" w:cs="Calibri"/>
              </w:rPr>
            </w:pPr>
            <w:r>
              <w:rPr>
                <w:rFonts w:ascii="Calibri" w:eastAsia="Calibri" w:hAnsi="Calibri" w:cs="Calibri"/>
              </w:rPr>
              <w:t>vsakoletni glavni pregledi</w:t>
            </w:r>
          </w:p>
        </w:tc>
        <w:tc>
          <w:tcPr>
            <w:tcW w:w="4066" w:type="dxa"/>
          </w:tcPr>
          <w:p w:rsidR="00DF4938" w:rsidRDefault="00DF4938">
            <w:pPr>
              <w:rPr>
                <w:rFonts w:ascii="Calibri" w:eastAsia="Calibri" w:hAnsi="Calibri" w:cs="Calibri"/>
              </w:rPr>
            </w:pPr>
            <w:r>
              <w:rPr>
                <w:rFonts w:ascii="Calibri" w:eastAsia="Calibri" w:hAnsi="Calibri" w:cs="Calibri"/>
              </w:rPr>
              <w:t>Leopold  Drobnič</w:t>
            </w:r>
          </w:p>
        </w:tc>
      </w:tr>
    </w:tbl>
    <w:p w:rsidR="00DF4938" w:rsidRDefault="00DF4938">
      <w:pPr>
        <w:rPr>
          <w:rFonts w:ascii="Calibri" w:eastAsia="Calibri" w:hAnsi="Calibri" w:cs="Calibri"/>
          <w:color w:val="FF0000"/>
        </w:rPr>
      </w:pPr>
    </w:p>
    <w:p w:rsidR="00DF4938" w:rsidRDefault="00DF4938">
      <w:pPr>
        <w:rPr>
          <w:rFonts w:ascii="Calibri" w:eastAsia="Calibri" w:hAnsi="Calibri" w:cs="Calibri"/>
        </w:rPr>
      </w:pPr>
      <w:r>
        <w:rPr>
          <w:rFonts w:ascii="Calibri" w:eastAsia="Calibri" w:hAnsi="Calibri" w:cs="Calibri"/>
          <w:b/>
        </w:rPr>
        <w:t>Rutinski pregled</w:t>
      </w:r>
      <w:r>
        <w:rPr>
          <w:rFonts w:ascii="Calibri" w:eastAsia="Calibri" w:hAnsi="Calibri" w:cs="Calibri"/>
        </w:rPr>
        <w:t xml:space="preserve"> pred uporabo igrišča je namenjen  preverjanju splošnega stanja igral in igrišča ter ugotavljanje morebitnih poškodb, ki so posledica vandalizma, vremenskih vplivov. </w:t>
      </w:r>
    </w:p>
    <w:p w:rsidR="00DF4938" w:rsidRDefault="00DF4938">
      <w:pPr>
        <w:rPr>
          <w:rFonts w:ascii="Calibri" w:eastAsia="Calibri" w:hAnsi="Calibri" w:cs="Calibri"/>
        </w:rPr>
      </w:pPr>
      <w:r>
        <w:rPr>
          <w:rFonts w:ascii="Calibri" w:eastAsia="Calibri" w:hAnsi="Calibri" w:cs="Calibri"/>
          <w:b/>
        </w:rPr>
        <w:t>Periodični pregledi</w:t>
      </w:r>
      <w:r>
        <w:rPr>
          <w:rFonts w:ascii="Calibri" w:eastAsia="Calibri" w:hAnsi="Calibri" w:cs="Calibri"/>
        </w:rPr>
        <w:t xml:space="preserve"> so  namenjeni  podrobnejšemu  pregledu morebitne obrabe ali poškodbe igral in igrišča ter se opravijo enkrat na 3 mesece. </w:t>
      </w:r>
    </w:p>
    <w:p w:rsidR="00DF4938" w:rsidRDefault="00DF4938">
      <w:pPr>
        <w:rPr>
          <w:rFonts w:ascii="Calibri" w:eastAsia="Calibri" w:hAnsi="Calibri" w:cs="Calibri"/>
        </w:rPr>
      </w:pPr>
      <w:r>
        <w:rPr>
          <w:rFonts w:ascii="Calibri" w:eastAsia="Calibri" w:hAnsi="Calibri" w:cs="Calibri"/>
        </w:rPr>
        <w:t xml:space="preserve">Za </w:t>
      </w:r>
      <w:r>
        <w:rPr>
          <w:rFonts w:ascii="Calibri" w:eastAsia="Calibri" w:hAnsi="Calibri" w:cs="Calibri"/>
          <w:b/>
        </w:rPr>
        <w:t>letni pregled igral</w:t>
      </w:r>
      <w:r>
        <w:rPr>
          <w:rFonts w:ascii="Calibri" w:eastAsia="Calibri" w:hAnsi="Calibri" w:cs="Calibri"/>
        </w:rPr>
        <w:t xml:space="preserve"> je zadolžena zunanja institucija – Inštitut za varstvo pri delu in varstvo okolja (Leopold Drobnič).</w:t>
      </w:r>
    </w:p>
    <w:p w:rsidR="00DF4938" w:rsidRDefault="00DF4938">
      <w:pPr>
        <w:rPr>
          <w:rFonts w:ascii="Calibri" w:eastAsia="Calibri" w:hAnsi="Calibri" w:cs="Calibri"/>
        </w:rPr>
      </w:pPr>
      <w:r>
        <w:rPr>
          <w:rFonts w:ascii="Calibri" w:eastAsia="Calibri" w:hAnsi="Calibri" w:cs="Calibri"/>
        </w:rPr>
        <w:t xml:space="preserve">O vseh pregledih pristojne osebe </w:t>
      </w:r>
      <w:r w:rsidR="002B2F2D">
        <w:rPr>
          <w:rFonts w:ascii="Calibri" w:eastAsia="Calibri" w:hAnsi="Calibri" w:cs="Calibri"/>
        </w:rPr>
        <w:t xml:space="preserve">vodijo ustrezno dokumentacijo. </w:t>
      </w:r>
    </w:p>
    <w:p w:rsidR="00DF4938" w:rsidRPr="002B2F2D" w:rsidRDefault="00DF4938">
      <w:pPr>
        <w:rPr>
          <w:rFonts w:ascii="Calibri" w:eastAsia="Calibri" w:hAnsi="Calibri" w:cs="Calibri"/>
          <w:b/>
        </w:rPr>
      </w:pPr>
      <w:r>
        <w:rPr>
          <w:rFonts w:ascii="Calibri" w:eastAsia="Calibri" w:hAnsi="Calibri" w:cs="Calibri"/>
          <w:b/>
        </w:rPr>
        <w:t xml:space="preserve">      </w:t>
      </w:r>
      <w:r w:rsidR="002B2F2D">
        <w:rPr>
          <w:rFonts w:ascii="Calibri" w:eastAsia="Calibri" w:hAnsi="Calibri" w:cs="Calibri"/>
          <w:b/>
        </w:rPr>
        <w:t xml:space="preserve"> 16.      SODELOVANJE S STARŠI </w:t>
      </w:r>
    </w:p>
    <w:p w:rsidR="00DF4938" w:rsidRDefault="00DF4938">
      <w:pPr>
        <w:rPr>
          <w:rFonts w:ascii="Calibri" w:eastAsia="Calibri" w:hAnsi="Calibri" w:cs="Calibri"/>
        </w:rPr>
      </w:pPr>
      <w:r>
        <w:rPr>
          <w:rFonts w:ascii="Calibri" w:eastAsia="Calibri" w:hAnsi="Calibri" w:cs="Calibri"/>
        </w:rPr>
        <w:t>16.1   RODITELJSKI SESTANKI</w:t>
      </w:r>
    </w:p>
    <w:p w:rsidR="00DF4938" w:rsidRDefault="00DF4938">
      <w:pPr>
        <w:rPr>
          <w:rFonts w:ascii="Calibri" w:eastAsia="Calibri" w:hAnsi="Calibri" w:cs="Calibri"/>
        </w:rPr>
      </w:pPr>
    </w:p>
    <w:tbl>
      <w:tblPr>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5"/>
        <w:gridCol w:w="6060"/>
      </w:tblGrid>
      <w:tr w:rsidR="00DF4938">
        <w:tc>
          <w:tcPr>
            <w:tcW w:w="3135" w:type="dxa"/>
          </w:tcPr>
          <w:p w:rsidR="00DF4938" w:rsidRDefault="00DF4938">
            <w:pPr>
              <w:rPr>
                <w:rFonts w:ascii="Calibri" w:eastAsia="Calibri" w:hAnsi="Calibri" w:cs="Calibri"/>
                <w:b/>
              </w:rPr>
            </w:pPr>
            <w:r>
              <w:rPr>
                <w:rFonts w:ascii="Calibri" w:eastAsia="Calibri" w:hAnsi="Calibri" w:cs="Calibri"/>
                <w:b/>
              </w:rPr>
              <w:t>Skupni roditeljski sestanki</w:t>
            </w:r>
          </w:p>
        </w:tc>
        <w:tc>
          <w:tcPr>
            <w:tcW w:w="6060" w:type="dxa"/>
          </w:tcPr>
          <w:p w:rsidR="00DF4938" w:rsidRDefault="00DF4938">
            <w:pPr>
              <w:rPr>
                <w:rFonts w:ascii="Calibri" w:eastAsia="Calibri" w:hAnsi="Calibri" w:cs="Calibri"/>
                <w:b/>
              </w:rPr>
            </w:pPr>
            <w:r>
              <w:rPr>
                <w:rFonts w:ascii="Calibri" w:eastAsia="Calibri" w:hAnsi="Calibri" w:cs="Calibri"/>
                <w:b/>
              </w:rPr>
              <w:t xml:space="preserve">Vsebina </w:t>
            </w:r>
          </w:p>
        </w:tc>
      </w:tr>
      <w:tr w:rsidR="00DF4938">
        <w:tc>
          <w:tcPr>
            <w:tcW w:w="3135" w:type="dxa"/>
          </w:tcPr>
          <w:p w:rsidR="00DF4938" w:rsidRDefault="00DF4938">
            <w:pPr>
              <w:rPr>
                <w:rFonts w:ascii="Calibri" w:eastAsia="Calibri" w:hAnsi="Calibri" w:cs="Calibri"/>
              </w:rPr>
            </w:pPr>
            <w:r>
              <w:rPr>
                <w:rFonts w:ascii="Calibri" w:eastAsia="Calibri" w:hAnsi="Calibri" w:cs="Calibri"/>
              </w:rPr>
              <w:t>6. september 2018</w:t>
            </w:r>
          </w:p>
        </w:tc>
        <w:tc>
          <w:tcPr>
            <w:tcW w:w="6060" w:type="dxa"/>
          </w:tcPr>
          <w:p w:rsidR="00DF4938" w:rsidRDefault="00DF4938">
            <w:pPr>
              <w:rPr>
                <w:rFonts w:ascii="Calibri" w:eastAsia="Calibri" w:hAnsi="Calibri" w:cs="Calibri"/>
              </w:rPr>
            </w:pPr>
            <w:r>
              <w:rPr>
                <w:rFonts w:ascii="Calibri" w:eastAsia="Calibri" w:hAnsi="Calibri" w:cs="Calibri"/>
              </w:rPr>
              <w:t>Predstavitev  dela v novem šolskem letu in osnutka LDN, skupne zadeve ob začetku šolskega leta.</w:t>
            </w:r>
          </w:p>
        </w:tc>
      </w:tr>
      <w:tr w:rsidR="00DF4938">
        <w:tc>
          <w:tcPr>
            <w:tcW w:w="3135" w:type="dxa"/>
          </w:tcPr>
          <w:p w:rsidR="00DF4938" w:rsidRDefault="00DF4938">
            <w:pPr>
              <w:rPr>
                <w:rFonts w:ascii="Calibri" w:eastAsia="Calibri" w:hAnsi="Calibri" w:cs="Calibri"/>
              </w:rPr>
            </w:pPr>
            <w:r>
              <w:rPr>
                <w:rFonts w:ascii="Calibri" w:eastAsia="Calibri" w:hAnsi="Calibri" w:cs="Calibri"/>
              </w:rPr>
              <w:t>maj 2019</w:t>
            </w:r>
          </w:p>
        </w:tc>
        <w:tc>
          <w:tcPr>
            <w:tcW w:w="6060" w:type="dxa"/>
          </w:tcPr>
          <w:p w:rsidR="00DF4938" w:rsidRDefault="00DF4938">
            <w:pPr>
              <w:rPr>
                <w:rFonts w:ascii="Calibri" w:eastAsia="Calibri" w:hAnsi="Calibri" w:cs="Calibri"/>
              </w:rPr>
            </w:pPr>
            <w:r>
              <w:rPr>
                <w:rFonts w:ascii="Calibri" w:eastAsia="Calibri" w:hAnsi="Calibri" w:cs="Calibri"/>
              </w:rPr>
              <w:t>Izobraževalno-informativni: predavanje za starše (Mihaela Vočanec), predstavitev izvedbe večjih projektov: Vrtec v naravi, prenočevanje, zaključek Malega sončka, dogovori o zaključku šolskega leta v vrtcu,…</w:t>
            </w:r>
          </w:p>
        </w:tc>
      </w:tr>
    </w:tbl>
    <w:p w:rsidR="00DF4938" w:rsidRDefault="00DF4938">
      <w:pPr>
        <w:rPr>
          <w:rFonts w:ascii="Calibri" w:eastAsia="Calibri" w:hAnsi="Calibri" w:cs="Calibri"/>
          <w:color w:val="FF0000"/>
        </w:rPr>
      </w:pPr>
    </w:p>
    <w:p w:rsidR="00DF4938" w:rsidRDefault="00DF4938">
      <w:pPr>
        <w:rPr>
          <w:rFonts w:ascii="Calibri" w:eastAsia="Calibri" w:hAnsi="Calibri" w:cs="Calibri"/>
        </w:rPr>
      </w:pPr>
      <w:r>
        <w:rPr>
          <w:rFonts w:ascii="Calibri" w:eastAsia="Calibri" w:hAnsi="Calibri" w:cs="Calibri"/>
        </w:rPr>
        <w:t xml:space="preserve">Po skupnih roditeljskih sestankih vzgojiteljice izvedejo še oddelčne sestanke.  </w:t>
      </w: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6015"/>
      </w:tblGrid>
      <w:tr w:rsidR="00DF4938">
        <w:tc>
          <w:tcPr>
            <w:tcW w:w="3150" w:type="dxa"/>
          </w:tcPr>
          <w:p w:rsidR="00DF4938" w:rsidRDefault="00DF4938">
            <w:pPr>
              <w:rPr>
                <w:rFonts w:ascii="Calibri" w:eastAsia="Calibri" w:hAnsi="Calibri" w:cs="Calibri"/>
                <w:b/>
              </w:rPr>
            </w:pPr>
            <w:r>
              <w:rPr>
                <w:rFonts w:ascii="Calibri" w:eastAsia="Calibri" w:hAnsi="Calibri" w:cs="Calibri"/>
                <w:b/>
              </w:rPr>
              <w:t>Oddelčni roditeljski sestanki</w:t>
            </w:r>
          </w:p>
        </w:tc>
        <w:tc>
          <w:tcPr>
            <w:tcW w:w="6015" w:type="dxa"/>
          </w:tcPr>
          <w:p w:rsidR="00DF4938" w:rsidRDefault="00DF4938">
            <w:pPr>
              <w:rPr>
                <w:rFonts w:ascii="Calibri" w:eastAsia="Calibri" w:hAnsi="Calibri" w:cs="Calibri"/>
                <w:b/>
              </w:rPr>
            </w:pPr>
            <w:r>
              <w:rPr>
                <w:rFonts w:ascii="Calibri" w:eastAsia="Calibri" w:hAnsi="Calibri" w:cs="Calibri"/>
                <w:b/>
              </w:rPr>
              <w:t xml:space="preserve">Vsebina </w:t>
            </w:r>
          </w:p>
        </w:tc>
      </w:tr>
      <w:tr w:rsidR="00DF4938">
        <w:tc>
          <w:tcPr>
            <w:tcW w:w="3150" w:type="dxa"/>
          </w:tcPr>
          <w:p w:rsidR="00DF4938" w:rsidRDefault="00DF4938">
            <w:pPr>
              <w:rPr>
                <w:rFonts w:ascii="Calibri" w:eastAsia="Calibri" w:hAnsi="Calibri" w:cs="Calibri"/>
              </w:rPr>
            </w:pPr>
            <w:r>
              <w:rPr>
                <w:rFonts w:ascii="Calibri" w:eastAsia="Calibri" w:hAnsi="Calibri" w:cs="Calibri"/>
              </w:rPr>
              <w:t>6. september 2018</w:t>
            </w:r>
          </w:p>
        </w:tc>
        <w:tc>
          <w:tcPr>
            <w:tcW w:w="6015" w:type="dxa"/>
          </w:tcPr>
          <w:p w:rsidR="00DF4938" w:rsidRDefault="00DF4938">
            <w:pPr>
              <w:rPr>
                <w:rFonts w:ascii="Calibri" w:eastAsia="Calibri" w:hAnsi="Calibri" w:cs="Calibri"/>
              </w:rPr>
            </w:pPr>
            <w:r>
              <w:rPr>
                <w:rFonts w:ascii="Calibri" w:eastAsia="Calibri" w:hAnsi="Calibri" w:cs="Calibri"/>
              </w:rPr>
              <w:t>Predstavitev  dela v novem šolskem letu in LDN oddelka, ostale informacije na ravni skupine ter dogovori.</w:t>
            </w:r>
          </w:p>
        </w:tc>
      </w:tr>
      <w:tr w:rsidR="00DF4938">
        <w:tc>
          <w:tcPr>
            <w:tcW w:w="3150" w:type="dxa"/>
          </w:tcPr>
          <w:p w:rsidR="00DF4938" w:rsidRDefault="00DF4938">
            <w:pPr>
              <w:rPr>
                <w:rFonts w:ascii="Calibri" w:eastAsia="Calibri" w:hAnsi="Calibri" w:cs="Calibri"/>
              </w:rPr>
            </w:pPr>
            <w:r>
              <w:rPr>
                <w:rFonts w:ascii="Calibri" w:eastAsia="Calibri" w:hAnsi="Calibri" w:cs="Calibri"/>
              </w:rPr>
              <w:t>maj 2019</w:t>
            </w:r>
          </w:p>
        </w:tc>
        <w:tc>
          <w:tcPr>
            <w:tcW w:w="6015" w:type="dxa"/>
          </w:tcPr>
          <w:p w:rsidR="00DF4938" w:rsidRDefault="00DF4938">
            <w:pPr>
              <w:rPr>
                <w:rFonts w:ascii="Calibri" w:eastAsia="Calibri" w:hAnsi="Calibri" w:cs="Calibri"/>
              </w:rPr>
            </w:pPr>
            <w:r>
              <w:rPr>
                <w:rFonts w:ascii="Calibri" w:eastAsia="Calibri" w:hAnsi="Calibri" w:cs="Calibri"/>
              </w:rPr>
              <w:t>Realizacija LDN oddelka in dogovori o zaključku šolskega leta.</w:t>
            </w:r>
          </w:p>
        </w:tc>
      </w:tr>
    </w:tbl>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16.2   SREČANJA S STARŠI</w:t>
      </w:r>
    </w:p>
    <w:p w:rsidR="00DF4938" w:rsidRDefault="00DF4938">
      <w:pPr>
        <w:rPr>
          <w:rFonts w:ascii="Calibri" w:eastAsia="Calibri" w:hAnsi="Calibri" w:cs="Calibri"/>
        </w:rPr>
      </w:pPr>
    </w:p>
    <w:tbl>
      <w:tblPr>
        <w:tblW w:w="904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
        <w:gridCol w:w="6555"/>
        <w:gridCol w:w="2055"/>
      </w:tblGrid>
      <w:tr w:rsidR="00DF4938">
        <w:tc>
          <w:tcPr>
            <w:tcW w:w="435" w:type="dxa"/>
            <w:shd w:val="clear" w:color="auto" w:fill="E6E6E6"/>
          </w:tcPr>
          <w:p w:rsidR="00DF4938" w:rsidRDefault="00DF4938">
            <w:pPr>
              <w:rPr>
                <w:rFonts w:ascii="Calibri" w:eastAsia="Calibri" w:hAnsi="Calibri" w:cs="Calibri"/>
              </w:rPr>
            </w:pPr>
          </w:p>
        </w:tc>
        <w:tc>
          <w:tcPr>
            <w:tcW w:w="6555" w:type="dxa"/>
            <w:shd w:val="clear" w:color="auto" w:fill="E6E6E6"/>
          </w:tcPr>
          <w:p w:rsidR="00DF4938" w:rsidRDefault="00DF4938">
            <w:pPr>
              <w:rPr>
                <w:rFonts w:ascii="Calibri" w:eastAsia="Calibri" w:hAnsi="Calibri" w:cs="Calibri"/>
              </w:rPr>
            </w:pPr>
            <w:r>
              <w:rPr>
                <w:rFonts w:ascii="Calibri" w:eastAsia="Calibri" w:hAnsi="Calibri" w:cs="Calibri"/>
                <w:b/>
              </w:rPr>
              <w:t>V popoldanskem času</w:t>
            </w:r>
          </w:p>
        </w:tc>
        <w:tc>
          <w:tcPr>
            <w:tcW w:w="2055" w:type="dxa"/>
            <w:shd w:val="clear" w:color="auto" w:fill="E6E6E6"/>
          </w:tcPr>
          <w:p w:rsidR="00DF4938" w:rsidRDefault="00DF4938">
            <w:pPr>
              <w:rPr>
                <w:rFonts w:ascii="Calibri" w:eastAsia="Calibri" w:hAnsi="Calibri" w:cs="Calibri"/>
              </w:rPr>
            </w:pPr>
            <w:r>
              <w:rPr>
                <w:rFonts w:ascii="Calibri" w:eastAsia="Calibri" w:hAnsi="Calibri" w:cs="Calibri"/>
                <w:b/>
              </w:rPr>
              <w:t>Datum</w:t>
            </w:r>
          </w:p>
        </w:tc>
      </w:tr>
      <w:tr w:rsidR="00DF4938">
        <w:tc>
          <w:tcPr>
            <w:tcW w:w="435" w:type="dxa"/>
            <w:shd w:val="clear" w:color="auto" w:fill="auto"/>
          </w:tcPr>
          <w:p w:rsidR="00DF4938" w:rsidRDefault="00DF4938">
            <w:pPr>
              <w:rPr>
                <w:rFonts w:ascii="Calibri" w:eastAsia="Calibri" w:hAnsi="Calibri" w:cs="Calibri"/>
              </w:rPr>
            </w:pPr>
            <w:r>
              <w:rPr>
                <w:rFonts w:ascii="Calibri" w:eastAsia="Calibri" w:hAnsi="Calibri" w:cs="Calibri"/>
              </w:rPr>
              <w:t>1.</w:t>
            </w:r>
          </w:p>
        </w:tc>
        <w:tc>
          <w:tcPr>
            <w:tcW w:w="6555" w:type="dxa"/>
            <w:shd w:val="clear" w:color="auto" w:fill="auto"/>
          </w:tcPr>
          <w:p w:rsidR="00DF4938" w:rsidRDefault="00DF4938">
            <w:pPr>
              <w:rPr>
                <w:rFonts w:ascii="Calibri" w:eastAsia="Calibri" w:hAnsi="Calibri" w:cs="Calibri"/>
              </w:rPr>
            </w:pPr>
            <w:r>
              <w:rPr>
                <w:rFonts w:ascii="Calibri" w:eastAsia="Calibri" w:hAnsi="Calibri" w:cs="Calibri"/>
              </w:rPr>
              <w:t xml:space="preserve">Teden otroka </w:t>
            </w:r>
          </w:p>
        </w:tc>
        <w:tc>
          <w:tcPr>
            <w:tcW w:w="2055" w:type="dxa"/>
            <w:shd w:val="clear" w:color="auto" w:fill="auto"/>
          </w:tcPr>
          <w:p w:rsidR="00DF4938" w:rsidRDefault="00DF4938">
            <w:pPr>
              <w:rPr>
                <w:rFonts w:ascii="Calibri" w:eastAsia="Calibri" w:hAnsi="Calibri" w:cs="Calibri"/>
              </w:rPr>
            </w:pPr>
            <w:r>
              <w:rPr>
                <w:rFonts w:ascii="Calibri" w:eastAsia="Calibri" w:hAnsi="Calibri" w:cs="Calibri"/>
              </w:rPr>
              <w:t>4. oktober 2018</w:t>
            </w:r>
          </w:p>
        </w:tc>
      </w:tr>
      <w:tr w:rsidR="00DF4938">
        <w:tc>
          <w:tcPr>
            <w:tcW w:w="435" w:type="dxa"/>
            <w:shd w:val="clear" w:color="auto" w:fill="auto"/>
          </w:tcPr>
          <w:p w:rsidR="00DF4938" w:rsidRDefault="00DF4938">
            <w:pPr>
              <w:rPr>
                <w:rFonts w:ascii="Calibri" w:eastAsia="Calibri" w:hAnsi="Calibri" w:cs="Calibri"/>
              </w:rPr>
            </w:pPr>
            <w:r>
              <w:rPr>
                <w:rFonts w:ascii="Calibri" w:eastAsia="Calibri" w:hAnsi="Calibri" w:cs="Calibri"/>
              </w:rPr>
              <w:t>2.</w:t>
            </w:r>
          </w:p>
        </w:tc>
        <w:tc>
          <w:tcPr>
            <w:tcW w:w="6555" w:type="dxa"/>
            <w:shd w:val="clear" w:color="auto" w:fill="auto"/>
          </w:tcPr>
          <w:p w:rsidR="00DF4938" w:rsidRDefault="00DF4938">
            <w:pPr>
              <w:rPr>
                <w:rFonts w:ascii="Calibri" w:eastAsia="Calibri" w:hAnsi="Calibri" w:cs="Calibri"/>
              </w:rPr>
            </w:pPr>
            <w:r>
              <w:rPr>
                <w:rFonts w:ascii="Calibri" w:eastAsia="Calibri" w:hAnsi="Calibri" w:cs="Calibri"/>
              </w:rPr>
              <w:t>Decembrski bazar</w:t>
            </w:r>
          </w:p>
        </w:tc>
        <w:tc>
          <w:tcPr>
            <w:tcW w:w="2055" w:type="dxa"/>
            <w:shd w:val="clear" w:color="auto" w:fill="auto"/>
          </w:tcPr>
          <w:p w:rsidR="00DF4938" w:rsidRDefault="00DF4938">
            <w:pPr>
              <w:rPr>
                <w:rFonts w:ascii="Calibri" w:eastAsia="Calibri" w:hAnsi="Calibri" w:cs="Calibri"/>
              </w:rPr>
            </w:pPr>
            <w:r>
              <w:rPr>
                <w:rFonts w:ascii="Calibri" w:eastAsia="Calibri" w:hAnsi="Calibri" w:cs="Calibri"/>
              </w:rPr>
              <w:t>7. december 2018</w:t>
            </w:r>
          </w:p>
        </w:tc>
      </w:tr>
      <w:tr w:rsidR="00DF4938">
        <w:tc>
          <w:tcPr>
            <w:tcW w:w="435" w:type="dxa"/>
            <w:shd w:val="clear" w:color="auto" w:fill="auto"/>
          </w:tcPr>
          <w:p w:rsidR="00DF4938" w:rsidRDefault="00DF4938">
            <w:pPr>
              <w:rPr>
                <w:rFonts w:ascii="Calibri" w:eastAsia="Calibri" w:hAnsi="Calibri" w:cs="Calibri"/>
              </w:rPr>
            </w:pPr>
            <w:r>
              <w:rPr>
                <w:rFonts w:ascii="Calibri" w:eastAsia="Calibri" w:hAnsi="Calibri" w:cs="Calibri"/>
              </w:rPr>
              <w:t>3.</w:t>
            </w:r>
          </w:p>
        </w:tc>
        <w:tc>
          <w:tcPr>
            <w:tcW w:w="6555" w:type="dxa"/>
            <w:shd w:val="clear" w:color="auto" w:fill="auto"/>
          </w:tcPr>
          <w:p w:rsidR="00DF4938" w:rsidRDefault="00DF4938">
            <w:pPr>
              <w:rPr>
                <w:rFonts w:ascii="Calibri" w:eastAsia="Calibri" w:hAnsi="Calibri" w:cs="Calibri"/>
              </w:rPr>
            </w:pPr>
            <w:r>
              <w:rPr>
                <w:rFonts w:ascii="Calibri" w:eastAsia="Calibri" w:hAnsi="Calibri" w:cs="Calibri"/>
              </w:rPr>
              <w:t>Srečanje ob Svetovnem dnevu družin na Jeruzalemu</w:t>
            </w:r>
          </w:p>
        </w:tc>
        <w:tc>
          <w:tcPr>
            <w:tcW w:w="2055" w:type="dxa"/>
            <w:shd w:val="clear" w:color="auto" w:fill="auto"/>
          </w:tcPr>
          <w:p w:rsidR="00DF4938" w:rsidRDefault="00DF4938">
            <w:pPr>
              <w:rPr>
                <w:rFonts w:ascii="Calibri" w:eastAsia="Calibri" w:hAnsi="Calibri" w:cs="Calibri"/>
              </w:rPr>
            </w:pPr>
            <w:r>
              <w:rPr>
                <w:rFonts w:ascii="Calibri" w:eastAsia="Calibri" w:hAnsi="Calibri" w:cs="Calibri"/>
              </w:rPr>
              <w:t>15. maj 2019</w:t>
            </w:r>
          </w:p>
        </w:tc>
      </w:tr>
      <w:tr w:rsidR="00DF4938">
        <w:tc>
          <w:tcPr>
            <w:tcW w:w="435" w:type="dxa"/>
            <w:shd w:val="clear" w:color="auto" w:fill="auto"/>
          </w:tcPr>
          <w:p w:rsidR="00DF4938" w:rsidRDefault="00DF4938">
            <w:pPr>
              <w:rPr>
                <w:rFonts w:ascii="Calibri" w:eastAsia="Calibri" w:hAnsi="Calibri" w:cs="Calibri"/>
              </w:rPr>
            </w:pPr>
            <w:r>
              <w:rPr>
                <w:rFonts w:ascii="Calibri" w:eastAsia="Calibri" w:hAnsi="Calibri" w:cs="Calibri"/>
              </w:rPr>
              <w:t>4.</w:t>
            </w:r>
          </w:p>
        </w:tc>
        <w:tc>
          <w:tcPr>
            <w:tcW w:w="6555" w:type="dxa"/>
            <w:shd w:val="clear" w:color="auto" w:fill="auto"/>
          </w:tcPr>
          <w:p w:rsidR="00DF4938" w:rsidRDefault="00DF4938">
            <w:pPr>
              <w:rPr>
                <w:rFonts w:ascii="Calibri" w:eastAsia="Calibri" w:hAnsi="Calibri" w:cs="Calibri"/>
              </w:rPr>
            </w:pPr>
            <w:r>
              <w:rPr>
                <w:rFonts w:ascii="Calibri" w:eastAsia="Calibri" w:hAnsi="Calibri" w:cs="Calibri"/>
              </w:rPr>
              <w:t xml:space="preserve">Zaključek projekta Mali sonček s podelitvijo diplom in medalj </w:t>
            </w:r>
          </w:p>
        </w:tc>
        <w:tc>
          <w:tcPr>
            <w:tcW w:w="2055" w:type="dxa"/>
            <w:shd w:val="clear" w:color="auto" w:fill="auto"/>
          </w:tcPr>
          <w:p w:rsidR="00DF4938" w:rsidRDefault="00DF4938">
            <w:pPr>
              <w:rPr>
                <w:rFonts w:ascii="Calibri" w:eastAsia="Calibri" w:hAnsi="Calibri" w:cs="Calibri"/>
              </w:rPr>
            </w:pPr>
            <w:r>
              <w:rPr>
                <w:rFonts w:ascii="Calibri" w:eastAsia="Calibri" w:hAnsi="Calibri" w:cs="Calibri"/>
              </w:rPr>
              <w:t>maj 2019</w:t>
            </w:r>
          </w:p>
        </w:tc>
      </w:tr>
      <w:tr w:rsidR="00DF4938">
        <w:tc>
          <w:tcPr>
            <w:tcW w:w="435" w:type="dxa"/>
            <w:shd w:val="clear" w:color="auto" w:fill="auto"/>
          </w:tcPr>
          <w:p w:rsidR="00DF4938" w:rsidRDefault="00DF4938">
            <w:pPr>
              <w:rPr>
                <w:rFonts w:ascii="Calibri" w:eastAsia="Calibri" w:hAnsi="Calibri" w:cs="Calibri"/>
              </w:rPr>
            </w:pPr>
          </w:p>
        </w:tc>
        <w:tc>
          <w:tcPr>
            <w:tcW w:w="6555" w:type="dxa"/>
            <w:shd w:val="clear" w:color="auto" w:fill="auto"/>
          </w:tcPr>
          <w:p w:rsidR="00DF4938" w:rsidRDefault="00DF4938">
            <w:pPr>
              <w:rPr>
                <w:rFonts w:ascii="Calibri" w:eastAsia="Calibri" w:hAnsi="Calibri" w:cs="Calibri"/>
              </w:rPr>
            </w:pPr>
            <w:r>
              <w:rPr>
                <w:rFonts w:ascii="Calibri" w:eastAsia="Calibri" w:hAnsi="Calibri" w:cs="Calibri"/>
                <w:b/>
              </w:rPr>
              <w:t>V dopoldanskem času</w:t>
            </w:r>
          </w:p>
        </w:tc>
        <w:tc>
          <w:tcPr>
            <w:tcW w:w="2055" w:type="dxa"/>
            <w:shd w:val="clear" w:color="auto" w:fill="auto"/>
          </w:tcPr>
          <w:p w:rsidR="00DF4938" w:rsidRDefault="00DF4938">
            <w:pPr>
              <w:rPr>
                <w:rFonts w:ascii="Calibri" w:eastAsia="Calibri" w:hAnsi="Calibri" w:cs="Calibri"/>
              </w:rPr>
            </w:pPr>
            <w:r>
              <w:rPr>
                <w:rFonts w:ascii="Calibri" w:eastAsia="Calibri" w:hAnsi="Calibri" w:cs="Calibri"/>
                <w:b/>
              </w:rPr>
              <w:t>Datum</w:t>
            </w:r>
          </w:p>
        </w:tc>
      </w:tr>
      <w:tr w:rsidR="00DF4938">
        <w:tc>
          <w:tcPr>
            <w:tcW w:w="435" w:type="dxa"/>
            <w:shd w:val="clear" w:color="auto" w:fill="auto"/>
          </w:tcPr>
          <w:p w:rsidR="00DF4938" w:rsidRDefault="00DF4938">
            <w:pPr>
              <w:rPr>
                <w:rFonts w:ascii="Calibri" w:eastAsia="Calibri" w:hAnsi="Calibri" w:cs="Calibri"/>
              </w:rPr>
            </w:pPr>
            <w:r>
              <w:rPr>
                <w:rFonts w:ascii="Calibri" w:eastAsia="Calibri" w:hAnsi="Calibri" w:cs="Calibri"/>
              </w:rPr>
              <w:t>5.</w:t>
            </w:r>
          </w:p>
        </w:tc>
        <w:tc>
          <w:tcPr>
            <w:tcW w:w="6555" w:type="dxa"/>
            <w:shd w:val="clear" w:color="auto" w:fill="auto"/>
          </w:tcPr>
          <w:p w:rsidR="00DF4938" w:rsidRDefault="00DF4938">
            <w:pPr>
              <w:rPr>
                <w:rFonts w:ascii="Calibri" w:eastAsia="Calibri" w:hAnsi="Calibri" w:cs="Calibri"/>
              </w:rPr>
            </w:pPr>
            <w:r>
              <w:rPr>
                <w:rFonts w:ascii="Calibri" w:eastAsia="Calibri" w:hAnsi="Calibri" w:cs="Calibri"/>
              </w:rPr>
              <w:t>S pesmijo in plesom razveselimo mamice, babice, …</w:t>
            </w:r>
          </w:p>
        </w:tc>
        <w:tc>
          <w:tcPr>
            <w:tcW w:w="2055" w:type="dxa"/>
            <w:shd w:val="clear" w:color="auto" w:fill="auto"/>
          </w:tcPr>
          <w:p w:rsidR="00DF4938" w:rsidRDefault="00DF4938">
            <w:pPr>
              <w:rPr>
                <w:rFonts w:ascii="Calibri" w:eastAsia="Calibri" w:hAnsi="Calibri" w:cs="Calibri"/>
              </w:rPr>
            </w:pPr>
            <w:r>
              <w:rPr>
                <w:rFonts w:ascii="Calibri" w:eastAsia="Calibri" w:hAnsi="Calibri" w:cs="Calibri"/>
              </w:rPr>
              <w:t>marec 2019</w:t>
            </w:r>
          </w:p>
        </w:tc>
      </w:tr>
      <w:tr w:rsidR="00DF4938">
        <w:tc>
          <w:tcPr>
            <w:tcW w:w="435" w:type="dxa"/>
            <w:shd w:val="clear" w:color="auto" w:fill="auto"/>
          </w:tcPr>
          <w:p w:rsidR="00DF4938" w:rsidRDefault="00DF4938">
            <w:pPr>
              <w:rPr>
                <w:rFonts w:ascii="Calibri" w:eastAsia="Calibri" w:hAnsi="Calibri" w:cs="Calibri"/>
              </w:rPr>
            </w:pPr>
            <w:r>
              <w:rPr>
                <w:rFonts w:ascii="Calibri" w:eastAsia="Calibri" w:hAnsi="Calibri" w:cs="Calibri"/>
              </w:rPr>
              <w:t>6.</w:t>
            </w:r>
          </w:p>
        </w:tc>
        <w:tc>
          <w:tcPr>
            <w:tcW w:w="6555" w:type="dxa"/>
            <w:shd w:val="clear" w:color="auto" w:fill="auto"/>
          </w:tcPr>
          <w:p w:rsidR="00DF4938" w:rsidRDefault="00DF4938">
            <w:pPr>
              <w:rPr>
                <w:rFonts w:ascii="Calibri" w:eastAsia="Calibri" w:hAnsi="Calibri" w:cs="Calibri"/>
              </w:rPr>
            </w:pPr>
            <w:r>
              <w:rPr>
                <w:rFonts w:ascii="Calibri" w:eastAsia="Calibri" w:hAnsi="Calibri" w:cs="Calibri"/>
              </w:rPr>
              <w:t>EKO dan: Iz starega novo - sodelovanje s centrom ponovne uporabe</w:t>
            </w:r>
          </w:p>
        </w:tc>
        <w:tc>
          <w:tcPr>
            <w:tcW w:w="2055" w:type="dxa"/>
            <w:shd w:val="clear" w:color="auto" w:fill="auto"/>
          </w:tcPr>
          <w:p w:rsidR="00DF4938" w:rsidRDefault="00DF4938">
            <w:pPr>
              <w:rPr>
                <w:rFonts w:ascii="Calibri" w:eastAsia="Calibri" w:hAnsi="Calibri" w:cs="Calibri"/>
              </w:rPr>
            </w:pPr>
            <w:r>
              <w:rPr>
                <w:rFonts w:ascii="Calibri" w:eastAsia="Calibri" w:hAnsi="Calibri" w:cs="Calibri"/>
              </w:rPr>
              <w:t>april 2019</w:t>
            </w:r>
          </w:p>
        </w:tc>
      </w:tr>
      <w:tr w:rsidR="00DF4938">
        <w:tc>
          <w:tcPr>
            <w:tcW w:w="435" w:type="dxa"/>
            <w:shd w:val="clear" w:color="auto" w:fill="auto"/>
          </w:tcPr>
          <w:p w:rsidR="00DF4938" w:rsidRDefault="00DF4938">
            <w:pPr>
              <w:rPr>
                <w:rFonts w:ascii="Calibri" w:eastAsia="Calibri" w:hAnsi="Calibri" w:cs="Calibri"/>
              </w:rPr>
            </w:pPr>
            <w:r>
              <w:rPr>
                <w:rFonts w:ascii="Calibri" w:eastAsia="Calibri" w:hAnsi="Calibri" w:cs="Calibri"/>
              </w:rPr>
              <w:t>7.</w:t>
            </w:r>
          </w:p>
        </w:tc>
        <w:tc>
          <w:tcPr>
            <w:tcW w:w="6555" w:type="dxa"/>
            <w:shd w:val="clear" w:color="auto" w:fill="auto"/>
          </w:tcPr>
          <w:p w:rsidR="00DF4938" w:rsidRDefault="00DF4938">
            <w:pPr>
              <w:rPr>
                <w:rFonts w:ascii="Calibri" w:eastAsia="Calibri" w:hAnsi="Calibri" w:cs="Calibri"/>
              </w:rPr>
            </w:pPr>
            <w:r>
              <w:rPr>
                <w:rFonts w:ascii="Calibri" w:eastAsia="Calibri" w:hAnsi="Calibri" w:cs="Calibri"/>
              </w:rPr>
              <w:t>Slovo od mini</w:t>
            </w:r>
            <w:r w:rsidR="002B2F2D">
              <w:rPr>
                <w:rFonts w:ascii="Calibri" w:eastAsia="Calibri" w:hAnsi="Calibri" w:cs="Calibri"/>
              </w:rPr>
              <w:t xml:space="preserve"> </w:t>
            </w:r>
            <w:r>
              <w:rPr>
                <w:rFonts w:ascii="Calibri" w:eastAsia="Calibri" w:hAnsi="Calibri" w:cs="Calibri"/>
              </w:rPr>
              <w:t>maturantov</w:t>
            </w:r>
          </w:p>
        </w:tc>
        <w:tc>
          <w:tcPr>
            <w:tcW w:w="2055" w:type="dxa"/>
            <w:shd w:val="clear" w:color="auto" w:fill="auto"/>
          </w:tcPr>
          <w:p w:rsidR="00DF4938" w:rsidRDefault="00DF4938">
            <w:pPr>
              <w:rPr>
                <w:rFonts w:ascii="Calibri" w:eastAsia="Calibri" w:hAnsi="Calibri" w:cs="Calibri"/>
              </w:rPr>
            </w:pPr>
            <w:r>
              <w:rPr>
                <w:rFonts w:ascii="Calibri" w:eastAsia="Calibri" w:hAnsi="Calibri" w:cs="Calibri"/>
              </w:rPr>
              <w:t>junij 2019</w:t>
            </w:r>
          </w:p>
        </w:tc>
      </w:tr>
    </w:tbl>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16.3   POGOVORNE URE S STARŠI</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a) Individualne pogovorne ure staršev z vzgojiteljicami bodo enkrat mesečno v popoldanskem času. Vzgojiteljice pred vsako pogovorno uro o tem obvestijo starše z obvestilom na oglasni deski skupine.</w:t>
      </w:r>
    </w:p>
    <w:p w:rsidR="00DF4938" w:rsidRDefault="00DF4938">
      <w:pPr>
        <w:rPr>
          <w:rFonts w:ascii="Calibri" w:eastAsia="Calibri" w:hAnsi="Calibri" w:cs="Calibri"/>
        </w:rPr>
      </w:pPr>
      <w:r>
        <w:rPr>
          <w:rFonts w:ascii="Calibri" w:eastAsia="Calibri" w:hAnsi="Calibri" w:cs="Calibri"/>
        </w:rPr>
        <w:t>Pogovorne ure bodo:</w:t>
      </w:r>
    </w:p>
    <w:p w:rsidR="00DF4938" w:rsidRDefault="00DF4938">
      <w:pPr>
        <w:rPr>
          <w:rFonts w:ascii="Calibri" w:eastAsia="Calibri" w:hAnsi="Calibri" w:cs="Calibri"/>
        </w:rPr>
      </w:pPr>
    </w:p>
    <w:tbl>
      <w:tblPr>
        <w:tblW w:w="904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5"/>
        <w:gridCol w:w="3975"/>
        <w:gridCol w:w="2055"/>
      </w:tblGrid>
      <w:tr w:rsidR="00DF4938">
        <w:tc>
          <w:tcPr>
            <w:tcW w:w="3015" w:type="dxa"/>
            <w:shd w:val="clear" w:color="auto" w:fill="E6E6E6"/>
          </w:tcPr>
          <w:p w:rsidR="00DF4938" w:rsidRDefault="00DF4938">
            <w:pPr>
              <w:rPr>
                <w:rFonts w:ascii="Calibri" w:eastAsia="Calibri" w:hAnsi="Calibri" w:cs="Calibri"/>
                <w:b/>
              </w:rPr>
            </w:pPr>
            <w:r>
              <w:rPr>
                <w:rFonts w:ascii="Calibri" w:eastAsia="Calibri" w:hAnsi="Calibri" w:cs="Calibri"/>
                <w:b/>
              </w:rPr>
              <w:t>vzgojiteljica</w:t>
            </w:r>
          </w:p>
        </w:tc>
        <w:tc>
          <w:tcPr>
            <w:tcW w:w="3975" w:type="dxa"/>
            <w:shd w:val="clear" w:color="auto" w:fill="E6E6E6"/>
          </w:tcPr>
          <w:p w:rsidR="00DF4938" w:rsidRDefault="00DF4938">
            <w:pPr>
              <w:rPr>
                <w:rFonts w:ascii="Calibri" w:eastAsia="Calibri" w:hAnsi="Calibri" w:cs="Calibri"/>
                <w:b/>
              </w:rPr>
            </w:pPr>
            <w:r>
              <w:rPr>
                <w:rFonts w:ascii="Calibri" w:eastAsia="Calibri" w:hAnsi="Calibri" w:cs="Calibri"/>
                <w:b/>
              </w:rPr>
              <w:t>dan</w:t>
            </w:r>
          </w:p>
        </w:tc>
        <w:tc>
          <w:tcPr>
            <w:tcW w:w="2055" w:type="dxa"/>
            <w:shd w:val="clear" w:color="auto" w:fill="E6E6E6"/>
          </w:tcPr>
          <w:p w:rsidR="00DF4938" w:rsidRDefault="00DF4938">
            <w:pPr>
              <w:rPr>
                <w:rFonts w:ascii="Calibri" w:eastAsia="Calibri" w:hAnsi="Calibri" w:cs="Calibri"/>
                <w:b/>
              </w:rPr>
            </w:pPr>
            <w:r>
              <w:rPr>
                <w:rFonts w:ascii="Calibri" w:eastAsia="Calibri" w:hAnsi="Calibri" w:cs="Calibri"/>
                <w:b/>
              </w:rPr>
              <w:t>ura</w:t>
            </w:r>
          </w:p>
        </w:tc>
      </w:tr>
      <w:tr w:rsidR="00DF4938">
        <w:tc>
          <w:tcPr>
            <w:tcW w:w="3015" w:type="dxa"/>
            <w:shd w:val="clear" w:color="auto" w:fill="auto"/>
          </w:tcPr>
          <w:p w:rsidR="00DF4938" w:rsidRDefault="00DF4938">
            <w:pPr>
              <w:rPr>
                <w:rFonts w:ascii="Calibri" w:eastAsia="Calibri" w:hAnsi="Calibri" w:cs="Calibri"/>
              </w:rPr>
            </w:pPr>
            <w:r>
              <w:rPr>
                <w:rFonts w:ascii="Calibri" w:eastAsia="Calibri" w:hAnsi="Calibri" w:cs="Calibri"/>
              </w:rPr>
              <w:t>Slavica KOSEC</w:t>
            </w:r>
          </w:p>
        </w:tc>
        <w:tc>
          <w:tcPr>
            <w:tcW w:w="3975" w:type="dxa"/>
            <w:shd w:val="clear" w:color="auto" w:fill="auto"/>
          </w:tcPr>
          <w:p w:rsidR="00DF4938" w:rsidRDefault="00DF4938">
            <w:pPr>
              <w:rPr>
                <w:rFonts w:ascii="Calibri" w:eastAsia="Calibri" w:hAnsi="Calibri" w:cs="Calibri"/>
              </w:rPr>
            </w:pPr>
            <w:r>
              <w:rPr>
                <w:rFonts w:ascii="Calibri" w:eastAsia="Calibri" w:hAnsi="Calibri" w:cs="Calibri"/>
              </w:rPr>
              <w:t>4. torek v mesecu</w:t>
            </w:r>
          </w:p>
        </w:tc>
        <w:tc>
          <w:tcPr>
            <w:tcW w:w="2055" w:type="dxa"/>
            <w:shd w:val="clear" w:color="auto" w:fill="auto"/>
          </w:tcPr>
          <w:p w:rsidR="00DF4938" w:rsidRDefault="00DF4938">
            <w:pPr>
              <w:rPr>
                <w:rFonts w:ascii="Calibri" w:eastAsia="Calibri" w:hAnsi="Calibri" w:cs="Calibri"/>
              </w:rPr>
            </w:pPr>
            <w:r>
              <w:rPr>
                <w:rFonts w:ascii="Calibri" w:eastAsia="Calibri" w:hAnsi="Calibri" w:cs="Calibri"/>
              </w:rPr>
              <w:t>15.00-16.00</w:t>
            </w:r>
          </w:p>
        </w:tc>
      </w:tr>
      <w:tr w:rsidR="00DF4938">
        <w:tc>
          <w:tcPr>
            <w:tcW w:w="3015" w:type="dxa"/>
            <w:shd w:val="clear" w:color="auto" w:fill="auto"/>
          </w:tcPr>
          <w:p w:rsidR="00DF4938" w:rsidRDefault="00DF4938">
            <w:pPr>
              <w:rPr>
                <w:rFonts w:ascii="Calibri" w:eastAsia="Calibri" w:hAnsi="Calibri" w:cs="Calibri"/>
              </w:rPr>
            </w:pPr>
            <w:r>
              <w:rPr>
                <w:rFonts w:ascii="Calibri" w:eastAsia="Calibri" w:hAnsi="Calibri" w:cs="Calibri"/>
              </w:rPr>
              <w:t>Darinka TINKO</w:t>
            </w:r>
          </w:p>
        </w:tc>
        <w:tc>
          <w:tcPr>
            <w:tcW w:w="3975" w:type="dxa"/>
            <w:shd w:val="clear" w:color="auto" w:fill="auto"/>
          </w:tcPr>
          <w:p w:rsidR="00DF4938" w:rsidRDefault="00DF4938">
            <w:pPr>
              <w:rPr>
                <w:rFonts w:ascii="Calibri" w:eastAsia="Calibri" w:hAnsi="Calibri" w:cs="Calibri"/>
              </w:rPr>
            </w:pPr>
            <w:r>
              <w:rPr>
                <w:rFonts w:ascii="Calibri" w:eastAsia="Calibri" w:hAnsi="Calibri" w:cs="Calibri"/>
              </w:rPr>
              <w:t>4. torek v mesecu</w:t>
            </w:r>
          </w:p>
        </w:tc>
        <w:tc>
          <w:tcPr>
            <w:tcW w:w="2055" w:type="dxa"/>
            <w:shd w:val="clear" w:color="auto" w:fill="auto"/>
          </w:tcPr>
          <w:p w:rsidR="00DF4938" w:rsidRDefault="00DF4938">
            <w:pPr>
              <w:rPr>
                <w:rFonts w:ascii="Calibri" w:eastAsia="Calibri" w:hAnsi="Calibri" w:cs="Calibri"/>
              </w:rPr>
            </w:pPr>
            <w:r>
              <w:rPr>
                <w:rFonts w:ascii="Calibri" w:eastAsia="Calibri" w:hAnsi="Calibri" w:cs="Calibri"/>
              </w:rPr>
              <w:t>14.30-15.30</w:t>
            </w:r>
          </w:p>
        </w:tc>
      </w:tr>
      <w:tr w:rsidR="00DF4938">
        <w:tc>
          <w:tcPr>
            <w:tcW w:w="3015" w:type="dxa"/>
            <w:shd w:val="clear" w:color="auto" w:fill="auto"/>
          </w:tcPr>
          <w:p w:rsidR="00DF4938" w:rsidRDefault="00DF4938">
            <w:pPr>
              <w:rPr>
                <w:rFonts w:ascii="Calibri" w:eastAsia="Calibri" w:hAnsi="Calibri" w:cs="Calibri"/>
              </w:rPr>
            </w:pPr>
            <w:r>
              <w:rPr>
                <w:rFonts w:ascii="Calibri" w:eastAsia="Calibri" w:hAnsi="Calibri" w:cs="Calibri"/>
              </w:rPr>
              <w:t>Mihaela VOČANEC</w:t>
            </w:r>
          </w:p>
        </w:tc>
        <w:tc>
          <w:tcPr>
            <w:tcW w:w="3975" w:type="dxa"/>
            <w:shd w:val="clear" w:color="auto" w:fill="auto"/>
          </w:tcPr>
          <w:p w:rsidR="00DF4938" w:rsidRDefault="00DF4938">
            <w:pPr>
              <w:rPr>
                <w:rFonts w:ascii="Calibri" w:eastAsia="Calibri" w:hAnsi="Calibri" w:cs="Calibri"/>
              </w:rPr>
            </w:pPr>
            <w:r>
              <w:rPr>
                <w:rFonts w:ascii="Calibri" w:eastAsia="Calibri" w:hAnsi="Calibri" w:cs="Calibri"/>
              </w:rPr>
              <w:t>4. torek v mesecu</w:t>
            </w:r>
          </w:p>
        </w:tc>
        <w:tc>
          <w:tcPr>
            <w:tcW w:w="2055" w:type="dxa"/>
            <w:shd w:val="clear" w:color="auto" w:fill="auto"/>
          </w:tcPr>
          <w:p w:rsidR="00DF4938" w:rsidRDefault="00DF4938">
            <w:pPr>
              <w:rPr>
                <w:rFonts w:ascii="Calibri" w:eastAsia="Calibri" w:hAnsi="Calibri" w:cs="Calibri"/>
              </w:rPr>
            </w:pPr>
            <w:r>
              <w:rPr>
                <w:rFonts w:ascii="Calibri" w:eastAsia="Calibri" w:hAnsi="Calibri" w:cs="Calibri"/>
              </w:rPr>
              <w:t>14.30- 15.30</w:t>
            </w:r>
          </w:p>
        </w:tc>
      </w:tr>
    </w:tbl>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b) Skupne pogovorne ure/ ŠOLA ZA STARŠE</w:t>
      </w:r>
    </w:p>
    <w:p w:rsidR="00DF4938" w:rsidRDefault="00DF4938" w:rsidP="003A1322">
      <w:pPr>
        <w:numPr>
          <w:ilvl w:val="0"/>
          <w:numId w:val="71"/>
        </w:numPr>
        <w:spacing w:after="0" w:line="240" w:lineRule="auto"/>
        <w:jc w:val="left"/>
        <w:rPr>
          <w:rFonts w:ascii="Calibri" w:eastAsia="Calibri" w:hAnsi="Calibri" w:cs="Calibri"/>
        </w:rPr>
      </w:pPr>
      <w:r>
        <w:rPr>
          <w:rFonts w:ascii="Calibri" w:eastAsia="Calibri" w:hAnsi="Calibri" w:cs="Calibri"/>
        </w:rPr>
        <w:t>»Dobrodošli v kavarnici za starše«: predavanje  strokovne delavke vrtca in delavnice za starše z izmenjavo mnenj o temi (februar 2019).</w:t>
      </w:r>
    </w:p>
    <w:p w:rsidR="00DF4938" w:rsidRDefault="00DF4938" w:rsidP="003A1322">
      <w:pPr>
        <w:numPr>
          <w:ilvl w:val="0"/>
          <w:numId w:val="71"/>
        </w:numPr>
        <w:spacing w:after="0" w:line="240" w:lineRule="auto"/>
        <w:jc w:val="left"/>
        <w:rPr>
          <w:rFonts w:ascii="Calibri" w:eastAsia="Calibri" w:hAnsi="Calibri" w:cs="Calibri"/>
        </w:rPr>
      </w:pPr>
      <w:r>
        <w:rPr>
          <w:rFonts w:ascii="Calibri" w:eastAsia="Calibri" w:hAnsi="Calibri" w:cs="Calibri"/>
        </w:rPr>
        <w:t>Šola za starše: Kako postanemo starši srečnih in uspešnih otrok - M. Juhant (15. 1. 2019).</w:t>
      </w:r>
    </w:p>
    <w:p w:rsidR="00DF4938" w:rsidRDefault="00DF4938" w:rsidP="003A1322">
      <w:pPr>
        <w:numPr>
          <w:ilvl w:val="0"/>
          <w:numId w:val="71"/>
        </w:numPr>
        <w:spacing w:after="0" w:line="240" w:lineRule="auto"/>
        <w:jc w:val="left"/>
        <w:rPr>
          <w:rFonts w:ascii="Calibri" w:eastAsia="Calibri" w:hAnsi="Calibri" w:cs="Calibri"/>
        </w:rPr>
      </w:pPr>
      <w:r>
        <w:rPr>
          <w:rFonts w:ascii="Calibri" w:eastAsia="Calibri" w:hAnsi="Calibri" w:cs="Calibri"/>
        </w:rPr>
        <w:t>Predavanje z vsebino zdravstvene vzgoje za starše - ZD Ormož (november 2018).</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Vsaj 3x letno na individualne pogovorne ure povabimo tudi otroke, ki sodelujejo v pripravi na pogovor.</w:t>
      </w:r>
    </w:p>
    <w:p w:rsidR="00DF4938" w:rsidRDefault="00DF4938">
      <w:pPr>
        <w:rPr>
          <w:rFonts w:ascii="Calibri" w:eastAsia="Calibri" w:hAnsi="Calibri" w:cs="Calibri"/>
        </w:rPr>
      </w:pPr>
      <w:r>
        <w:rPr>
          <w:rFonts w:ascii="Calibri" w:eastAsia="Calibri" w:hAnsi="Calibri" w:cs="Calibri"/>
        </w:rPr>
        <w:t xml:space="preserve">Starši imajo možnost tudi vsakodnevnih krajših konzultacij z vzgojiteljicami in pomočnicami vzgojiteljice. </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16. 4   SVET STARŠEV</w:t>
      </w:r>
    </w:p>
    <w:p w:rsidR="00DF4938" w:rsidRDefault="00DF4938">
      <w:pPr>
        <w:rPr>
          <w:rFonts w:ascii="Calibri" w:eastAsia="Calibri" w:hAnsi="Calibri" w:cs="Calibri"/>
        </w:rPr>
      </w:pPr>
      <w:r>
        <w:rPr>
          <w:rFonts w:ascii="Calibri" w:eastAsia="Calibri" w:hAnsi="Calibri" w:cs="Calibri"/>
        </w:rPr>
        <w:t>Starši vsake skupine v vrtcu v septembru 2018  imenujejo svojega predstavnika v Svet staršev vrtca. Pristojnosti Sveta staršev vrtca so določene v Zakonu o vrtcih in Pravilih OŠ Ivanjkovci.</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Predstavniki staršev v  svetu staršev vrtca so:</w:t>
      </w:r>
    </w:p>
    <w:tbl>
      <w:tblPr>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0"/>
        <w:gridCol w:w="2340"/>
        <w:gridCol w:w="4830"/>
      </w:tblGrid>
      <w:tr w:rsidR="00DF4938">
        <w:tc>
          <w:tcPr>
            <w:tcW w:w="2100" w:type="dxa"/>
            <w:shd w:val="clear" w:color="auto" w:fill="E6E6E6"/>
          </w:tcPr>
          <w:p w:rsidR="00DF4938" w:rsidRDefault="00DF4938">
            <w:pPr>
              <w:pBdr>
                <w:top w:val="nil"/>
                <w:left w:val="nil"/>
                <w:bottom w:val="nil"/>
                <w:right w:val="nil"/>
                <w:between w:val="nil"/>
              </w:pBdr>
              <w:tabs>
                <w:tab w:val="center" w:pos="4153"/>
                <w:tab w:val="right" w:pos="8306"/>
              </w:tabs>
              <w:rPr>
                <w:rFonts w:ascii="Calibri" w:eastAsia="Calibri" w:hAnsi="Calibri" w:cs="Calibri"/>
                <w:b/>
                <w:color w:val="000000"/>
                <w:sz w:val="20"/>
                <w:szCs w:val="20"/>
              </w:rPr>
            </w:pPr>
            <w:r>
              <w:rPr>
                <w:rFonts w:ascii="Calibri" w:eastAsia="Calibri" w:hAnsi="Calibri" w:cs="Calibri"/>
                <w:b/>
                <w:color w:val="000000"/>
                <w:sz w:val="20"/>
                <w:szCs w:val="20"/>
              </w:rPr>
              <w:t>skupina</w:t>
            </w:r>
          </w:p>
        </w:tc>
        <w:tc>
          <w:tcPr>
            <w:tcW w:w="2340" w:type="dxa"/>
            <w:shd w:val="clear" w:color="auto" w:fill="E6E6E6"/>
          </w:tcPr>
          <w:p w:rsidR="00DF4938" w:rsidRDefault="00DF4938">
            <w:pPr>
              <w:rPr>
                <w:rFonts w:ascii="Calibri" w:eastAsia="Calibri" w:hAnsi="Calibri" w:cs="Calibri"/>
                <w:b/>
              </w:rPr>
            </w:pPr>
            <w:r>
              <w:rPr>
                <w:rFonts w:ascii="Calibri" w:eastAsia="Calibri" w:hAnsi="Calibri" w:cs="Calibri"/>
                <w:b/>
              </w:rPr>
              <w:t xml:space="preserve">Priimek in ime predstavnika </w:t>
            </w:r>
          </w:p>
        </w:tc>
        <w:tc>
          <w:tcPr>
            <w:tcW w:w="4830" w:type="dxa"/>
            <w:shd w:val="clear" w:color="auto" w:fill="E6E6E6"/>
          </w:tcPr>
          <w:p w:rsidR="00DF4938" w:rsidRDefault="00DF4938">
            <w:pPr>
              <w:rPr>
                <w:rFonts w:ascii="Calibri" w:eastAsia="Calibri" w:hAnsi="Calibri" w:cs="Calibri"/>
                <w:b/>
              </w:rPr>
            </w:pPr>
            <w:r>
              <w:rPr>
                <w:rFonts w:ascii="Calibri" w:eastAsia="Calibri" w:hAnsi="Calibri" w:cs="Calibri"/>
                <w:b/>
              </w:rPr>
              <w:t>Naslov</w:t>
            </w:r>
          </w:p>
        </w:tc>
      </w:tr>
      <w:tr w:rsidR="00DF4938">
        <w:tc>
          <w:tcPr>
            <w:tcW w:w="2100" w:type="dxa"/>
            <w:shd w:val="clear" w:color="auto" w:fill="auto"/>
          </w:tcPr>
          <w:p w:rsidR="00DF4938" w:rsidRDefault="00DF4938">
            <w:pPr>
              <w:pBdr>
                <w:top w:val="nil"/>
                <w:left w:val="nil"/>
                <w:bottom w:val="nil"/>
                <w:right w:val="nil"/>
                <w:between w:val="nil"/>
              </w:pBdr>
              <w:tabs>
                <w:tab w:val="center" w:pos="4153"/>
                <w:tab w:val="right" w:pos="8306"/>
              </w:tabs>
              <w:rPr>
                <w:rFonts w:ascii="Calibri" w:eastAsia="Calibri" w:hAnsi="Calibri" w:cs="Calibri"/>
                <w:color w:val="000000"/>
                <w:sz w:val="20"/>
                <w:szCs w:val="20"/>
              </w:rPr>
            </w:pPr>
            <w:r>
              <w:rPr>
                <w:rFonts w:ascii="Calibri" w:eastAsia="Calibri" w:hAnsi="Calibri" w:cs="Calibri"/>
                <w:color w:val="000000"/>
                <w:sz w:val="20"/>
                <w:szCs w:val="20"/>
              </w:rPr>
              <w:t>1. skupina – ŽOGICE</w:t>
            </w:r>
          </w:p>
        </w:tc>
        <w:tc>
          <w:tcPr>
            <w:tcW w:w="2340" w:type="dxa"/>
            <w:shd w:val="clear" w:color="auto" w:fill="auto"/>
          </w:tcPr>
          <w:p w:rsidR="00DF4938" w:rsidRDefault="00DF4938">
            <w:pPr>
              <w:rPr>
                <w:rFonts w:ascii="Calibri" w:eastAsia="Calibri" w:hAnsi="Calibri" w:cs="Calibri"/>
              </w:rPr>
            </w:pPr>
            <w:r>
              <w:rPr>
                <w:rFonts w:ascii="Calibri" w:eastAsia="Calibri" w:hAnsi="Calibri" w:cs="Calibri"/>
              </w:rPr>
              <w:t xml:space="preserve">Katja Trstenjak </w:t>
            </w:r>
          </w:p>
        </w:tc>
        <w:tc>
          <w:tcPr>
            <w:tcW w:w="4830" w:type="dxa"/>
            <w:shd w:val="clear" w:color="auto" w:fill="auto"/>
          </w:tcPr>
          <w:p w:rsidR="00DF4938" w:rsidRDefault="00DF4938">
            <w:pPr>
              <w:rPr>
                <w:rFonts w:ascii="Calibri" w:eastAsia="Calibri" w:hAnsi="Calibri" w:cs="Calibri"/>
              </w:rPr>
            </w:pPr>
            <w:r>
              <w:rPr>
                <w:rFonts w:ascii="Calibri" w:eastAsia="Calibri" w:hAnsi="Calibri" w:cs="Calibri"/>
              </w:rPr>
              <w:t>Stanovno 42, 2259 Ivanjkovci</w:t>
            </w:r>
          </w:p>
        </w:tc>
      </w:tr>
      <w:tr w:rsidR="00DF4938">
        <w:tc>
          <w:tcPr>
            <w:tcW w:w="2100" w:type="dxa"/>
            <w:shd w:val="clear" w:color="auto" w:fill="auto"/>
          </w:tcPr>
          <w:p w:rsidR="00DF4938" w:rsidRDefault="00DF4938">
            <w:pPr>
              <w:pBdr>
                <w:top w:val="nil"/>
                <w:left w:val="nil"/>
                <w:bottom w:val="nil"/>
                <w:right w:val="nil"/>
                <w:between w:val="nil"/>
              </w:pBdr>
              <w:tabs>
                <w:tab w:val="center" w:pos="4153"/>
                <w:tab w:val="right" w:pos="8306"/>
              </w:tabs>
              <w:rPr>
                <w:rFonts w:ascii="Calibri" w:eastAsia="Calibri" w:hAnsi="Calibri" w:cs="Calibri"/>
                <w:color w:val="000000"/>
                <w:sz w:val="20"/>
                <w:szCs w:val="20"/>
              </w:rPr>
            </w:pPr>
            <w:r>
              <w:rPr>
                <w:rFonts w:ascii="Calibri" w:eastAsia="Calibri" w:hAnsi="Calibri" w:cs="Calibri"/>
                <w:color w:val="000000"/>
                <w:sz w:val="20"/>
                <w:szCs w:val="20"/>
              </w:rPr>
              <w:t>2. skupina – SONČKI</w:t>
            </w:r>
          </w:p>
        </w:tc>
        <w:tc>
          <w:tcPr>
            <w:tcW w:w="2340" w:type="dxa"/>
            <w:shd w:val="clear" w:color="auto" w:fill="auto"/>
          </w:tcPr>
          <w:p w:rsidR="00DF4938" w:rsidRDefault="00DF4938">
            <w:pPr>
              <w:rPr>
                <w:rFonts w:ascii="Calibri" w:eastAsia="Calibri" w:hAnsi="Calibri" w:cs="Calibri"/>
              </w:rPr>
            </w:pPr>
            <w:r>
              <w:rPr>
                <w:rFonts w:ascii="Calibri" w:eastAsia="Calibri" w:hAnsi="Calibri" w:cs="Calibri"/>
              </w:rPr>
              <w:t>Tadej Plohl</w:t>
            </w:r>
          </w:p>
        </w:tc>
        <w:tc>
          <w:tcPr>
            <w:tcW w:w="4830" w:type="dxa"/>
            <w:shd w:val="clear" w:color="auto" w:fill="auto"/>
          </w:tcPr>
          <w:p w:rsidR="00DF4938" w:rsidRDefault="00DF4938">
            <w:pPr>
              <w:rPr>
                <w:rFonts w:ascii="Calibri" w:eastAsia="Calibri" w:hAnsi="Calibri" w:cs="Calibri"/>
              </w:rPr>
            </w:pPr>
            <w:r>
              <w:rPr>
                <w:rFonts w:ascii="Calibri" w:eastAsia="Calibri" w:hAnsi="Calibri" w:cs="Calibri"/>
              </w:rPr>
              <w:t>Lahonci 150 a, 2259 Ivanjkovci</w:t>
            </w:r>
          </w:p>
        </w:tc>
      </w:tr>
      <w:tr w:rsidR="00DF4938">
        <w:tc>
          <w:tcPr>
            <w:tcW w:w="2100" w:type="dxa"/>
            <w:shd w:val="clear" w:color="auto" w:fill="auto"/>
          </w:tcPr>
          <w:p w:rsidR="00DF4938" w:rsidRDefault="00DF4938">
            <w:pPr>
              <w:pBdr>
                <w:top w:val="nil"/>
                <w:left w:val="nil"/>
                <w:bottom w:val="nil"/>
                <w:right w:val="nil"/>
                <w:between w:val="nil"/>
              </w:pBdr>
              <w:tabs>
                <w:tab w:val="center" w:pos="4153"/>
                <w:tab w:val="right" w:pos="8306"/>
              </w:tabs>
              <w:rPr>
                <w:rFonts w:ascii="Calibri" w:eastAsia="Calibri" w:hAnsi="Calibri" w:cs="Calibri"/>
                <w:color w:val="000000"/>
                <w:sz w:val="20"/>
                <w:szCs w:val="20"/>
              </w:rPr>
            </w:pPr>
            <w:r>
              <w:rPr>
                <w:rFonts w:ascii="Calibri" w:eastAsia="Calibri" w:hAnsi="Calibri" w:cs="Calibri"/>
                <w:color w:val="000000"/>
                <w:sz w:val="20"/>
                <w:szCs w:val="20"/>
              </w:rPr>
              <w:t xml:space="preserve">3. skupina – </w:t>
            </w:r>
            <w:r>
              <w:rPr>
                <w:rFonts w:ascii="Calibri" w:eastAsia="Calibri" w:hAnsi="Calibri" w:cs="Calibri"/>
                <w:sz w:val="20"/>
                <w:szCs w:val="20"/>
              </w:rPr>
              <w:t>MAVRICE</w:t>
            </w:r>
          </w:p>
        </w:tc>
        <w:tc>
          <w:tcPr>
            <w:tcW w:w="2340" w:type="dxa"/>
            <w:shd w:val="clear" w:color="auto" w:fill="auto"/>
          </w:tcPr>
          <w:p w:rsidR="00DF4938" w:rsidRDefault="00DF4938">
            <w:pPr>
              <w:rPr>
                <w:rFonts w:ascii="Calibri" w:eastAsia="Calibri" w:hAnsi="Calibri" w:cs="Calibri"/>
              </w:rPr>
            </w:pPr>
            <w:r>
              <w:rPr>
                <w:rFonts w:ascii="Calibri" w:eastAsia="Calibri" w:hAnsi="Calibri" w:cs="Calibri"/>
              </w:rPr>
              <w:t>Marjetka Marinšek</w:t>
            </w:r>
          </w:p>
        </w:tc>
        <w:tc>
          <w:tcPr>
            <w:tcW w:w="4830" w:type="dxa"/>
            <w:shd w:val="clear" w:color="auto" w:fill="auto"/>
          </w:tcPr>
          <w:p w:rsidR="00DF4938" w:rsidRDefault="00DF4938">
            <w:pPr>
              <w:rPr>
                <w:rFonts w:ascii="Calibri" w:eastAsia="Calibri" w:hAnsi="Calibri" w:cs="Calibri"/>
              </w:rPr>
            </w:pPr>
            <w:r>
              <w:rPr>
                <w:rFonts w:ascii="Calibri" w:eastAsia="Calibri" w:hAnsi="Calibri" w:cs="Calibri"/>
              </w:rPr>
              <w:t>Ivanjkovci 73, 2259 Ivanjkovci</w:t>
            </w:r>
          </w:p>
        </w:tc>
      </w:tr>
    </w:tbl>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16.5   SVET ZAVODA</w:t>
      </w:r>
    </w:p>
    <w:p w:rsidR="00DF4938" w:rsidRDefault="00DF4938">
      <w:pPr>
        <w:rPr>
          <w:rFonts w:ascii="Calibri" w:eastAsia="Calibri" w:hAnsi="Calibri" w:cs="Calibri"/>
        </w:rPr>
      </w:pPr>
      <w:r>
        <w:rPr>
          <w:rFonts w:ascii="Calibri" w:eastAsia="Calibri" w:hAnsi="Calibri" w:cs="Calibri"/>
        </w:rPr>
        <w:t xml:space="preserve">Svet staršev vrtca imenuje svojega predstavnika v Svet zavoda. </w:t>
      </w:r>
    </w:p>
    <w:p w:rsidR="00DF4938" w:rsidRDefault="00DF4938">
      <w:pPr>
        <w:rPr>
          <w:rFonts w:ascii="Calibri" w:eastAsia="Calibri" w:hAnsi="Calibri" w:cs="Calibri"/>
        </w:rPr>
      </w:pPr>
      <w:r>
        <w:rPr>
          <w:rFonts w:ascii="Calibri" w:eastAsia="Calibri" w:hAnsi="Calibri" w:cs="Calibri"/>
        </w:rPr>
        <w:t xml:space="preserve">Predstavnik sveta staršev vrtca v </w:t>
      </w:r>
      <w:r w:rsidR="002B2F2D">
        <w:rPr>
          <w:rFonts w:ascii="Calibri" w:eastAsia="Calibri" w:hAnsi="Calibri" w:cs="Calibri"/>
        </w:rPr>
        <w:t xml:space="preserve">Svetu zavoda je </w:t>
      </w:r>
      <w:r w:rsidR="002B2F2D" w:rsidRPr="002B2F2D">
        <w:rPr>
          <w:rFonts w:ascii="Calibri" w:eastAsia="Calibri" w:hAnsi="Calibri" w:cs="Calibri"/>
          <w:u w:val="single"/>
        </w:rPr>
        <w:t>Marjetka Marinšek</w:t>
      </w:r>
      <w:r>
        <w:rPr>
          <w:rFonts w:ascii="Calibri" w:eastAsia="Calibri" w:hAnsi="Calibri" w:cs="Calibri"/>
        </w:rPr>
        <w:t xml:space="preserve"> .</w:t>
      </w:r>
    </w:p>
    <w:p w:rsidR="00DF4938" w:rsidRDefault="00DF4938">
      <w:pPr>
        <w:rPr>
          <w:rFonts w:ascii="Calibri" w:eastAsia="Calibri" w:hAnsi="Calibri" w:cs="Calibri"/>
        </w:rPr>
      </w:pPr>
      <w:r>
        <w:rPr>
          <w:rFonts w:ascii="Calibri" w:eastAsia="Calibri" w:hAnsi="Calibri" w:cs="Calibri"/>
        </w:rPr>
        <w:t xml:space="preserve">Pristojnosti Sveta zavoda so določene v Zakonu o osnovni šoli in Pravilih OŠ Ivanjkovci. </w:t>
      </w:r>
    </w:p>
    <w:p w:rsidR="00DF4938" w:rsidRDefault="00DF4938">
      <w:pPr>
        <w:rPr>
          <w:rFonts w:ascii="Calibri" w:eastAsia="Calibri" w:hAnsi="Calibri" w:cs="Calibri"/>
        </w:rPr>
      </w:pPr>
      <w:r>
        <w:rPr>
          <w:rFonts w:ascii="Calibri" w:eastAsia="Calibri" w:hAnsi="Calibri" w:cs="Calibri"/>
        </w:rPr>
        <w:t>Predstavnica zaposlenih vrtca v Svetu zavoda je</w:t>
      </w:r>
      <w:r>
        <w:rPr>
          <w:rFonts w:ascii="Calibri" w:eastAsia="Calibri" w:hAnsi="Calibri" w:cs="Calibri"/>
          <w:u w:val="single"/>
        </w:rPr>
        <w:t xml:space="preserve"> Slavica Kosec</w:t>
      </w:r>
      <w:r w:rsidR="002B2F2D">
        <w:rPr>
          <w:rFonts w:ascii="Calibri" w:eastAsia="Calibri" w:hAnsi="Calibri" w:cs="Calibri"/>
        </w:rPr>
        <w:t xml:space="preserve">. </w:t>
      </w:r>
    </w:p>
    <w:p w:rsidR="00DF4938" w:rsidRDefault="002B2F2D">
      <w:pPr>
        <w:rPr>
          <w:rFonts w:ascii="Calibri" w:eastAsia="Calibri" w:hAnsi="Calibri" w:cs="Calibri"/>
          <w:b/>
        </w:rPr>
      </w:pPr>
      <w:r>
        <w:rPr>
          <w:rFonts w:ascii="Calibri" w:eastAsia="Calibri" w:hAnsi="Calibri" w:cs="Calibri"/>
          <w:b/>
        </w:rPr>
        <w:t xml:space="preserve">   </w:t>
      </w:r>
      <w:r w:rsidR="00DF4938">
        <w:rPr>
          <w:rFonts w:ascii="Calibri" w:eastAsia="Calibri" w:hAnsi="Calibri" w:cs="Calibri"/>
          <w:b/>
        </w:rPr>
        <w:t xml:space="preserve">17. OBOGATITVENE IN DRUGE DEJAVNOSTI, PRIREDITVE ZA OTROKE TER </w:t>
      </w:r>
    </w:p>
    <w:p w:rsidR="00DF4938" w:rsidRDefault="00DF4938">
      <w:pPr>
        <w:rPr>
          <w:rFonts w:ascii="Calibri" w:eastAsia="Calibri" w:hAnsi="Calibri" w:cs="Calibri"/>
          <w:b/>
        </w:rPr>
      </w:pPr>
      <w:r>
        <w:rPr>
          <w:rFonts w:ascii="Calibri" w:eastAsia="Calibri" w:hAnsi="Calibri" w:cs="Calibri"/>
          <w:b/>
        </w:rPr>
        <w:t xml:space="preserve">       DODATNE DEJAVNOSTI</w:t>
      </w:r>
    </w:p>
    <w:p w:rsidR="00DF4938" w:rsidRDefault="00DF4938">
      <w:pPr>
        <w:rPr>
          <w:rFonts w:ascii="Calibri" w:eastAsia="Calibri" w:hAnsi="Calibri" w:cs="Calibri"/>
          <w:b/>
        </w:rPr>
      </w:pPr>
    </w:p>
    <w:p w:rsidR="00DF4938" w:rsidRDefault="00DF4938">
      <w:pPr>
        <w:rPr>
          <w:rFonts w:ascii="Calibri" w:eastAsia="Calibri" w:hAnsi="Calibri" w:cs="Calibri"/>
        </w:rPr>
      </w:pPr>
      <w:r>
        <w:rPr>
          <w:rFonts w:ascii="Calibri" w:eastAsia="Calibri" w:hAnsi="Calibri" w:cs="Calibri"/>
        </w:rPr>
        <w:t xml:space="preserve">Za doseganje </w:t>
      </w:r>
      <w:r>
        <w:rPr>
          <w:rFonts w:ascii="Calibri" w:eastAsia="Calibri" w:hAnsi="Calibri" w:cs="Calibri"/>
          <w:b/>
        </w:rPr>
        <w:t>kakovostnejših rezultatov</w:t>
      </w:r>
      <w:r>
        <w:rPr>
          <w:rFonts w:ascii="Calibri" w:eastAsia="Calibri" w:hAnsi="Calibri" w:cs="Calibri"/>
        </w:rPr>
        <w:t xml:space="preserve"> in </w:t>
      </w:r>
      <w:r>
        <w:rPr>
          <w:rFonts w:ascii="Calibri" w:eastAsia="Calibri" w:hAnsi="Calibri" w:cs="Calibri"/>
          <w:b/>
        </w:rPr>
        <w:t xml:space="preserve">raznovrstnosti </w:t>
      </w:r>
      <w:r>
        <w:rPr>
          <w:rFonts w:ascii="Calibri" w:eastAsia="Calibri" w:hAnsi="Calibri" w:cs="Calibri"/>
        </w:rPr>
        <w:t>izvedbenega kurikula bomo v vrtcu kurikul popestril</w:t>
      </w:r>
      <w:r w:rsidR="002B2F2D">
        <w:rPr>
          <w:rFonts w:ascii="Calibri" w:eastAsia="Calibri" w:hAnsi="Calibri" w:cs="Calibri"/>
        </w:rPr>
        <w:t>i z obogatitvenimi dejavnostmi.</w:t>
      </w:r>
    </w:p>
    <w:p w:rsidR="00DF4938" w:rsidRDefault="002B2F2D">
      <w:pPr>
        <w:rPr>
          <w:rFonts w:ascii="Calibri" w:eastAsia="Calibri" w:hAnsi="Calibri" w:cs="Calibri"/>
        </w:rPr>
      </w:pPr>
      <w:r>
        <w:rPr>
          <w:rFonts w:ascii="Calibri" w:eastAsia="Calibri" w:hAnsi="Calibri" w:cs="Calibri"/>
        </w:rPr>
        <w:t>17.1  INTERESNE DEJAVNOSTI</w:t>
      </w:r>
    </w:p>
    <w:tbl>
      <w:tblP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3622"/>
        <w:gridCol w:w="3293"/>
      </w:tblGrid>
      <w:tr w:rsidR="00DF4938" w:rsidTr="00972674">
        <w:tc>
          <w:tcPr>
            <w:tcW w:w="2610" w:type="dxa"/>
            <w:shd w:val="clear" w:color="auto" w:fill="F2F2F2"/>
          </w:tcPr>
          <w:p w:rsidR="00DF4938" w:rsidRDefault="00DF4938">
            <w:pPr>
              <w:rPr>
                <w:rFonts w:ascii="Calibri" w:eastAsia="Calibri" w:hAnsi="Calibri" w:cs="Calibri"/>
                <w:b/>
              </w:rPr>
            </w:pPr>
            <w:r>
              <w:rPr>
                <w:rFonts w:ascii="Calibri" w:eastAsia="Calibri" w:hAnsi="Calibri" w:cs="Calibri"/>
                <w:b/>
              </w:rPr>
              <w:t>INTERESNA DEJAVNOST</w:t>
            </w:r>
          </w:p>
        </w:tc>
        <w:tc>
          <w:tcPr>
            <w:tcW w:w="3622" w:type="dxa"/>
            <w:shd w:val="clear" w:color="auto" w:fill="F2F2F2"/>
          </w:tcPr>
          <w:p w:rsidR="00DF4938" w:rsidRDefault="00DF4938">
            <w:pPr>
              <w:rPr>
                <w:rFonts w:ascii="Calibri" w:eastAsia="Calibri" w:hAnsi="Calibri" w:cs="Calibri"/>
                <w:b/>
              </w:rPr>
            </w:pPr>
            <w:r>
              <w:rPr>
                <w:rFonts w:ascii="Calibri" w:eastAsia="Calibri" w:hAnsi="Calibri" w:cs="Calibri"/>
                <w:b/>
              </w:rPr>
              <w:t>IZVAJALEC</w:t>
            </w:r>
          </w:p>
        </w:tc>
        <w:tc>
          <w:tcPr>
            <w:tcW w:w="3293" w:type="dxa"/>
            <w:shd w:val="clear" w:color="auto" w:fill="F2F2F2"/>
          </w:tcPr>
          <w:p w:rsidR="00DF4938" w:rsidRDefault="00DF4938">
            <w:pPr>
              <w:rPr>
                <w:rFonts w:ascii="Calibri" w:eastAsia="Calibri" w:hAnsi="Calibri" w:cs="Calibri"/>
                <w:b/>
              </w:rPr>
            </w:pPr>
            <w:r>
              <w:rPr>
                <w:rFonts w:ascii="Calibri" w:eastAsia="Calibri" w:hAnsi="Calibri" w:cs="Calibri"/>
                <w:b/>
              </w:rPr>
              <w:t>STAROST/ VKLJUČENI OTROCI</w:t>
            </w:r>
          </w:p>
        </w:tc>
      </w:tr>
      <w:tr w:rsidR="00DF4938" w:rsidTr="00972674">
        <w:tc>
          <w:tcPr>
            <w:tcW w:w="2610" w:type="dxa"/>
            <w:shd w:val="clear" w:color="auto" w:fill="auto"/>
          </w:tcPr>
          <w:p w:rsidR="00DF4938" w:rsidRDefault="00DF4938">
            <w:pPr>
              <w:rPr>
                <w:rFonts w:ascii="Calibri" w:eastAsia="Calibri" w:hAnsi="Calibri" w:cs="Calibri"/>
              </w:rPr>
            </w:pPr>
            <w:r>
              <w:rPr>
                <w:rFonts w:ascii="Calibri" w:eastAsia="Calibri" w:hAnsi="Calibri" w:cs="Calibri"/>
              </w:rPr>
              <w:t>Mali raziskovalec</w:t>
            </w:r>
          </w:p>
        </w:tc>
        <w:tc>
          <w:tcPr>
            <w:tcW w:w="3622" w:type="dxa"/>
            <w:shd w:val="clear" w:color="auto" w:fill="auto"/>
          </w:tcPr>
          <w:p w:rsidR="00DF4938" w:rsidRDefault="00DF4938">
            <w:pPr>
              <w:rPr>
                <w:rFonts w:ascii="Calibri" w:eastAsia="Calibri" w:hAnsi="Calibri" w:cs="Calibri"/>
              </w:rPr>
            </w:pPr>
            <w:r>
              <w:rPr>
                <w:rFonts w:ascii="Calibri" w:eastAsia="Calibri" w:hAnsi="Calibri" w:cs="Calibri"/>
              </w:rPr>
              <w:t>Maja Botolin Vaupotič (RK Ormož)</w:t>
            </w:r>
          </w:p>
        </w:tc>
        <w:tc>
          <w:tcPr>
            <w:tcW w:w="3293" w:type="dxa"/>
            <w:shd w:val="clear" w:color="auto" w:fill="auto"/>
          </w:tcPr>
          <w:p w:rsidR="00DF4938" w:rsidRDefault="00DF4938">
            <w:pPr>
              <w:rPr>
                <w:rFonts w:ascii="Calibri" w:eastAsia="Calibri" w:hAnsi="Calibri" w:cs="Calibri"/>
              </w:rPr>
            </w:pPr>
            <w:r>
              <w:rPr>
                <w:rFonts w:ascii="Calibri" w:eastAsia="Calibri" w:hAnsi="Calibri" w:cs="Calibri"/>
              </w:rPr>
              <w:t xml:space="preserve">5-6 let </w:t>
            </w:r>
          </w:p>
        </w:tc>
      </w:tr>
      <w:tr w:rsidR="00DF4938" w:rsidTr="00972674">
        <w:tc>
          <w:tcPr>
            <w:tcW w:w="2610" w:type="dxa"/>
            <w:shd w:val="clear" w:color="auto" w:fill="auto"/>
          </w:tcPr>
          <w:p w:rsidR="00DF4938" w:rsidRDefault="00DF4938">
            <w:pPr>
              <w:rPr>
                <w:rFonts w:ascii="Calibri" w:eastAsia="Calibri" w:hAnsi="Calibri" w:cs="Calibri"/>
              </w:rPr>
            </w:pPr>
            <w:r>
              <w:rPr>
                <w:rFonts w:ascii="Calibri" w:eastAsia="Calibri" w:hAnsi="Calibri" w:cs="Calibri"/>
              </w:rPr>
              <w:t>Mali plesalčki</w:t>
            </w:r>
          </w:p>
        </w:tc>
        <w:tc>
          <w:tcPr>
            <w:tcW w:w="3622" w:type="dxa"/>
            <w:shd w:val="clear" w:color="auto" w:fill="auto"/>
          </w:tcPr>
          <w:p w:rsidR="00DF4938" w:rsidRDefault="00DF4938">
            <w:pPr>
              <w:rPr>
                <w:rFonts w:ascii="Calibri" w:eastAsia="Calibri" w:hAnsi="Calibri" w:cs="Calibri"/>
              </w:rPr>
            </w:pPr>
            <w:r>
              <w:rPr>
                <w:rFonts w:ascii="Calibri" w:eastAsia="Calibri" w:hAnsi="Calibri" w:cs="Calibri"/>
              </w:rPr>
              <w:t>Mihaela Vočanec</w:t>
            </w:r>
          </w:p>
        </w:tc>
        <w:tc>
          <w:tcPr>
            <w:tcW w:w="3293" w:type="dxa"/>
            <w:shd w:val="clear" w:color="auto" w:fill="auto"/>
          </w:tcPr>
          <w:p w:rsidR="00DF4938" w:rsidRDefault="00DF4938">
            <w:pPr>
              <w:rPr>
                <w:rFonts w:ascii="Calibri" w:eastAsia="Calibri" w:hAnsi="Calibri" w:cs="Calibri"/>
              </w:rPr>
            </w:pPr>
            <w:r>
              <w:rPr>
                <w:rFonts w:ascii="Calibri" w:eastAsia="Calibri" w:hAnsi="Calibri" w:cs="Calibri"/>
              </w:rPr>
              <w:t xml:space="preserve">4-6 let </w:t>
            </w:r>
          </w:p>
        </w:tc>
      </w:tr>
      <w:tr w:rsidR="00DF4938" w:rsidTr="00972674">
        <w:tc>
          <w:tcPr>
            <w:tcW w:w="2610" w:type="dxa"/>
            <w:shd w:val="clear" w:color="auto" w:fill="auto"/>
          </w:tcPr>
          <w:p w:rsidR="00DF4938" w:rsidRDefault="00DF4938">
            <w:pPr>
              <w:rPr>
                <w:rFonts w:ascii="Calibri" w:eastAsia="Calibri" w:hAnsi="Calibri" w:cs="Calibri"/>
              </w:rPr>
            </w:pPr>
            <w:r>
              <w:rPr>
                <w:rFonts w:ascii="Calibri" w:eastAsia="Calibri" w:hAnsi="Calibri" w:cs="Calibri"/>
              </w:rPr>
              <w:t>Angleške urice</w:t>
            </w:r>
          </w:p>
        </w:tc>
        <w:tc>
          <w:tcPr>
            <w:tcW w:w="3622" w:type="dxa"/>
            <w:shd w:val="clear" w:color="auto" w:fill="auto"/>
          </w:tcPr>
          <w:p w:rsidR="00DF4938" w:rsidRDefault="00DF4938" w:rsidP="00972674">
            <w:pPr>
              <w:rPr>
                <w:rFonts w:ascii="Calibri" w:eastAsia="Calibri" w:hAnsi="Calibri" w:cs="Calibri"/>
              </w:rPr>
            </w:pPr>
            <w:r>
              <w:rPr>
                <w:rFonts w:ascii="Calibri" w:eastAsia="Calibri" w:hAnsi="Calibri" w:cs="Calibri"/>
              </w:rPr>
              <w:t>Teja Fuchs</w:t>
            </w:r>
          </w:p>
        </w:tc>
        <w:tc>
          <w:tcPr>
            <w:tcW w:w="3293" w:type="dxa"/>
            <w:shd w:val="clear" w:color="auto" w:fill="auto"/>
          </w:tcPr>
          <w:p w:rsidR="00DF4938" w:rsidRDefault="00DF4938">
            <w:pPr>
              <w:rPr>
                <w:rFonts w:ascii="Calibri" w:eastAsia="Calibri" w:hAnsi="Calibri" w:cs="Calibri"/>
              </w:rPr>
            </w:pPr>
            <w:r>
              <w:rPr>
                <w:rFonts w:ascii="Calibri" w:eastAsia="Calibri" w:hAnsi="Calibri" w:cs="Calibri"/>
              </w:rPr>
              <w:t>Mavrice in starejši Sončki</w:t>
            </w:r>
          </w:p>
        </w:tc>
      </w:tr>
      <w:tr w:rsidR="00DF4938" w:rsidTr="00972674">
        <w:tc>
          <w:tcPr>
            <w:tcW w:w="2610" w:type="dxa"/>
            <w:shd w:val="clear" w:color="auto" w:fill="auto"/>
          </w:tcPr>
          <w:p w:rsidR="00DF4938" w:rsidRDefault="00DF4938">
            <w:pPr>
              <w:rPr>
                <w:rFonts w:ascii="Calibri" w:eastAsia="Calibri" w:hAnsi="Calibri" w:cs="Calibri"/>
              </w:rPr>
            </w:pPr>
            <w:r>
              <w:rPr>
                <w:rFonts w:ascii="Calibri" w:eastAsia="Calibri" w:hAnsi="Calibri" w:cs="Calibri"/>
              </w:rPr>
              <w:t>Mini kuharske delavnice</w:t>
            </w:r>
          </w:p>
        </w:tc>
        <w:tc>
          <w:tcPr>
            <w:tcW w:w="3622" w:type="dxa"/>
            <w:shd w:val="clear" w:color="auto" w:fill="auto"/>
          </w:tcPr>
          <w:p w:rsidR="00DF4938" w:rsidRDefault="00DF4938">
            <w:pPr>
              <w:rPr>
                <w:rFonts w:ascii="Calibri" w:eastAsia="Calibri" w:hAnsi="Calibri" w:cs="Calibri"/>
              </w:rPr>
            </w:pPr>
            <w:r>
              <w:rPr>
                <w:rFonts w:ascii="Calibri" w:eastAsia="Calibri" w:hAnsi="Calibri" w:cs="Calibri"/>
              </w:rPr>
              <w:t>Milena Školiber</w:t>
            </w:r>
          </w:p>
        </w:tc>
        <w:tc>
          <w:tcPr>
            <w:tcW w:w="3293" w:type="dxa"/>
            <w:shd w:val="clear" w:color="auto" w:fill="auto"/>
          </w:tcPr>
          <w:p w:rsidR="00DF4938" w:rsidRDefault="00DF4938">
            <w:pPr>
              <w:rPr>
                <w:rFonts w:ascii="Calibri" w:eastAsia="Calibri" w:hAnsi="Calibri" w:cs="Calibri"/>
              </w:rPr>
            </w:pPr>
            <w:r>
              <w:rPr>
                <w:rFonts w:ascii="Calibri" w:eastAsia="Calibri" w:hAnsi="Calibri" w:cs="Calibri"/>
              </w:rPr>
              <w:t xml:space="preserve">4-6 let </w:t>
            </w:r>
          </w:p>
        </w:tc>
      </w:tr>
    </w:tbl>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 xml:space="preserve">17.2   DRUGE DEJAVNOSTI </w:t>
      </w:r>
    </w:p>
    <w:p w:rsidR="00DF4938" w:rsidRDefault="00DF4938">
      <w:pPr>
        <w:rPr>
          <w:rFonts w:ascii="Calibri" w:eastAsia="Calibri" w:hAnsi="Calibri" w:cs="Calibri"/>
        </w:rPr>
      </w:pPr>
    </w:p>
    <w:tbl>
      <w:tblPr>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5753"/>
        <w:gridCol w:w="2002"/>
      </w:tblGrid>
      <w:tr w:rsidR="00DF4938" w:rsidTr="00972674">
        <w:tc>
          <w:tcPr>
            <w:tcW w:w="1755" w:type="dxa"/>
            <w:shd w:val="clear" w:color="auto" w:fill="F2F2F2"/>
          </w:tcPr>
          <w:p w:rsidR="00DF4938" w:rsidRDefault="00DF4938">
            <w:pPr>
              <w:rPr>
                <w:rFonts w:ascii="Calibri" w:eastAsia="Calibri" w:hAnsi="Calibri" w:cs="Calibri"/>
                <w:b/>
              </w:rPr>
            </w:pPr>
            <w:r>
              <w:rPr>
                <w:rFonts w:ascii="Calibri" w:eastAsia="Calibri" w:hAnsi="Calibri" w:cs="Calibri"/>
                <w:b/>
              </w:rPr>
              <w:t>DRUGE DEJAVNOSTI</w:t>
            </w:r>
          </w:p>
        </w:tc>
        <w:tc>
          <w:tcPr>
            <w:tcW w:w="5753" w:type="dxa"/>
            <w:shd w:val="clear" w:color="auto" w:fill="F2F2F2"/>
          </w:tcPr>
          <w:p w:rsidR="00DF4938" w:rsidRDefault="00DF4938">
            <w:pPr>
              <w:rPr>
                <w:rFonts w:ascii="Calibri" w:eastAsia="Calibri" w:hAnsi="Calibri" w:cs="Calibri"/>
                <w:b/>
              </w:rPr>
            </w:pPr>
            <w:r>
              <w:rPr>
                <w:rFonts w:ascii="Calibri" w:eastAsia="Calibri" w:hAnsi="Calibri" w:cs="Calibri"/>
                <w:b/>
              </w:rPr>
              <w:t>VSEBINA IN ČAS</w:t>
            </w:r>
          </w:p>
        </w:tc>
        <w:tc>
          <w:tcPr>
            <w:tcW w:w="2002" w:type="dxa"/>
            <w:shd w:val="clear" w:color="auto" w:fill="F2F2F2"/>
          </w:tcPr>
          <w:p w:rsidR="00DF4938" w:rsidRDefault="00DF4938">
            <w:pPr>
              <w:rPr>
                <w:rFonts w:ascii="Calibri" w:eastAsia="Calibri" w:hAnsi="Calibri" w:cs="Calibri"/>
                <w:b/>
              </w:rPr>
            </w:pPr>
            <w:r>
              <w:rPr>
                <w:rFonts w:ascii="Calibri" w:eastAsia="Calibri" w:hAnsi="Calibri" w:cs="Calibri"/>
                <w:b/>
              </w:rPr>
              <w:t>SOFINANCIRANJE STARŠEV</w:t>
            </w:r>
          </w:p>
        </w:tc>
      </w:tr>
      <w:tr w:rsidR="00DF4938" w:rsidTr="00972674">
        <w:trPr>
          <w:trHeight w:val="640"/>
        </w:trPr>
        <w:tc>
          <w:tcPr>
            <w:tcW w:w="1755" w:type="dxa"/>
            <w:shd w:val="clear" w:color="auto" w:fill="auto"/>
          </w:tcPr>
          <w:p w:rsidR="00DF4938" w:rsidRDefault="00DF4938">
            <w:pPr>
              <w:rPr>
                <w:rFonts w:ascii="Calibri" w:eastAsia="Calibri" w:hAnsi="Calibri" w:cs="Calibri"/>
              </w:rPr>
            </w:pPr>
            <w:r>
              <w:rPr>
                <w:rFonts w:ascii="Calibri" w:eastAsia="Calibri" w:hAnsi="Calibri" w:cs="Calibri"/>
                <w:b/>
              </w:rPr>
              <w:t>Pokukajmo, kaj se dogaja v vrtcu ponoči</w:t>
            </w:r>
          </w:p>
        </w:tc>
        <w:tc>
          <w:tcPr>
            <w:tcW w:w="5753" w:type="dxa"/>
            <w:shd w:val="clear" w:color="auto" w:fill="auto"/>
          </w:tcPr>
          <w:p w:rsidR="00DF4938" w:rsidRDefault="00DF4938" w:rsidP="003A1322">
            <w:pPr>
              <w:numPr>
                <w:ilvl w:val="0"/>
                <w:numId w:val="75"/>
              </w:numPr>
              <w:spacing w:after="0" w:line="240" w:lineRule="auto"/>
              <w:contextualSpacing/>
              <w:jc w:val="left"/>
              <w:rPr>
                <w:rFonts w:ascii="Calibri" w:eastAsia="Calibri" w:hAnsi="Calibri" w:cs="Calibri"/>
              </w:rPr>
            </w:pPr>
            <w:r>
              <w:rPr>
                <w:rFonts w:ascii="Calibri" w:eastAsia="Calibri" w:hAnsi="Calibri" w:cs="Calibri"/>
              </w:rPr>
              <w:t>Nočni pohod z lučkami in prepevanjem prazničnih pesmi.</w:t>
            </w:r>
          </w:p>
          <w:p w:rsidR="00DF4938" w:rsidRDefault="00DF4938" w:rsidP="003A1322">
            <w:pPr>
              <w:numPr>
                <w:ilvl w:val="0"/>
                <w:numId w:val="75"/>
              </w:numPr>
              <w:pBdr>
                <w:top w:val="nil"/>
                <w:left w:val="nil"/>
                <w:bottom w:val="nil"/>
                <w:right w:val="nil"/>
                <w:between w:val="nil"/>
              </w:pBdr>
              <w:spacing w:after="0" w:line="240" w:lineRule="auto"/>
              <w:contextualSpacing/>
              <w:jc w:val="left"/>
              <w:rPr>
                <w:rFonts w:ascii="Calibri" w:eastAsia="Calibri" w:hAnsi="Calibri" w:cs="Calibri"/>
              </w:rPr>
            </w:pPr>
            <w:r>
              <w:rPr>
                <w:rFonts w:ascii="Calibri" w:eastAsia="Calibri" w:hAnsi="Calibri" w:cs="Calibri"/>
              </w:rPr>
              <w:t>December 2018.</w:t>
            </w:r>
          </w:p>
        </w:tc>
        <w:tc>
          <w:tcPr>
            <w:tcW w:w="2002" w:type="dxa"/>
            <w:shd w:val="clear" w:color="auto" w:fill="auto"/>
          </w:tcPr>
          <w:p w:rsidR="00DF4938" w:rsidRDefault="00DF4938">
            <w:pPr>
              <w:jc w:val="center"/>
              <w:rPr>
                <w:rFonts w:ascii="Calibri" w:eastAsia="Calibri" w:hAnsi="Calibri" w:cs="Calibri"/>
              </w:rPr>
            </w:pPr>
          </w:p>
          <w:p w:rsidR="00DF4938" w:rsidRDefault="00DF4938">
            <w:pPr>
              <w:jc w:val="center"/>
              <w:rPr>
                <w:rFonts w:ascii="Calibri" w:eastAsia="Calibri" w:hAnsi="Calibri" w:cs="Calibri"/>
              </w:rPr>
            </w:pPr>
            <w:r>
              <w:rPr>
                <w:rFonts w:ascii="Calibri" w:eastAsia="Calibri" w:hAnsi="Calibri" w:cs="Calibri"/>
              </w:rPr>
              <w:t>/</w:t>
            </w:r>
          </w:p>
        </w:tc>
      </w:tr>
      <w:tr w:rsidR="00DF4938" w:rsidTr="00972674">
        <w:trPr>
          <w:trHeight w:val="840"/>
        </w:trPr>
        <w:tc>
          <w:tcPr>
            <w:tcW w:w="1755" w:type="dxa"/>
            <w:shd w:val="clear" w:color="auto" w:fill="auto"/>
          </w:tcPr>
          <w:p w:rsidR="00DF4938" w:rsidRDefault="00DF4938">
            <w:pPr>
              <w:rPr>
                <w:rFonts w:ascii="Calibri" w:eastAsia="Calibri" w:hAnsi="Calibri" w:cs="Calibri"/>
              </w:rPr>
            </w:pPr>
            <w:r>
              <w:rPr>
                <w:rFonts w:ascii="Calibri" w:eastAsia="Calibri" w:hAnsi="Calibri" w:cs="Calibri"/>
                <w:b/>
              </w:rPr>
              <w:t>Gledališki abonma</w:t>
            </w:r>
          </w:p>
        </w:tc>
        <w:tc>
          <w:tcPr>
            <w:tcW w:w="5753" w:type="dxa"/>
            <w:shd w:val="clear" w:color="auto" w:fill="auto"/>
          </w:tcPr>
          <w:p w:rsidR="00DF4938" w:rsidRDefault="00DF4938" w:rsidP="003A1322">
            <w:pPr>
              <w:numPr>
                <w:ilvl w:val="0"/>
                <w:numId w:val="85"/>
              </w:numPr>
              <w:pBdr>
                <w:top w:val="nil"/>
                <w:left w:val="nil"/>
                <w:bottom w:val="nil"/>
                <w:right w:val="nil"/>
                <w:between w:val="nil"/>
              </w:pBdr>
              <w:spacing w:after="0" w:line="240" w:lineRule="auto"/>
              <w:contextualSpacing/>
              <w:jc w:val="left"/>
              <w:rPr>
                <w:rFonts w:ascii="Calibri" w:eastAsia="Calibri" w:hAnsi="Calibri" w:cs="Calibri"/>
              </w:rPr>
            </w:pPr>
            <w:r>
              <w:rPr>
                <w:rFonts w:ascii="Calibri" w:eastAsia="Calibri" w:hAnsi="Calibri" w:cs="Calibri"/>
              </w:rPr>
              <w:t>Otroke bomo odpeljali v sklopu abonmaja na vsaj tri predstave v Lutkovno gledališče</w:t>
            </w:r>
            <w:r>
              <w:rPr>
                <w:rFonts w:ascii="Calibri" w:eastAsia="Calibri" w:hAnsi="Calibri" w:cs="Calibri"/>
                <w:color w:val="000000"/>
              </w:rPr>
              <w:t xml:space="preserve"> Maribor:</w:t>
            </w:r>
          </w:p>
          <w:p w:rsidR="00DF4938" w:rsidRDefault="00DF4938" w:rsidP="003A1322">
            <w:pPr>
              <w:numPr>
                <w:ilvl w:val="0"/>
                <w:numId w:val="73"/>
              </w:numPr>
              <w:pBdr>
                <w:top w:val="nil"/>
                <w:left w:val="nil"/>
                <w:bottom w:val="nil"/>
                <w:right w:val="nil"/>
                <w:between w:val="nil"/>
              </w:pBdr>
              <w:spacing w:after="0" w:line="240" w:lineRule="auto"/>
              <w:contextualSpacing/>
              <w:jc w:val="left"/>
              <w:rPr>
                <w:rFonts w:ascii="Calibri" w:eastAsia="Calibri" w:hAnsi="Calibri" w:cs="Calibri"/>
              </w:rPr>
            </w:pPr>
            <w:r>
              <w:rPr>
                <w:rFonts w:ascii="Calibri" w:eastAsia="Calibri" w:hAnsi="Calibri" w:cs="Calibri"/>
              </w:rPr>
              <w:t>Sneguljčica (14. 11. 2018 ob 9.00).</w:t>
            </w:r>
          </w:p>
          <w:p w:rsidR="00DF4938" w:rsidRDefault="00DF4938" w:rsidP="003A1322">
            <w:pPr>
              <w:numPr>
                <w:ilvl w:val="0"/>
                <w:numId w:val="73"/>
              </w:numPr>
              <w:pBdr>
                <w:top w:val="nil"/>
                <w:left w:val="nil"/>
                <w:bottom w:val="nil"/>
                <w:right w:val="nil"/>
                <w:between w:val="nil"/>
              </w:pBdr>
              <w:spacing w:after="0" w:line="240" w:lineRule="auto"/>
              <w:contextualSpacing/>
              <w:jc w:val="left"/>
              <w:rPr>
                <w:rFonts w:ascii="Calibri" w:eastAsia="Calibri" w:hAnsi="Calibri" w:cs="Calibri"/>
              </w:rPr>
            </w:pPr>
            <w:r>
              <w:rPr>
                <w:rFonts w:ascii="Calibri" w:eastAsia="Calibri" w:hAnsi="Calibri" w:cs="Calibri"/>
              </w:rPr>
              <w:t>Ko zorijo ježevci (29. 1. 2019 ob 9.00).</w:t>
            </w:r>
          </w:p>
          <w:p w:rsidR="00DF4938" w:rsidRDefault="00DF4938" w:rsidP="003A1322">
            <w:pPr>
              <w:numPr>
                <w:ilvl w:val="0"/>
                <w:numId w:val="73"/>
              </w:numPr>
              <w:pBdr>
                <w:top w:val="nil"/>
                <w:left w:val="nil"/>
                <w:bottom w:val="nil"/>
                <w:right w:val="nil"/>
                <w:between w:val="nil"/>
              </w:pBdr>
              <w:spacing w:after="0" w:line="240" w:lineRule="auto"/>
              <w:contextualSpacing/>
              <w:jc w:val="left"/>
              <w:rPr>
                <w:rFonts w:ascii="Calibri" w:eastAsia="Calibri" w:hAnsi="Calibri" w:cs="Calibri"/>
              </w:rPr>
            </w:pPr>
            <w:r>
              <w:rPr>
                <w:rFonts w:ascii="Calibri" w:eastAsia="Calibri" w:hAnsi="Calibri" w:cs="Calibri"/>
              </w:rPr>
              <w:t>Kazimir netopir (14. 5. 2019 ob 9.00).</w:t>
            </w:r>
          </w:p>
          <w:p w:rsidR="00DF4938" w:rsidRDefault="00DF4938" w:rsidP="003A1322">
            <w:pPr>
              <w:numPr>
                <w:ilvl w:val="0"/>
                <w:numId w:val="83"/>
              </w:numPr>
              <w:pBdr>
                <w:top w:val="nil"/>
                <w:left w:val="nil"/>
                <w:bottom w:val="nil"/>
                <w:right w:val="nil"/>
                <w:between w:val="nil"/>
              </w:pBdr>
              <w:spacing w:after="0" w:line="240" w:lineRule="auto"/>
              <w:contextualSpacing/>
              <w:jc w:val="left"/>
              <w:rPr>
                <w:rFonts w:ascii="Calibri" w:eastAsia="Calibri" w:hAnsi="Calibri" w:cs="Calibri"/>
              </w:rPr>
            </w:pPr>
            <w:r>
              <w:rPr>
                <w:rFonts w:ascii="Calibri" w:eastAsia="Calibri" w:hAnsi="Calibri" w:cs="Calibri"/>
              </w:rPr>
              <w:t>Predstava vzgojiteljic za otroke (december 2018).</w:t>
            </w:r>
          </w:p>
          <w:p w:rsidR="00DF4938" w:rsidRDefault="00DF4938" w:rsidP="003A1322">
            <w:pPr>
              <w:numPr>
                <w:ilvl w:val="0"/>
                <w:numId w:val="83"/>
              </w:numPr>
              <w:pBdr>
                <w:top w:val="nil"/>
                <w:left w:val="nil"/>
                <w:bottom w:val="nil"/>
                <w:right w:val="nil"/>
                <w:between w:val="nil"/>
              </w:pBdr>
              <w:spacing w:after="0" w:line="240" w:lineRule="auto"/>
              <w:contextualSpacing/>
              <w:jc w:val="left"/>
              <w:rPr>
                <w:rFonts w:ascii="Calibri" w:eastAsia="Calibri" w:hAnsi="Calibri" w:cs="Calibri"/>
              </w:rPr>
            </w:pPr>
            <w:r>
              <w:rPr>
                <w:rFonts w:ascii="Calibri" w:eastAsia="Calibri" w:hAnsi="Calibri" w:cs="Calibri"/>
              </w:rPr>
              <w:t>Predstava ob novoletnem obdarovanju (Občina Ormož).</w:t>
            </w:r>
          </w:p>
        </w:tc>
        <w:tc>
          <w:tcPr>
            <w:tcW w:w="2002" w:type="dxa"/>
            <w:shd w:val="clear" w:color="auto" w:fill="auto"/>
          </w:tcPr>
          <w:p w:rsidR="00DF4938" w:rsidRDefault="00DF4938">
            <w:pPr>
              <w:rPr>
                <w:rFonts w:ascii="Calibri" w:eastAsia="Calibri" w:hAnsi="Calibri" w:cs="Calibri"/>
              </w:rPr>
            </w:pPr>
            <w:r>
              <w:rPr>
                <w:rFonts w:ascii="Calibri" w:eastAsia="Calibri" w:hAnsi="Calibri" w:cs="Calibri"/>
              </w:rPr>
              <w:t xml:space="preserve">Plačilo predstav: </w:t>
            </w:r>
          </w:p>
          <w:p w:rsidR="00DF4938" w:rsidRDefault="00DF4938">
            <w:pPr>
              <w:rPr>
                <w:rFonts w:ascii="Calibri" w:eastAsia="Calibri" w:hAnsi="Calibri" w:cs="Calibri"/>
              </w:rPr>
            </w:pPr>
            <w:r>
              <w:rPr>
                <w:rFonts w:ascii="Calibri" w:eastAsia="Calibri" w:hAnsi="Calibri" w:cs="Calibri"/>
              </w:rPr>
              <w:t xml:space="preserve">cena posamezne predstave je </w:t>
            </w:r>
          </w:p>
          <w:p w:rsidR="00DF4938" w:rsidRDefault="00DF4938">
            <w:pPr>
              <w:rPr>
                <w:rFonts w:ascii="Calibri" w:eastAsia="Calibri" w:hAnsi="Calibri" w:cs="Calibri"/>
              </w:rPr>
            </w:pPr>
            <w:r>
              <w:rPr>
                <w:rFonts w:ascii="Calibri" w:eastAsia="Calibri" w:hAnsi="Calibri" w:cs="Calibri"/>
                <w:b/>
              </w:rPr>
              <w:t>4 eur</w:t>
            </w:r>
            <w:r>
              <w:rPr>
                <w:rFonts w:ascii="Calibri" w:eastAsia="Calibri" w:hAnsi="Calibri" w:cs="Calibri"/>
              </w:rPr>
              <w:t xml:space="preserve"> po otroku.</w:t>
            </w:r>
          </w:p>
          <w:p w:rsidR="00DF4938" w:rsidRDefault="00DF4938">
            <w:pPr>
              <w:rPr>
                <w:rFonts w:ascii="Calibri" w:eastAsia="Calibri" w:hAnsi="Calibri" w:cs="Calibri"/>
              </w:rPr>
            </w:pPr>
            <w:r>
              <w:rPr>
                <w:rFonts w:ascii="Calibri" w:eastAsia="Calibri" w:hAnsi="Calibri" w:cs="Calibri"/>
              </w:rPr>
              <w:t xml:space="preserve">     </w:t>
            </w:r>
          </w:p>
          <w:p w:rsidR="00DF4938" w:rsidRDefault="00DF4938">
            <w:pPr>
              <w:rPr>
                <w:rFonts w:ascii="Calibri" w:eastAsia="Calibri" w:hAnsi="Calibri" w:cs="Calibri"/>
              </w:rPr>
            </w:pPr>
            <w:r>
              <w:rPr>
                <w:rFonts w:ascii="Calibri" w:eastAsia="Calibri" w:hAnsi="Calibri" w:cs="Calibri"/>
              </w:rPr>
              <w:t xml:space="preserve">       /</w:t>
            </w:r>
          </w:p>
          <w:p w:rsidR="00DF4938" w:rsidRDefault="00DF4938">
            <w:pPr>
              <w:rPr>
                <w:rFonts w:ascii="Calibri" w:eastAsia="Calibri" w:hAnsi="Calibri" w:cs="Calibri"/>
              </w:rPr>
            </w:pPr>
            <w:r>
              <w:rPr>
                <w:rFonts w:ascii="Calibri" w:eastAsia="Calibri" w:hAnsi="Calibri" w:cs="Calibri"/>
              </w:rPr>
              <w:t xml:space="preserve">       /</w:t>
            </w:r>
          </w:p>
        </w:tc>
      </w:tr>
      <w:tr w:rsidR="00DF4938" w:rsidTr="00972674">
        <w:trPr>
          <w:trHeight w:val="840"/>
        </w:trPr>
        <w:tc>
          <w:tcPr>
            <w:tcW w:w="1755" w:type="dxa"/>
            <w:shd w:val="clear" w:color="auto" w:fill="auto"/>
          </w:tcPr>
          <w:p w:rsidR="00DF4938" w:rsidRDefault="00DF4938">
            <w:pPr>
              <w:rPr>
                <w:rFonts w:ascii="Calibri" w:eastAsia="Calibri" w:hAnsi="Calibri" w:cs="Calibri"/>
                <w:b/>
              </w:rPr>
            </w:pPr>
            <w:r>
              <w:rPr>
                <w:rFonts w:ascii="Calibri" w:eastAsia="Calibri" w:hAnsi="Calibri" w:cs="Calibri"/>
                <w:b/>
              </w:rPr>
              <w:t>Plavalni tečaj</w:t>
            </w:r>
          </w:p>
        </w:tc>
        <w:tc>
          <w:tcPr>
            <w:tcW w:w="5753" w:type="dxa"/>
            <w:shd w:val="clear" w:color="auto" w:fill="auto"/>
          </w:tcPr>
          <w:p w:rsidR="00DF4938" w:rsidRDefault="00DF4938">
            <w:pPr>
              <w:rPr>
                <w:rFonts w:ascii="Calibri" w:eastAsia="Calibri" w:hAnsi="Calibri" w:cs="Calibri"/>
              </w:rPr>
            </w:pPr>
            <w:r>
              <w:rPr>
                <w:rFonts w:ascii="Calibri" w:eastAsia="Calibri" w:hAnsi="Calibri" w:cs="Calibri"/>
              </w:rPr>
              <w:t xml:space="preserve">Za otroke stare 5-6 let se organizira in izvede </w:t>
            </w:r>
            <w:r>
              <w:rPr>
                <w:rFonts w:ascii="Calibri" w:eastAsia="Calibri" w:hAnsi="Calibri" w:cs="Calibri"/>
                <w:b/>
              </w:rPr>
              <w:t>plavalni tečaj.</w:t>
            </w:r>
            <w:r>
              <w:rPr>
                <w:rFonts w:ascii="Calibri" w:eastAsia="Calibri" w:hAnsi="Calibri" w:cs="Calibri"/>
              </w:rPr>
              <w:t xml:space="preserve"> S tem jih poskušamo pod strokovnim vodstvom usposobljenega vaditelja  prilagoditi na vodo še pred vstopom v šolo. Otroci bodo deležni strnjenega plavalnega tečaja 10 ur na teden v bazenu Gimnazije Ormož.</w:t>
            </w:r>
          </w:p>
        </w:tc>
        <w:tc>
          <w:tcPr>
            <w:tcW w:w="2002" w:type="dxa"/>
            <w:shd w:val="clear" w:color="auto" w:fill="auto"/>
          </w:tcPr>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 xml:space="preserve">                /</w:t>
            </w:r>
          </w:p>
        </w:tc>
      </w:tr>
    </w:tbl>
    <w:p w:rsidR="00DF4938" w:rsidRDefault="00DF4938" w:rsidP="002B2F2D">
      <w:pPr>
        <w:rPr>
          <w:rFonts w:ascii="Calibri" w:eastAsia="Calibri" w:hAnsi="Calibri" w:cs="Calibri"/>
        </w:rPr>
      </w:pPr>
    </w:p>
    <w:p w:rsidR="00DF4938" w:rsidRDefault="002B2F2D">
      <w:pPr>
        <w:pBdr>
          <w:top w:val="nil"/>
          <w:left w:val="nil"/>
          <w:bottom w:val="nil"/>
          <w:right w:val="nil"/>
          <w:between w:val="nil"/>
        </w:pBdr>
        <w:rPr>
          <w:rFonts w:ascii="Calibri" w:eastAsia="Calibri" w:hAnsi="Calibri" w:cs="Calibri"/>
        </w:rPr>
      </w:pPr>
      <w:r>
        <w:rPr>
          <w:rFonts w:ascii="Calibri" w:eastAsia="Calibri" w:hAnsi="Calibri" w:cs="Calibri"/>
        </w:rPr>
        <w:t>17.3      PRIREDITVE ZA OTROKE</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4395"/>
        <w:gridCol w:w="3300"/>
      </w:tblGrid>
      <w:tr w:rsidR="00DF4938">
        <w:tc>
          <w:tcPr>
            <w:tcW w:w="1665" w:type="dxa"/>
            <w:shd w:val="clear" w:color="auto" w:fill="auto"/>
            <w:tcMar>
              <w:top w:w="100" w:type="dxa"/>
              <w:left w:w="100" w:type="dxa"/>
              <w:bottom w:w="100" w:type="dxa"/>
              <w:right w:w="100" w:type="dxa"/>
            </w:tcMar>
          </w:tcPr>
          <w:p w:rsidR="00DF4938" w:rsidRDefault="00DF4938">
            <w:pPr>
              <w:widowControl w:val="0"/>
              <w:pBdr>
                <w:top w:val="nil"/>
                <w:left w:val="nil"/>
                <w:bottom w:val="nil"/>
                <w:right w:val="nil"/>
                <w:between w:val="nil"/>
              </w:pBdr>
              <w:rPr>
                <w:rFonts w:ascii="Calibri" w:eastAsia="Calibri" w:hAnsi="Calibri" w:cs="Calibri"/>
                <w:b/>
              </w:rPr>
            </w:pPr>
            <w:r>
              <w:rPr>
                <w:rFonts w:ascii="Calibri" w:eastAsia="Calibri" w:hAnsi="Calibri" w:cs="Calibri"/>
                <w:b/>
              </w:rPr>
              <w:t>DEJAVNOST</w:t>
            </w:r>
          </w:p>
        </w:tc>
        <w:tc>
          <w:tcPr>
            <w:tcW w:w="4395" w:type="dxa"/>
            <w:shd w:val="clear" w:color="auto" w:fill="auto"/>
            <w:tcMar>
              <w:top w:w="100" w:type="dxa"/>
              <w:left w:w="100" w:type="dxa"/>
              <w:bottom w:w="100" w:type="dxa"/>
              <w:right w:w="100" w:type="dxa"/>
            </w:tcMar>
          </w:tcPr>
          <w:p w:rsidR="00DF4938" w:rsidRDefault="00DF4938">
            <w:pPr>
              <w:widowControl w:val="0"/>
              <w:pBdr>
                <w:top w:val="nil"/>
                <w:left w:val="nil"/>
                <w:bottom w:val="nil"/>
                <w:right w:val="nil"/>
                <w:between w:val="nil"/>
              </w:pBdr>
              <w:rPr>
                <w:rFonts w:ascii="Calibri" w:eastAsia="Calibri" w:hAnsi="Calibri" w:cs="Calibri"/>
                <w:b/>
              </w:rPr>
            </w:pPr>
            <w:r>
              <w:rPr>
                <w:rFonts w:ascii="Calibri" w:eastAsia="Calibri" w:hAnsi="Calibri" w:cs="Calibri"/>
                <w:b/>
              </w:rPr>
              <w:t>VSEBINA</w:t>
            </w:r>
          </w:p>
        </w:tc>
        <w:tc>
          <w:tcPr>
            <w:tcW w:w="3300" w:type="dxa"/>
            <w:shd w:val="clear" w:color="auto" w:fill="auto"/>
            <w:tcMar>
              <w:top w:w="100" w:type="dxa"/>
              <w:left w:w="100" w:type="dxa"/>
              <w:bottom w:w="100" w:type="dxa"/>
              <w:right w:w="100" w:type="dxa"/>
            </w:tcMar>
          </w:tcPr>
          <w:p w:rsidR="00DF4938" w:rsidRDefault="00DF4938">
            <w:pPr>
              <w:widowControl w:val="0"/>
              <w:pBdr>
                <w:top w:val="nil"/>
                <w:left w:val="nil"/>
                <w:bottom w:val="nil"/>
                <w:right w:val="nil"/>
                <w:between w:val="nil"/>
              </w:pBdr>
              <w:rPr>
                <w:rFonts w:ascii="Calibri" w:eastAsia="Calibri" w:hAnsi="Calibri" w:cs="Calibri"/>
                <w:b/>
              </w:rPr>
            </w:pPr>
            <w:r>
              <w:rPr>
                <w:rFonts w:ascii="Calibri" w:eastAsia="Calibri" w:hAnsi="Calibri" w:cs="Calibri"/>
                <w:b/>
              </w:rPr>
              <w:t>SOFINANCIRANJE STARŠEV</w:t>
            </w:r>
          </w:p>
        </w:tc>
      </w:tr>
      <w:tr w:rsidR="00DF4938">
        <w:tc>
          <w:tcPr>
            <w:tcW w:w="1665" w:type="dxa"/>
            <w:shd w:val="clear" w:color="auto" w:fill="auto"/>
            <w:tcMar>
              <w:top w:w="100" w:type="dxa"/>
              <w:left w:w="100" w:type="dxa"/>
              <w:bottom w:w="100" w:type="dxa"/>
              <w:right w:w="100" w:type="dxa"/>
            </w:tcMar>
          </w:tcPr>
          <w:p w:rsidR="00DF4938" w:rsidRDefault="00DF4938">
            <w:pPr>
              <w:widowControl w:val="0"/>
              <w:pBdr>
                <w:top w:val="nil"/>
                <w:left w:val="nil"/>
                <w:bottom w:val="nil"/>
                <w:right w:val="nil"/>
                <w:between w:val="nil"/>
              </w:pBdr>
              <w:rPr>
                <w:rFonts w:ascii="Calibri" w:eastAsia="Calibri" w:hAnsi="Calibri" w:cs="Calibri"/>
                <w:b/>
              </w:rPr>
            </w:pPr>
            <w:r>
              <w:rPr>
                <w:rFonts w:ascii="Calibri" w:eastAsia="Calibri" w:hAnsi="Calibri" w:cs="Calibri"/>
                <w:b/>
              </w:rPr>
              <w:t>Velika rojstnodnevna zabava</w:t>
            </w:r>
          </w:p>
        </w:tc>
        <w:tc>
          <w:tcPr>
            <w:tcW w:w="4395" w:type="dxa"/>
            <w:shd w:val="clear" w:color="auto" w:fill="auto"/>
            <w:tcMar>
              <w:top w:w="100" w:type="dxa"/>
              <w:left w:w="100" w:type="dxa"/>
              <w:bottom w:w="100" w:type="dxa"/>
              <w:right w:w="100" w:type="dxa"/>
            </w:tcMar>
          </w:tcPr>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Zabava z animacijo zunanjega izvajalca (krajša predstava, zabavne igre, ustvarjalne delavnice, plesno-gibalne igre).</w:t>
            </w:r>
          </w:p>
        </w:tc>
        <w:tc>
          <w:tcPr>
            <w:tcW w:w="3300" w:type="dxa"/>
            <w:shd w:val="clear" w:color="auto" w:fill="auto"/>
            <w:tcMar>
              <w:top w:w="100" w:type="dxa"/>
              <w:left w:w="100" w:type="dxa"/>
              <w:bottom w:w="100" w:type="dxa"/>
              <w:right w:w="100" w:type="dxa"/>
            </w:tcMar>
          </w:tcPr>
          <w:p w:rsidR="00DF4938" w:rsidRDefault="00DF4938">
            <w:pPr>
              <w:widowControl w:val="0"/>
              <w:pBdr>
                <w:top w:val="nil"/>
                <w:left w:val="nil"/>
                <w:bottom w:val="nil"/>
                <w:right w:val="nil"/>
                <w:between w:val="nil"/>
              </w:pBdr>
              <w:rPr>
                <w:rFonts w:ascii="Calibri" w:eastAsia="Calibri" w:hAnsi="Calibri" w:cs="Calibri"/>
                <w:b/>
              </w:rPr>
            </w:pPr>
            <w:r>
              <w:rPr>
                <w:rFonts w:ascii="Calibri" w:eastAsia="Calibri" w:hAnsi="Calibri" w:cs="Calibri"/>
              </w:rPr>
              <w:t xml:space="preserve">Da. Znesek je odvisen od cene zunanjega izvajalca, vendar ne sme presegati </w:t>
            </w:r>
            <w:r>
              <w:rPr>
                <w:rFonts w:ascii="Calibri" w:eastAsia="Calibri" w:hAnsi="Calibri" w:cs="Calibri"/>
                <w:b/>
              </w:rPr>
              <w:t xml:space="preserve">5 EUR. </w:t>
            </w:r>
          </w:p>
        </w:tc>
      </w:tr>
      <w:tr w:rsidR="00DF4938">
        <w:tc>
          <w:tcPr>
            <w:tcW w:w="1665" w:type="dxa"/>
            <w:shd w:val="clear" w:color="auto" w:fill="auto"/>
            <w:tcMar>
              <w:top w:w="100" w:type="dxa"/>
              <w:left w:w="100" w:type="dxa"/>
              <w:bottom w:w="100" w:type="dxa"/>
              <w:right w:w="100" w:type="dxa"/>
            </w:tcMar>
          </w:tcPr>
          <w:p w:rsidR="00DF4938" w:rsidRDefault="00DF4938">
            <w:pPr>
              <w:widowControl w:val="0"/>
              <w:pBdr>
                <w:top w:val="nil"/>
                <w:left w:val="nil"/>
                <w:bottom w:val="nil"/>
                <w:right w:val="nil"/>
                <w:between w:val="nil"/>
              </w:pBdr>
              <w:rPr>
                <w:rFonts w:ascii="Calibri" w:eastAsia="Calibri" w:hAnsi="Calibri" w:cs="Calibri"/>
                <w:b/>
              </w:rPr>
            </w:pPr>
            <w:r>
              <w:rPr>
                <w:rFonts w:ascii="Calibri" w:eastAsia="Calibri" w:hAnsi="Calibri" w:cs="Calibri"/>
                <w:b/>
              </w:rPr>
              <w:t>Na izlet z vlakom</w:t>
            </w:r>
          </w:p>
        </w:tc>
        <w:tc>
          <w:tcPr>
            <w:tcW w:w="4395" w:type="dxa"/>
            <w:shd w:val="clear" w:color="auto" w:fill="auto"/>
            <w:tcMar>
              <w:top w:w="100" w:type="dxa"/>
              <w:left w:w="100" w:type="dxa"/>
              <w:bottom w:w="100" w:type="dxa"/>
              <w:right w:w="100" w:type="dxa"/>
            </w:tcMar>
          </w:tcPr>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Izlet z vlakom v Ljutomer, ogled starega dela mesta, bivanje v mestnem parku</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in sladoled.</w:t>
            </w:r>
          </w:p>
        </w:tc>
        <w:tc>
          <w:tcPr>
            <w:tcW w:w="3300" w:type="dxa"/>
            <w:shd w:val="clear" w:color="auto" w:fill="auto"/>
            <w:tcMar>
              <w:top w:w="100" w:type="dxa"/>
              <w:left w:w="100" w:type="dxa"/>
              <w:bottom w:w="100" w:type="dxa"/>
              <w:right w:w="100" w:type="dxa"/>
            </w:tcMar>
          </w:tcPr>
          <w:p w:rsidR="00DF4938" w:rsidRDefault="00DF4938">
            <w:pPr>
              <w:widowControl w:val="0"/>
              <w:pBdr>
                <w:top w:val="nil"/>
                <w:left w:val="nil"/>
                <w:bottom w:val="nil"/>
                <w:right w:val="nil"/>
                <w:between w:val="nil"/>
              </w:pBdr>
              <w:rPr>
                <w:rFonts w:ascii="Calibri" w:eastAsia="Calibri" w:hAnsi="Calibri" w:cs="Calibri"/>
                <w:b/>
              </w:rPr>
            </w:pPr>
            <w:r>
              <w:rPr>
                <w:rFonts w:ascii="Calibri" w:eastAsia="Calibri" w:hAnsi="Calibri" w:cs="Calibri"/>
              </w:rPr>
              <w:t xml:space="preserve">Vozovnica za vlak. Cena povratne polovične karte je </w:t>
            </w:r>
            <w:r>
              <w:rPr>
                <w:rFonts w:ascii="Calibri" w:eastAsia="Calibri" w:hAnsi="Calibri" w:cs="Calibri"/>
                <w:b/>
              </w:rPr>
              <w:t>0,93 EUR.</w:t>
            </w:r>
          </w:p>
        </w:tc>
      </w:tr>
    </w:tbl>
    <w:p w:rsidR="00DF4938" w:rsidRDefault="00DF4938">
      <w:pPr>
        <w:pBdr>
          <w:top w:val="nil"/>
          <w:left w:val="nil"/>
          <w:bottom w:val="nil"/>
          <w:right w:val="nil"/>
          <w:between w:val="nil"/>
        </w:pBd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17.4      DODATNE DEJAVNOSTI V VRTCU</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 xml:space="preserve">Te dejavnosti organizirajo in izvajajo različni zunanji ponudniki. Stroške dodatnih dejavnosti plačajo starši. Dejavnosti se izvajajo, če je prijavljenih dovolj otrok. Dodatne dejavnosti potekajo od 14.00 dalje. V ponujene dejavnosti se vključujejo otroci po željah, interesih in sposobnostih s soglasjem staršev. </w:t>
      </w:r>
    </w:p>
    <w:p w:rsidR="00DF4938" w:rsidRDefault="00DF4938">
      <w:pPr>
        <w:rPr>
          <w:rFonts w:ascii="Calibri" w:eastAsia="Calibri" w:hAnsi="Calibri" w:cs="Calibri"/>
        </w:rPr>
      </w:pPr>
      <w:r>
        <w:rPr>
          <w:rFonts w:ascii="Calibri" w:eastAsia="Calibri" w:hAnsi="Calibri" w:cs="Calibri"/>
        </w:rPr>
        <w:t xml:space="preserve">V šolskem letu 2018/19 se otroci lahko prijavijo v dejavnost </w:t>
      </w:r>
      <w:r>
        <w:rPr>
          <w:rFonts w:ascii="Calibri" w:eastAsia="Calibri" w:hAnsi="Calibri" w:cs="Calibri"/>
          <w:b/>
        </w:rPr>
        <w:t>Mladi judoist</w:t>
      </w:r>
      <w:r>
        <w:rPr>
          <w:rFonts w:ascii="Calibri" w:eastAsia="Calibri" w:hAnsi="Calibri" w:cs="Calibri"/>
        </w:rPr>
        <w:t>. Dejav</w:t>
      </w:r>
      <w:r w:rsidR="002B2F2D">
        <w:rPr>
          <w:rFonts w:ascii="Calibri" w:eastAsia="Calibri" w:hAnsi="Calibri" w:cs="Calibri"/>
        </w:rPr>
        <w:t>nost izvaja Judo klub Ljutomer.</w:t>
      </w:r>
    </w:p>
    <w:p w:rsidR="00DF4938" w:rsidRPr="002B2F2D" w:rsidRDefault="00DF4938">
      <w:pPr>
        <w:rPr>
          <w:rFonts w:ascii="Calibri" w:eastAsia="Calibri" w:hAnsi="Calibri" w:cs="Calibri"/>
          <w:b/>
        </w:rPr>
      </w:pPr>
      <w:r>
        <w:rPr>
          <w:rFonts w:ascii="Calibri" w:eastAsia="Calibri" w:hAnsi="Calibri" w:cs="Calibri"/>
        </w:rPr>
        <w:t xml:space="preserve">            </w:t>
      </w:r>
      <w:r>
        <w:rPr>
          <w:rFonts w:ascii="Calibri" w:eastAsia="Calibri" w:hAnsi="Calibri" w:cs="Calibri"/>
          <w:b/>
        </w:rPr>
        <w:t xml:space="preserve">18.  </w:t>
      </w:r>
      <w:r w:rsidR="002B2F2D">
        <w:rPr>
          <w:rFonts w:ascii="Calibri" w:eastAsia="Calibri" w:hAnsi="Calibri" w:cs="Calibri"/>
          <w:b/>
        </w:rPr>
        <w:t xml:space="preserve">   NADSTANDARDNA PONUDBA VRTCA </w:t>
      </w:r>
    </w:p>
    <w:tbl>
      <w:tblPr>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5"/>
        <w:gridCol w:w="6765"/>
      </w:tblGrid>
      <w:tr w:rsidR="00DF4938">
        <w:trPr>
          <w:trHeight w:val="380"/>
        </w:trPr>
        <w:tc>
          <w:tcPr>
            <w:tcW w:w="2685" w:type="dxa"/>
            <w:shd w:val="clear" w:color="auto" w:fill="auto"/>
          </w:tcPr>
          <w:p w:rsidR="00DF4938" w:rsidRDefault="00DF4938">
            <w:pPr>
              <w:rPr>
                <w:rFonts w:ascii="Calibri" w:eastAsia="Calibri" w:hAnsi="Calibri" w:cs="Calibri"/>
              </w:rPr>
            </w:pPr>
            <w:r>
              <w:rPr>
                <w:rFonts w:ascii="Calibri" w:eastAsia="Calibri" w:hAnsi="Calibri" w:cs="Calibri"/>
              </w:rPr>
              <w:t>DEJAVNOST</w:t>
            </w:r>
          </w:p>
        </w:tc>
        <w:tc>
          <w:tcPr>
            <w:tcW w:w="6765" w:type="dxa"/>
            <w:shd w:val="clear" w:color="auto" w:fill="auto"/>
          </w:tcPr>
          <w:p w:rsidR="00DF4938" w:rsidRDefault="00DF4938">
            <w:pPr>
              <w:rPr>
                <w:rFonts w:ascii="Calibri" w:eastAsia="Calibri" w:hAnsi="Calibri" w:cs="Calibri"/>
              </w:rPr>
            </w:pPr>
            <w:r>
              <w:rPr>
                <w:rFonts w:ascii="Calibri" w:eastAsia="Calibri" w:hAnsi="Calibri" w:cs="Calibri"/>
              </w:rPr>
              <w:t>VSEBINA</w:t>
            </w:r>
          </w:p>
        </w:tc>
      </w:tr>
      <w:tr w:rsidR="00DF4938">
        <w:trPr>
          <w:trHeight w:val="840"/>
        </w:trPr>
        <w:tc>
          <w:tcPr>
            <w:tcW w:w="2685" w:type="dxa"/>
            <w:shd w:val="clear" w:color="auto" w:fill="auto"/>
          </w:tcPr>
          <w:p w:rsidR="00DF4938" w:rsidRDefault="00DF4938">
            <w:pPr>
              <w:rPr>
                <w:rFonts w:ascii="Calibri" w:eastAsia="Calibri" w:hAnsi="Calibri" w:cs="Calibri"/>
                <w:b/>
              </w:rPr>
            </w:pPr>
            <w:r>
              <w:rPr>
                <w:rFonts w:ascii="Calibri" w:eastAsia="Calibri" w:hAnsi="Calibri" w:cs="Calibri"/>
                <w:b/>
              </w:rPr>
              <w:t>Fotografiranje</w:t>
            </w:r>
          </w:p>
          <w:p w:rsidR="00DF4938" w:rsidRDefault="00DF4938">
            <w:pPr>
              <w:rPr>
                <w:rFonts w:ascii="Calibri" w:eastAsia="Calibri" w:hAnsi="Calibri" w:cs="Calibri"/>
                <w:b/>
              </w:rPr>
            </w:pPr>
          </w:p>
        </w:tc>
        <w:tc>
          <w:tcPr>
            <w:tcW w:w="6765" w:type="dxa"/>
            <w:shd w:val="clear" w:color="auto" w:fill="auto"/>
          </w:tcPr>
          <w:p w:rsidR="00DF4938" w:rsidRDefault="00DF4938">
            <w:pPr>
              <w:rPr>
                <w:rFonts w:ascii="Calibri" w:eastAsia="Calibri" w:hAnsi="Calibri" w:cs="Calibri"/>
              </w:rPr>
            </w:pPr>
            <w:r>
              <w:rPr>
                <w:rFonts w:ascii="Calibri" w:eastAsia="Calibri" w:hAnsi="Calibri" w:cs="Calibri"/>
              </w:rPr>
              <w:t>Fotografiranje ob koncu šolskega leta za vse otroke in dodatna minimaturantska fotografija za minimaturante.</w:t>
            </w:r>
          </w:p>
        </w:tc>
      </w:tr>
      <w:tr w:rsidR="00DF4938">
        <w:trPr>
          <w:trHeight w:val="500"/>
        </w:trPr>
        <w:tc>
          <w:tcPr>
            <w:tcW w:w="2685" w:type="dxa"/>
            <w:shd w:val="clear" w:color="auto" w:fill="auto"/>
          </w:tcPr>
          <w:p w:rsidR="00DF4938" w:rsidRDefault="00DF4938">
            <w:pPr>
              <w:rPr>
                <w:rFonts w:ascii="Calibri" w:eastAsia="Calibri" w:hAnsi="Calibri" w:cs="Calibri"/>
                <w:b/>
              </w:rPr>
            </w:pPr>
            <w:r>
              <w:rPr>
                <w:rFonts w:ascii="Calibri" w:eastAsia="Calibri" w:hAnsi="Calibri" w:cs="Calibri"/>
                <w:b/>
              </w:rPr>
              <w:t>Minimaturantska majica</w:t>
            </w:r>
          </w:p>
        </w:tc>
        <w:tc>
          <w:tcPr>
            <w:tcW w:w="6765" w:type="dxa"/>
            <w:shd w:val="clear" w:color="auto" w:fill="auto"/>
          </w:tcPr>
          <w:p w:rsidR="00DF4938" w:rsidRDefault="00DF4938">
            <w:pPr>
              <w:rPr>
                <w:rFonts w:ascii="Calibri" w:eastAsia="Calibri" w:hAnsi="Calibri" w:cs="Calibri"/>
              </w:rPr>
            </w:pPr>
            <w:r>
              <w:rPr>
                <w:rFonts w:ascii="Calibri" w:eastAsia="Calibri" w:hAnsi="Calibri" w:cs="Calibri"/>
              </w:rPr>
              <w:t>Za minimaturante se nabavi tudi enobarvna majica s potiskom.</w:t>
            </w:r>
          </w:p>
        </w:tc>
      </w:tr>
    </w:tbl>
    <w:p w:rsidR="00DF4938" w:rsidRDefault="00DF4938">
      <w:pPr>
        <w:rPr>
          <w:rFonts w:ascii="Calibri" w:eastAsia="Calibri" w:hAnsi="Calibri" w:cs="Calibri"/>
        </w:rPr>
      </w:pPr>
    </w:p>
    <w:p w:rsidR="00DF4938" w:rsidRDefault="00DF4938">
      <w:pPr>
        <w:rPr>
          <w:rFonts w:ascii="Calibri" w:eastAsia="Calibri" w:hAnsi="Calibri" w:cs="Calibri"/>
          <w:b/>
        </w:rPr>
      </w:pPr>
      <w:r>
        <w:rPr>
          <w:rFonts w:ascii="Calibri" w:eastAsia="Calibri" w:hAnsi="Calibri" w:cs="Calibri"/>
          <w:b/>
        </w:rPr>
        <w:t xml:space="preserve">        19.       PROGRAMI in PROJEKTI</w:t>
      </w:r>
    </w:p>
    <w:p w:rsidR="00DF4938" w:rsidRDefault="00DF4938">
      <w:pPr>
        <w:rPr>
          <w:rFonts w:ascii="Calibri" w:eastAsia="Calibri" w:hAnsi="Calibri" w:cs="Calibri"/>
          <w:b/>
        </w:rPr>
      </w:pPr>
    </w:p>
    <w:p w:rsidR="00DF4938" w:rsidRDefault="00DF4938">
      <w:pPr>
        <w:rPr>
          <w:rFonts w:ascii="Calibri" w:eastAsia="Calibri" w:hAnsi="Calibri" w:cs="Calibri"/>
          <w:b/>
        </w:rPr>
      </w:pPr>
      <w:r>
        <w:rPr>
          <w:rFonts w:ascii="Calibri" w:eastAsia="Calibri" w:hAnsi="Calibri" w:cs="Calibri"/>
          <w:b/>
        </w:rPr>
        <w:t>Program ZDRAVJE V VRTCU</w:t>
      </w:r>
    </w:p>
    <w:p w:rsidR="00DF4938" w:rsidRDefault="00DF4938">
      <w:pPr>
        <w:rPr>
          <w:rFonts w:ascii="Calibri" w:eastAsia="Calibri" w:hAnsi="Calibri" w:cs="Calibri"/>
        </w:rPr>
      </w:pPr>
      <w:r>
        <w:rPr>
          <w:rFonts w:ascii="Calibri" w:eastAsia="Calibri" w:hAnsi="Calibri" w:cs="Calibri"/>
        </w:rPr>
        <w:t xml:space="preserve">Je projekt promocije zdravja. Poudarek je na zdravem načinu življenja, zdravi, varovalni prehrani, skrbi za duševno zdravje. </w:t>
      </w:r>
    </w:p>
    <w:p w:rsidR="00DF4938" w:rsidRDefault="00DF4938">
      <w:pPr>
        <w:rPr>
          <w:rFonts w:ascii="Calibri" w:eastAsia="Calibri" w:hAnsi="Calibri" w:cs="Calibri"/>
        </w:rPr>
      </w:pPr>
      <w:r>
        <w:rPr>
          <w:rFonts w:ascii="Calibri" w:eastAsia="Calibri" w:hAnsi="Calibri" w:cs="Calibri"/>
        </w:rPr>
        <w:t>Program izvajamo v sodelovanju z Zdravstvenim domom Ormož:</w:t>
      </w:r>
    </w:p>
    <w:p w:rsidR="00DF4938" w:rsidRDefault="00DF4938" w:rsidP="003A1322">
      <w:pPr>
        <w:numPr>
          <w:ilvl w:val="0"/>
          <w:numId w:val="102"/>
        </w:numPr>
        <w:pBdr>
          <w:top w:val="nil"/>
          <w:left w:val="nil"/>
          <w:bottom w:val="nil"/>
          <w:right w:val="nil"/>
          <w:between w:val="nil"/>
        </w:pBdr>
        <w:spacing w:after="0" w:line="240" w:lineRule="auto"/>
        <w:contextualSpacing/>
        <w:jc w:val="left"/>
        <w:rPr>
          <w:color w:val="000000"/>
        </w:rPr>
      </w:pPr>
      <w:r>
        <w:rPr>
          <w:rFonts w:ascii="Calibri" w:eastAsia="Calibri" w:hAnsi="Calibri" w:cs="Calibri"/>
          <w:color w:val="000000"/>
        </w:rPr>
        <w:t>predavanje z vsebino zdravstvene vzgoje za starše (skupna govorilna ura),</w:t>
      </w:r>
    </w:p>
    <w:p w:rsidR="00DF4938" w:rsidRDefault="00DF4938" w:rsidP="003A1322">
      <w:pPr>
        <w:numPr>
          <w:ilvl w:val="0"/>
          <w:numId w:val="102"/>
        </w:numPr>
        <w:pBdr>
          <w:top w:val="nil"/>
          <w:left w:val="nil"/>
          <w:bottom w:val="nil"/>
          <w:right w:val="nil"/>
          <w:between w:val="nil"/>
        </w:pBdr>
        <w:spacing w:after="0" w:line="240" w:lineRule="auto"/>
        <w:contextualSpacing/>
        <w:jc w:val="left"/>
        <w:rPr>
          <w:color w:val="000000"/>
        </w:rPr>
      </w:pPr>
      <w:r>
        <w:rPr>
          <w:rFonts w:ascii="Calibri" w:eastAsia="Calibri" w:hAnsi="Calibri" w:cs="Calibri"/>
          <w:color w:val="000000"/>
        </w:rPr>
        <w:t>delavnice z vsebinami zdravstvene vzgoje za otroke po skupinah (oktober 2018)</w:t>
      </w:r>
    </w:p>
    <w:p w:rsidR="00DF4938" w:rsidRDefault="00DF4938">
      <w:pPr>
        <w:rPr>
          <w:rFonts w:ascii="Calibri" w:eastAsia="Calibri" w:hAnsi="Calibri" w:cs="Calibri"/>
        </w:rPr>
      </w:pPr>
      <w:r>
        <w:rPr>
          <w:rFonts w:ascii="Calibri" w:eastAsia="Calibri" w:hAnsi="Calibri" w:cs="Calibri"/>
        </w:rPr>
        <w:t>in z NIJZ:</w:t>
      </w:r>
    </w:p>
    <w:p w:rsidR="00DF4938" w:rsidRDefault="00DF4938" w:rsidP="003A1322">
      <w:pPr>
        <w:numPr>
          <w:ilvl w:val="0"/>
          <w:numId w:val="121"/>
        </w:numPr>
        <w:pBdr>
          <w:top w:val="nil"/>
          <w:left w:val="nil"/>
          <w:bottom w:val="nil"/>
          <w:right w:val="nil"/>
          <w:between w:val="nil"/>
        </w:pBdr>
        <w:spacing w:after="0" w:line="240" w:lineRule="auto"/>
        <w:contextualSpacing/>
        <w:jc w:val="left"/>
        <w:rPr>
          <w:color w:val="000000"/>
        </w:rPr>
      </w:pPr>
      <w:r>
        <w:rPr>
          <w:rFonts w:ascii="Calibri" w:eastAsia="Calibri" w:hAnsi="Calibri" w:cs="Calibri"/>
          <w:color w:val="000000"/>
        </w:rPr>
        <w:t>sodelovanje koordinatorja na izobraževanjih,</w:t>
      </w:r>
    </w:p>
    <w:p w:rsidR="00DF4938" w:rsidRDefault="00DF4938" w:rsidP="003A1322">
      <w:pPr>
        <w:numPr>
          <w:ilvl w:val="0"/>
          <w:numId w:val="121"/>
        </w:numPr>
        <w:pBdr>
          <w:top w:val="nil"/>
          <w:left w:val="nil"/>
          <w:bottom w:val="nil"/>
          <w:right w:val="nil"/>
          <w:between w:val="nil"/>
        </w:pBdr>
        <w:spacing w:after="0" w:line="240" w:lineRule="auto"/>
        <w:contextualSpacing/>
        <w:jc w:val="left"/>
        <w:rPr>
          <w:color w:val="000000"/>
        </w:rPr>
      </w:pPr>
      <w:r>
        <w:rPr>
          <w:rFonts w:ascii="Calibri" w:eastAsia="Calibri" w:hAnsi="Calibri" w:cs="Calibri"/>
          <w:color w:val="000000"/>
        </w:rPr>
        <w:t>predstavitev primera dobre prakse.</w:t>
      </w:r>
    </w:p>
    <w:p w:rsidR="00DF4938" w:rsidRDefault="00DF4938">
      <w:pPr>
        <w:rPr>
          <w:rFonts w:ascii="Calibri" w:eastAsia="Calibri" w:hAnsi="Calibri" w:cs="Calibri"/>
        </w:rPr>
      </w:pPr>
      <w:r>
        <w:rPr>
          <w:rFonts w:ascii="Calibri" w:eastAsia="Calibri" w:hAnsi="Calibri" w:cs="Calibri"/>
        </w:rPr>
        <w:t xml:space="preserve">Program koordinira vzgojiteljica Milena Školiber. </w:t>
      </w:r>
    </w:p>
    <w:p w:rsidR="00DF4938" w:rsidRDefault="00DF4938">
      <w:pPr>
        <w:rPr>
          <w:rFonts w:ascii="Calibri" w:eastAsia="Calibri" w:hAnsi="Calibri" w:cs="Calibri"/>
          <w:color w:val="FF0000"/>
        </w:rPr>
      </w:pPr>
    </w:p>
    <w:p w:rsidR="00DF4938" w:rsidRDefault="00DF4938">
      <w:pPr>
        <w:rPr>
          <w:rFonts w:ascii="Calibri" w:eastAsia="Calibri" w:hAnsi="Calibri" w:cs="Calibri"/>
          <w:b/>
        </w:rPr>
      </w:pPr>
      <w:r>
        <w:rPr>
          <w:rFonts w:ascii="Calibri" w:eastAsia="Calibri" w:hAnsi="Calibri" w:cs="Calibri"/>
          <w:b/>
        </w:rPr>
        <w:t xml:space="preserve">Program MALI SONČEK </w:t>
      </w:r>
    </w:p>
    <w:p w:rsidR="00DF4938" w:rsidRDefault="00DF4938">
      <w:pPr>
        <w:rPr>
          <w:rFonts w:ascii="Calibri" w:eastAsia="Calibri" w:hAnsi="Calibri" w:cs="Calibri"/>
        </w:rPr>
      </w:pPr>
      <w:r>
        <w:rPr>
          <w:rFonts w:ascii="Calibri" w:eastAsia="Calibri" w:hAnsi="Calibri" w:cs="Calibri"/>
        </w:rPr>
        <w:t>Njegov namen je obogatiti program na področju gibanja v vrtcu s sodobnimi gibalnimi/športnimi vsebinami. Poudarek daje igri in vadbi, ki naj bo prijetna in prilagojena otroku.</w:t>
      </w:r>
      <w:r>
        <w:t> </w:t>
      </w:r>
      <w:r>
        <w:rPr>
          <w:rFonts w:ascii="Calibri" w:eastAsia="Calibri" w:hAnsi="Calibri" w:cs="Calibri"/>
        </w:rPr>
        <w:t>Otroci bodo skozi celo šolsko leto opravljali njihovi starosti primerne gibalne aktivnosti na naslednjih področjih:</w:t>
      </w:r>
    </w:p>
    <w:p w:rsidR="00DF4938" w:rsidRDefault="00DF4938" w:rsidP="003A1322">
      <w:pPr>
        <w:numPr>
          <w:ilvl w:val="0"/>
          <w:numId w:val="123"/>
        </w:numPr>
        <w:pBdr>
          <w:top w:val="nil"/>
          <w:left w:val="nil"/>
          <w:bottom w:val="nil"/>
          <w:right w:val="nil"/>
          <w:between w:val="nil"/>
        </w:pBdr>
        <w:spacing w:after="0" w:line="240" w:lineRule="auto"/>
        <w:contextualSpacing/>
        <w:rPr>
          <w:color w:val="000000"/>
        </w:rPr>
      </w:pPr>
      <w:r>
        <w:rPr>
          <w:rFonts w:ascii="Calibri" w:eastAsia="Calibri" w:hAnsi="Calibri" w:cs="Calibri"/>
          <w:color w:val="000000"/>
        </w:rPr>
        <w:t>planinstvo,</w:t>
      </w:r>
    </w:p>
    <w:p w:rsidR="00DF4938" w:rsidRDefault="00DF4938" w:rsidP="003A1322">
      <w:pPr>
        <w:numPr>
          <w:ilvl w:val="0"/>
          <w:numId w:val="123"/>
        </w:numPr>
        <w:pBdr>
          <w:top w:val="nil"/>
          <w:left w:val="nil"/>
          <w:bottom w:val="nil"/>
          <w:right w:val="nil"/>
          <w:between w:val="nil"/>
        </w:pBdr>
        <w:spacing w:after="0" w:line="240" w:lineRule="auto"/>
        <w:contextualSpacing/>
        <w:rPr>
          <w:color w:val="000000"/>
        </w:rPr>
      </w:pPr>
      <w:r>
        <w:rPr>
          <w:rFonts w:ascii="Calibri" w:eastAsia="Calibri" w:hAnsi="Calibri" w:cs="Calibri"/>
          <w:color w:val="000000"/>
        </w:rPr>
        <w:t>ustvarjanje z gibom in ritmom,</w:t>
      </w:r>
    </w:p>
    <w:p w:rsidR="00DF4938" w:rsidRDefault="00DF4938" w:rsidP="003A1322">
      <w:pPr>
        <w:numPr>
          <w:ilvl w:val="0"/>
          <w:numId w:val="123"/>
        </w:numPr>
        <w:pBdr>
          <w:top w:val="nil"/>
          <w:left w:val="nil"/>
          <w:bottom w:val="nil"/>
          <w:right w:val="nil"/>
          <w:between w:val="nil"/>
        </w:pBdr>
        <w:spacing w:after="0" w:line="240" w:lineRule="auto"/>
        <w:contextualSpacing/>
        <w:rPr>
          <w:color w:val="000000"/>
        </w:rPr>
      </w:pPr>
      <w:r>
        <w:rPr>
          <w:rFonts w:ascii="Calibri" w:eastAsia="Calibri" w:hAnsi="Calibri" w:cs="Calibri"/>
          <w:color w:val="000000"/>
        </w:rPr>
        <w:t>naravne oblike gibanja,</w:t>
      </w:r>
    </w:p>
    <w:p w:rsidR="00DF4938" w:rsidRDefault="00DF4938" w:rsidP="003A1322">
      <w:pPr>
        <w:numPr>
          <w:ilvl w:val="0"/>
          <w:numId w:val="123"/>
        </w:numPr>
        <w:pBdr>
          <w:top w:val="nil"/>
          <w:left w:val="nil"/>
          <w:bottom w:val="nil"/>
          <w:right w:val="nil"/>
          <w:between w:val="nil"/>
        </w:pBdr>
        <w:spacing w:after="0" w:line="240" w:lineRule="auto"/>
        <w:contextualSpacing/>
        <w:rPr>
          <w:color w:val="000000"/>
        </w:rPr>
      </w:pPr>
      <w:r>
        <w:rPr>
          <w:rFonts w:ascii="Calibri" w:eastAsia="Calibri" w:hAnsi="Calibri" w:cs="Calibri"/>
          <w:color w:val="000000"/>
        </w:rPr>
        <w:t>igre z žogo,</w:t>
      </w:r>
    </w:p>
    <w:p w:rsidR="00DF4938" w:rsidRDefault="00DF4938" w:rsidP="003A1322">
      <w:pPr>
        <w:numPr>
          <w:ilvl w:val="0"/>
          <w:numId w:val="123"/>
        </w:numPr>
        <w:pBdr>
          <w:top w:val="nil"/>
          <w:left w:val="nil"/>
          <w:bottom w:val="nil"/>
          <w:right w:val="nil"/>
          <w:between w:val="nil"/>
        </w:pBdr>
        <w:spacing w:after="0" w:line="240" w:lineRule="auto"/>
        <w:contextualSpacing/>
        <w:rPr>
          <w:color w:val="000000"/>
        </w:rPr>
      </w:pPr>
      <w:r>
        <w:rPr>
          <w:rFonts w:ascii="Calibri" w:eastAsia="Calibri" w:hAnsi="Calibri" w:cs="Calibri"/>
          <w:color w:val="000000"/>
        </w:rPr>
        <w:t>igre na kolesih,</w:t>
      </w:r>
    </w:p>
    <w:p w:rsidR="00DF4938" w:rsidRDefault="00DF4938" w:rsidP="003A1322">
      <w:pPr>
        <w:numPr>
          <w:ilvl w:val="0"/>
          <w:numId w:val="123"/>
        </w:numPr>
        <w:pBdr>
          <w:top w:val="nil"/>
          <w:left w:val="nil"/>
          <w:bottom w:val="nil"/>
          <w:right w:val="nil"/>
          <w:between w:val="nil"/>
        </w:pBdr>
        <w:spacing w:after="0" w:line="240" w:lineRule="auto"/>
        <w:contextualSpacing/>
        <w:rPr>
          <w:color w:val="000000"/>
        </w:rPr>
      </w:pPr>
      <w:r>
        <w:rPr>
          <w:rFonts w:ascii="Calibri" w:eastAsia="Calibri" w:hAnsi="Calibri" w:cs="Calibri"/>
          <w:color w:val="000000"/>
        </w:rPr>
        <w:t>gibanje na snegu in/ali ledu,</w:t>
      </w:r>
    </w:p>
    <w:p w:rsidR="00DF4938" w:rsidRDefault="00DF4938" w:rsidP="003A1322">
      <w:pPr>
        <w:numPr>
          <w:ilvl w:val="0"/>
          <w:numId w:val="123"/>
        </w:numPr>
        <w:pBdr>
          <w:top w:val="nil"/>
          <w:left w:val="nil"/>
          <w:bottom w:val="nil"/>
          <w:right w:val="nil"/>
          <w:between w:val="nil"/>
        </w:pBdr>
        <w:spacing w:after="0" w:line="240" w:lineRule="auto"/>
        <w:contextualSpacing/>
        <w:rPr>
          <w:color w:val="000000"/>
        </w:rPr>
      </w:pPr>
      <w:r>
        <w:rPr>
          <w:rFonts w:ascii="Calibri" w:eastAsia="Calibri" w:hAnsi="Calibri" w:cs="Calibri"/>
          <w:color w:val="000000"/>
        </w:rPr>
        <w:t>igre brez meja in/ali trim steze.</w:t>
      </w:r>
    </w:p>
    <w:p w:rsidR="00DF4938" w:rsidRDefault="00DF4938">
      <w:pPr>
        <w:rPr>
          <w:rFonts w:ascii="Calibri" w:eastAsia="Calibri" w:hAnsi="Calibri" w:cs="Calibri"/>
        </w:rPr>
      </w:pPr>
      <w:r>
        <w:rPr>
          <w:rFonts w:ascii="Calibri" w:eastAsia="Calibri" w:hAnsi="Calibri" w:cs="Calibri"/>
        </w:rPr>
        <w:t xml:space="preserve">Opravljene naloge se beležijo v knjižice Malega sončka. Ob zaključku, ki ga organiziramo v obliki mini olimpiade,  otroci prejmejo priznanja in medalje. </w:t>
      </w:r>
    </w:p>
    <w:p w:rsidR="00DF4938" w:rsidRDefault="00DF4938">
      <w:pPr>
        <w:rPr>
          <w:rFonts w:ascii="Calibri" w:eastAsia="Calibri" w:hAnsi="Calibri" w:cs="Calibri"/>
        </w:rPr>
      </w:pPr>
      <w:r>
        <w:rPr>
          <w:rFonts w:ascii="Calibri" w:eastAsia="Calibri" w:hAnsi="Calibri" w:cs="Calibri"/>
        </w:rPr>
        <w:t>Projekt koordinira vzgojiteljica Karmen Žula.</w:t>
      </w:r>
    </w:p>
    <w:p w:rsidR="00DF4938" w:rsidRDefault="00DF4938">
      <w:pPr>
        <w:rPr>
          <w:rFonts w:ascii="Calibri" w:eastAsia="Calibri" w:hAnsi="Calibri" w:cs="Calibri"/>
          <w:b/>
        </w:rPr>
      </w:pPr>
    </w:p>
    <w:p w:rsidR="00DF4938" w:rsidRDefault="00DF4938">
      <w:pPr>
        <w:rPr>
          <w:rFonts w:ascii="Calibri" w:eastAsia="Calibri" w:hAnsi="Calibri" w:cs="Calibri"/>
          <w:b/>
          <w:smallCaps/>
        </w:rPr>
      </w:pPr>
      <w:r>
        <w:rPr>
          <w:rFonts w:ascii="Calibri" w:eastAsia="Calibri" w:hAnsi="Calibri" w:cs="Calibri"/>
          <w:b/>
        </w:rPr>
        <w:t>Projekt EKO</w:t>
      </w:r>
      <w:r>
        <w:rPr>
          <w:rFonts w:ascii="Calibri" w:eastAsia="Calibri" w:hAnsi="Calibri" w:cs="Calibri"/>
          <w:b/>
          <w:smallCaps/>
        </w:rPr>
        <w:t xml:space="preserve"> VRTEC</w:t>
      </w:r>
    </w:p>
    <w:p w:rsidR="00DF4938" w:rsidRDefault="00DF4938">
      <w:pPr>
        <w:rPr>
          <w:rFonts w:ascii="Calibri" w:eastAsia="Calibri" w:hAnsi="Calibri" w:cs="Calibri"/>
        </w:rPr>
      </w:pPr>
      <w:r>
        <w:rPr>
          <w:rFonts w:ascii="Calibri" w:eastAsia="Calibri" w:hAnsi="Calibri" w:cs="Calibri"/>
        </w:rPr>
        <w:t xml:space="preserve">Projekt Eko  vrtec je namenjen ozaveščanju  in odnosu do narave. Z igro se bodo otroci učili prvih korakov  do ohranjanja narave. Ločevali bomo odpadke, kritično ocenjevali embalažo.  </w:t>
      </w:r>
    </w:p>
    <w:p w:rsidR="00DF4938" w:rsidRDefault="00DF4938">
      <w:pPr>
        <w:rPr>
          <w:rFonts w:ascii="Calibri" w:eastAsia="Calibri" w:hAnsi="Calibri" w:cs="Calibri"/>
        </w:rPr>
      </w:pPr>
      <w:r>
        <w:rPr>
          <w:rFonts w:ascii="Calibri" w:eastAsia="Calibri" w:hAnsi="Calibri" w:cs="Calibri"/>
        </w:rPr>
        <w:t>Sodelovali bomo v:</w:t>
      </w:r>
    </w:p>
    <w:p w:rsidR="00DF4938" w:rsidRDefault="00DF4938" w:rsidP="003A1322">
      <w:pPr>
        <w:numPr>
          <w:ilvl w:val="0"/>
          <w:numId w:val="122"/>
        </w:numPr>
        <w:spacing w:after="0" w:line="240" w:lineRule="auto"/>
        <w:jc w:val="left"/>
      </w:pPr>
      <w:r>
        <w:rPr>
          <w:rFonts w:ascii="Calibri" w:eastAsia="Calibri" w:hAnsi="Calibri" w:cs="Calibri"/>
        </w:rPr>
        <w:t>zbiralnih akcijah na lokalni ali in širši ravni,</w:t>
      </w:r>
    </w:p>
    <w:p w:rsidR="00DF4938" w:rsidRDefault="00DF4938" w:rsidP="003A1322">
      <w:pPr>
        <w:numPr>
          <w:ilvl w:val="0"/>
          <w:numId w:val="122"/>
        </w:numPr>
        <w:spacing w:after="0" w:line="240" w:lineRule="auto"/>
        <w:jc w:val="left"/>
      </w:pPr>
      <w:r>
        <w:rPr>
          <w:rFonts w:ascii="Calibri" w:eastAsia="Calibri" w:hAnsi="Calibri" w:cs="Calibri"/>
        </w:rPr>
        <w:t xml:space="preserve">eko tematskih sklopih. </w:t>
      </w:r>
    </w:p>
    <w:p w:rsidR="00DF4938" w:rsidRDefault="00DF4938">
      <w:pPr>
        <w:rPr>
          <w:rFonts w:ascii="Calibri" w:eastAsia="Calibri" w:hAnsi="Calibri" w:cs="Calibri"/>
        </w:rPr>
      </w:pPr>
      <w:r>
        <w:rPr>
          <w:rFonts w:ascii="Calibri" w:eastAsia="Calibri" w:hAnsi="Calibri" w:cs="Calibri"/>
        </w:rPr>
        <w:t>Projekt koordinira vzgojiteljica  Darinka Tinko.</w:t>
      </w:r>
    </w:p>
    <w:p w:rsidR="00DF4938" w:rsidRDefault="00DF4938">
      <w:pPr>
        <w:rPr>
          <w:rFonts w:ascii="Calibri" w:eastAsia="Calibri" w:hAnsi="Calibri" w:cs="Calibri"/>
          <w:b/>
        </w:rPr>
      </w:pPr>
    </w:p>
    <w:p w:rsidR="00DF4938" w:rsidRDefault="00DF4938">
      <w:pPr>
        <w:rPr>
          <w:rFonts w:ascii="Calibri" w:eastAsia="Calibri" w:hAnsi="Calibri" w:cs="Calibri"/>
          <w:b/>
        </w:rPr>
      </w:pPr>
      <w:r>
        <w:rPr>
          <w:rFonts w:ascii="Calibri" w:eastAsia="Calibri" w:hAnsi="Calibri" w:cs="Calibri"/>
          <w:b/>
        </w:rPr>
        <w:t>Projekt VRTEC V NARAVI</w:t>
      </w:r>
    </w:p>
    <w:p w:rsidR="00DF4938" w:rsidRDefault="00DF4938">
      <w:pPr>
        <w:rPr>
          <w:rFonts w:ascii="Calibri" w:eastAsia="Calibri" w:hAnsi="Calibri" w:cs="Calibri"/>
        </w:rPr>
      </w:pPr>
      <w:r>
        <w:rPr>
          <w:rFonts w:ascii="Calibri" w:eastAsia="Calibri" w:hAnsi="Calibri" w:cs="Calibri"/>
        </w:rPr>
        <w:t>Je tradicionalni projekt vrtca Ivanjkovci, ko se dejavnosti raziskovanja žive in nežive narave odvijajo v neposrednem naravnem okolju. Z namenom doživljanja narave skozi vsa čutila bomo otrokom omogočili bivanje v naravi skozi ves dan z vključenim prehranjevanjem in počitkom. Za ta namen bomo izbrali ustrezne in za raziskovanje zanimive lokacije (Lovski dom v Veličanah, …)</w:t>
      </w:r>
    </w:p>
    <w:p w:rsidR="00DF4938" w:rsidRPr="002B2F2D" w:rsidRDefault="00DF4938">
      <w:pPr>
        <w:rPr>
          <w:rFonts w:ascii="Calibri" w:eastAsia="Calibri" w:hAnsi="Calibri" w:cs="Calibri"/>
        </w:rPr>
      </w:pPr>
      <w:r>
        <w:rPr>
          <w:rFonts w:ascii="Calibri" w:eastAsia="Calibri" w:hAnsi="Calibri" w:cs="Calibri"/>
        </w:rPr>
        <w:t>Projekt koordinir</w:t>
      </w:r>
      <w:r w:rsidR="002B2F2D">
        <w:rPr>
          <w:rFonts w:ascii="Calibri" w:eastAsia="Calibri" w:hAnsi="Calibri" w:cs="Calibri"/>
        </w:rPr>
        <w:t>a  vzgojiteljica Slavica Kosec.</w:t>
      </w:r>
    </w:p>
    <w:p w:rsidR="00DF4938" w:rsidRDefault="00DF4938">
      <w:pPr>
        <w:rPr>
          <w:rFonts w:ascii="Calibri" w:eastAsia="Calibri" w:hAnsi="Calibri" w:cs="Calibri"/>
          <w:b/>
        </w:rPr>
      </w:pPr>
      <w:r>
        <w:rPr>
          <w:rFonts w:ascii="Calibri" w:eastAsia="Calibri" w:hAnsi="Calibri" w:cs="Calibri"/>
          <w:b/>
        </w:rPr>
        <w:t xml:space="preserve">        20.      SODELOVANJE Z VZGOJNO-IZOBRAŽEVALNIMI, ZDRAVSTVENIMI IN DRUGIMI  </w:t>
      </w:r>
    </w:p>
    <w:p w:rsidR="00DF4938" w:rsidRDefault="00DF4938">
      <w:pPr>
        <w:rPr>
          <w:rFonts w:ascii="Calibri" w:eastAsia="Calibri" w:hAnsi="Calibri" w:cs="Calibri"/>
          <w:b/>
        </w:rPr>
      </w:pPr>
      <w:r>
        <w:rPr>
          <w:rFonts w:ascii="Calibri" w:eastAsia="Calibri" w:hAnsi="Calibri" w:cs="Calibri"/>
          <w:b/>
        </w:rPr>
        <w:t xml:space="preserve">   </w:t>
      </w:r>
      <w:r w:rsidR="002B2F2D">
        <w:rPr>
          <w:rFonts w:ascii="Calibri" w:eastAsia="Calibri" w:hAnsi="Calibri" w:cs="Calibri"/>
          <w:b/>
        </w:rPr>
        <w:t xml:space="preserve">                ORGANIZACIJAMI </w:t>
      </w:r>
    </w:p>
    <w:p w:rsidR="00DF4938" w:rsidRDefault="00DF4938">
      <w:pPr>
        <w:rPr>
          <w:rFonts w:ascii="Calibri" w:eastAsia="Calibri" w:hAnsi="Calibri" w:cs="Calibri"/>
        </w:rPr>
      </w:pPr>
      <w:r>
        <w:rPr>
          <w:rFonts w:ascii="Calibri" w:eastAsia="Calibri" w:hAnsi="Calibri" w:cs="Calibri"/>
        </w:rPr>
        <w:t>Sodelovanje z OŠ Ivanjkovci:</w:t>
      </w:r>
    </w:p>
    <w:p w:rsidR="00DF4938" w:rsidRDefault="00DF4938" w:rsidP="003A1322">
      <w:pPr>
        <w:numPr>
          <w:ilvl w:val="0"/>
          <w:numId w:val="88"/>
        </w:numPr>
        <w:spacing w:after="0" w:line="240" w:lineRule="auto"/>
        <w:contextualSpacing/>
        <w:jc w:val="left"/>
        <w:rPr>
          <w:rFonts w:ascii="Calibri" w:eastAsia="Calibri" w:hAnsi="Calibri" w:cs="Calibri"/>
        </w:rPr>
      </w:pPr>
      <w:r>
        <w:rPr>
          <w:rFonts w:ascii="Calibri" w:eastAsia="Calibri" w:hAnsi="Calibri" w:cs="Calibri"/>
        </w:rPr>
        <w:t xml:space="preserve">sodelovanje s prvo triado: delavnice, gibalne urice v telovadnici,  </w:t>
      </w:r>
    </w:p>
    <w:p w:rsidR="00DF4938" w:rsidRDefault="00DF4938" w:rsidP="003A1322">
      <w:pPr>
        <w:numPr>
          <w:ilvl w:val="0"/>
          <w:numId w:val="88"/>
        </w:numPr>
        <w:spacing w:after="0" w:line="240" w:lineRule="auto"/>
        <w:contextualSpacing/>
        <w:jc w:val="left"/>
        <w:rPr>
          <w:rFonts w:ascii="Calibri" w:eastAsia="Calibri" w:hAnsi="Calibri" w:cs="Calibri"/>
        </w:rPr>
      </w:pPr>
      <w:r>
        <w:rPr>
          <w:rFonts w:ascii="Calibri" w:eastAsia="Calibri" w:hAnsi="Calibri" w:cs="Calibri"/>
        </w:rPr>
        <w:t>sodelovanje na skupnih prireditvah: Veseli december, Gremo na…, proslavah v organizaciji šole.</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Sodelovanje s Pedagoško fakulteto Maribor, oddelek predšolske vzgoje:</w:t>
      </w:r>
    </w:p>
    <w:p w:rsidR="00DF4938" w:rsidRDefault="00DF4938" w:rsidP="003A1322">
      <w:pPr>
        <w:numPr>
          <w:ilvl w:val="0"/>
          <w:numId w:val="97"/>
        </w:numPr>
        <w:spacing w:after="0" w:line="240" w:lineRule="auto"/>
        <w:contextualSpacing/>
        <w:jc w:val="left"/>
        <w:rPr>
          <w:rFonts w:ascii="Calibri" w:eastAsia="Calibri" w:hAnsi="Calibri" w:cs="Calibri"/>
        </w:rPr>
      </w:pPr>
      <w:r>
        <w:rPr>
          <w:rFonts w:ascii="Calibri" w:eastAsia="Calibri" w:hAnsi="Calibri" w:cs="Calibri"/>
        </w:rPr>
        <w:t xml:space="preserve">praksa študentk, </w:t>
      </w:r>
    </w:p>
    <w:p w:rsidR="00DF4938" w:rsidRDefault="00DF4938" w:rsidP="003A1322">
      <w:pPr>
        <w:numPr>
          <w:ilvl w:val="0"/>
          <w:numId w:val="97"/>
        </w:numPr>
        <w:spacing w:after="0" w:line="240" w:lineRule="auto"/>
        <w:contextualSpacing/>
        <w:jc w:val="left"/>
        <w:rPr>
          <w:rFonts w:ascii="Calibri" w:eastAsia="Calibri" w:hAnsi="Calibri" w:cs="Calibri"/>
        </w:rPr>
      </w:pPr>
      <w:r>
        <w:rPr>
          <w:rFonts w:ascii="Calibri" w:eastAsia="Calibri" w:hAnsi="Calibri" w:cs="Calibri"/>
        </w:rPr>
        <w:t>izobraževanje strokovnih delavk.</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 xml:space="preserve">Sodelovanje z Gimnazijo Ormož </w:t>
      </w:r>
    </w:p>
    <w:p w:rsidR="00DF4938" w:rsidRDefault="00DF4938" w:rsidP="003A1322">
      <w:pPr>
        <w:numPr>
          <w:ilvl w:val="0"/>
          <w:numId w:val="70"/>
        </w:numPr>
        <w:spacing w:after="0" w:line="240" w:lineRule="auto"/>
        <w:contextualSpacing/>
        <w:jc w:val="left"/>
        <w:rPr>
          <w:rFonts w:ascii="Calibri" w:eastAsia="Calibri" w:hAnsi="Calibri" w:cs="Calibri"/>
        </w:rPr>
      </w:pPr>
      <w:r>
        <w:rPr>
          <w:rFonts w:ascii="Calibri" w:eastAsia="Calibri" w:hAnsi="Calibri" w:cs="Calibri"/>
        </w:rPr>
        <w:t>izbirne vsebine – prostovoljno delo dijakov,</w:t>
      </w:r>
    </w:p>
    <w:p w:rsidR="00DF4938" w:rsidRPr="002B2F2D" w:rsidRDefault="002B2F2D" w:rsidP="002B2F2D">
      <w:pPr>
        <w:numPr>
          <w:ilvl w:val="0"/>
          <w:numId w:val="70"/>
        </w:numPr>
        <w:spacing w:after="0" w:line="240" w:lineRule="auto"/>
        <w:contextualSpacing/>
        <w:jc w:val="left"/>
        <w:rPr>
          <w:rFonts w:ascii="Calibri" w:eastAsia="Calibri" w:hAnsi="Calibri" w:cs="Calibri"/>
        </w:rPr>
      </w:pPr>
      <w:r>
        <w:rPr>
          <w:rFonts w:ascii="Calibri" w:eastAsia="Calibri" w:hAnsi="Calibri" w:cs="Calibri"/>
        </w:rPr>
        <w:t>praksa dijakinj</w:t>
      </w:r>
    </w:p>
    <w:p w:rsidR="00DF4938" w:rsidRDefault="00DF4938">
      <w:pPr>
        <w:rPr>
          <w:rFonts w:ascii="Calibri" w:eastAsia="Calibri" w:hAnsi="Calibri" w:cs="Calibri"/>
        </w:rPr>
      </w:pPr>
      <w:r>
        <w:rPr>
          <w:rFonts w:ascii="Calibri" w:eastAsia="Calibri" w:hAnsi="Calibri" w:cs="Calibri"/>
        </w:rPr>
        <w:t>Sodelovanje z Gimnazijo Ljutomer</w:t>
      </w:r>
    </w:p>
    <w:p w:rsidR="00DF4938" w:rsidRDefault="00DF4938" w:rsidP="003A1322">
      <w:pPr>
        <w:numPr>
          <w:ilvl w:val="0"/>
          <w:numId w:val="106"/>
        </w:numPr>
        <w:spacing w:after="0" w:line="240" w:lineRule="auto"/>
        <w:contextualSpacing/>
        <w:jc w:val="left"/>
        <w:rPr>
          <w:rFonts w:ascii="Calibri" w:eastAsia="Calibri" w:hAnsi="Calibri" w:cs="Calibri"/>
        </w:rPr>
      </w:pPr>
      <w:r>
        <w:rPr>
          <w:rFonts w:ascii="Calibri" w:eastAsia="Calibri" w:hAnsi="Calibri" w:cs="Calibri"/>
        </w:rPr>
        <w:t>Veselo pričakovanje – 11./12. 12. 2018 (v Ljutomeru),</w:t>
      </w:r>
    </w:p>
    <w:p w:rsidR="00DF4938" w:rsidRDefault="00DF4938" w:rsidP="003A1322">
      <w:pPr>
        <w:numPr>
          <w:ilvl w:val="0"/>
          <w:numId w:val="106"/>
        </w:numPr>
        <w:spacing w:after="0" w:line="240" w:lineRule="auto"/>
        <w:contextualSpacing/>
        <w:jc w:val="left"/>
        <w:rPr>
          <w:rFonts w:ascii="Calibri" w:eastAsia="Calibri" w:hAnsi="Calibri" w:cs="Calibri"/>
        </w:rPr>
      </w:pPr>
      <w:r>
        <w:rPr>
          <w:rFonts w:ascii="Calibri" w:eastAsia="Calibri" w:hAnsi="Calibri" w:cs="Calibri"/>
        </w:rPr>
        <w:t>Pisani tobogan – 6./7. 6. 2019 (v Ljutomeru).</w:t>
      </w:r>
    </w:p>
    <w:p w:rsidR="00DF4938" w:rsidRDefault="00DF4938">
      <w:pPr>
        <w:ind w:left="708"/>
        <w:rPr>
          <w:rFonts w:ascii="Calibri" w:eastAsia="Calibri" w:hAnsi="Calibri" w:cs="Calibri"/>
        </w:rPr>
      </w:pPr>
    </w:p>
    <w:p w:rsidR="00DF4938" w:rsidRDefault="00DF4938">
      <w:pPr>
        <w:ind w:left="708"/>
        <w:rPr>
          <w:rFonts w:ascii="Calibri" w:eastAsia="Calibri" w:hAnsi="Calibri" w:cs="Calibri"/>
        </w:rPr>
      </w:pPr>
      <w:r>
        <w:rPr>
          <w:rFonts w:ascii="Calibri" w:eastAsia="Calibri" w:hAnsi="Calibri" w:cs="Calibri"/>
        </w:rPr>
        <w:t>Sodelovanje z VVZ Ormož:</w:t>
      </w:r>
    </w:p>
    <w:p w:rsidR="00DF4938" w:rsidRDefault="00DF4938" w:rsidP="003A1322">
      <w:pPr>
        <w:numPr>
          <w:ilvl w:val="0"/>
          <w:numId w:val="92"/>
        </w:numPr>
        <w:spacing w:after="0" w:line="240" w:lineRule="auto"/>
        <w:contextualSpacing/>
        <w:jc w:val="left"/>
        <w:rPr>
          <w:rFonts w:ascii="Calibri" w:eastAsia="Calibri" w:hAnsi="Calibri" w:cs="Calibri"/>
        </w:rPr>
      </w:pPr>
      <w:r>
        <w:rPr>
          <w:rFonts w:ascii="Calibri" w:eastAsia="Calibri" w:hAnsi="Calibri" w:cs="Calibri"/>
        </w:rPr>
        <w:t>skupna izobraževanja: študijske skupine, medobčinski strokovni aktiv MAV.</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 xml:space="preserve">Sodelovanje z ZRSŠ enoto Maribor: </w:t>
      </w:r>
    </w:p>
    <w:p w:rsidR="00DF4938" w:rsidRDefault="00DF4938" w:rsidP="003A1322">
      <w:pPr>
        <w:numPr>
          <w:ilvl w:val="0"/>
          <w:numId w:val="77"/>
        </w:numPr>
        <w:spacing w:after="0" w:line="240" w:lineRule="auto"/>
        <w:contextualSpacing/>
        <w:jc w:val="left"/>
        <w:rPr>
          <w:rFonts w:ascii="Calibri" w:eastAsia="Calibri" w:hAnsi="Calibri" w:cs="Calibri"/>
        </w:rPr>
      </w:pPr>
      <w:r>
        <w:rPr>
          <w:rFonts w:ascii="Calibri" w:eastAsia="Calibri" w:hAnsi="Calibri" w:cs="Calibri"/>
        </w:rPr>
        <w:t>svetovalne storitve,</w:t>
      </w:r>
    </w:p>
    <w:p w:rsidR="00DF4938" w:rsidRDefault="00DF4938" w:rsidP="003A1322">
      <w:pPr>
        <w:numPr>
          <w:ilvl w:val="0"/>
          <w:numId w:val="77"/>
        </w:numPr>
        <w:spacing w:after="0" w:line="240" w:lineRule="auto"/>
        <w:contextualSpacing/>
        <w:jc w:val="left"/>
        <w:rPr>
          <w:rFonts w:ascii="Calibri" w:eastAsia="Calibri" w:hAnsi="Calibri" w:cs="Calibri"/>
        </w:rPr>
      </w:pPr>
      <w:r>
        <w:rPr>
          <w:rFonts w:ascii="Calibri" w:eastAsia="Calibri" w:hAnsi="Calibri" w:cs="Calibri"/>
        </w:rPr>
        <w:t>seminarji.</w:t>
      </w:r>
    </w:p>
    <w:p w:rsidR="00DF4938" w:rsidRDefault="00DF4938">
      <w:pPr>
        <w:ind w:left="720"/>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Sodelovanje z ZD Ormož:</w:t>
      </w:r>
    </w:p>
    <w:p w:rsidR="00DF4938" w:rsidRDefault="00DF4938" w:rsidP="003A1322">
      <w:pPr>
        <w:numPr>
          <w:ilvl w:val="0"/>
          <w:numId w:val="105"/>
        </w:numPr>
        <w:pBdr>
          <w:top w:val="nil"/>
          <w:left w:val="nil"/>
          <w:bottom w:val="nil"/>
          <w:right w:val="nil"/>
          <w:between w:val="nil"/>
        </w:pBdr>
        <w:spacing w:after="0" w:line="240" w:lineRule="auto"/>
        <w:contextualSpacing/>
        <w:jc w:val="left"/>
        <w:rPr>
          <w:rFonts w:ascii="Calibri" w:eastAsia="Calibri" w:hAnsi="Calibri" w:cs="Calibri"/>
          <w:color w:val="000000"/>
        </w:rPr>
      </w:pPr>
      <w:r>
        <w:rPr>
          <w:rFonts w:ascii="Calibri" w:eastAsia="Calibri" w:hAnsi="Calibri" w:cs="Calibri"/>
          <w:color w:val="000000"/>
        </w:rPr>
        <w:t xml:space="preserve">izvajanje zobozdravstvene preventive, </w:t>
      </w:r>
    </w:p>
    <w:p w:rsidR="00DF4938" w:rsidRDefault="00DF4938" w:rsidP="003A1322">
      <w:pPr>
        <w:numPr>
          <w:ilvl w:val="0"/>
          <w:numId w:val="105"/>
        </w:numPr>
        <w:pBdr>
          <w:top w:val="nil"/>
          <w:left w:val="nil"/>
          <w:bottom w:val="nil"/>
          <w:right w:val="nil"/>
          <w:between w:val="nil"/>
        </w:pBdr>
        <w:spacing w:after="0" w:line="240" w:lineRule="auto"/>
        <w:contextualSpacing/>
        <w:jc w:val="left"/>
        <w:rPr>
          <w:rFonts w:ascii="Calibri" w:eastAsia="Calibri" w:hAnsi="Calibri" w:cs="Calibri"/>
        </w:rPr>
      </w:pPr>
      <w:r>
        <w:rPr>
          <w:rFonts w:ascii="Calibri" w:eastAsia="Calibri" w:hAnsi="Calibri" w:cs="Calibri"/>
        </w:rPr>
        <w:t>zdravstvena vzgoja za otroke,</w:t>
      </w:r>
    </w:p>
    <w:p w:rsidR="00DF4938" w:rsidRDefault="00DF4938" w:rsidP="003A1322">
      <w:pPr>
        <w:numPr>
          <w:ilvl w:val="0"/>
          <w:numId w:val="105"/>
        </w:numPr>
        <w:pBdr>
          <w:top w:val="nil"/>
          <w:left w:val="nil"/>
          <w:bottom w:val="nil"/>
          <w:right w:val="nil"/>
          <w:between w:val="nil"/>
        </w:pBdr>
        <w:spacing w:after="0" w:line="240" w:lineRule="auto"/>
        <w:contextualSpacing/>
        <w:jc w:val="left"/>
        <w:rPr>
          <w:rFonts w:ascii="Calibri" w:eastAsia="Calibri" w:hAnsi="Calibri" w:cs="Calibri"/>
        </w:rPr>
      </w:pPr>
      <w:r>
        <w:rPr>
          <w:rFonts w:ascii="Calibri" w:eastAsia="Calibri" w:hAnsi="Calibri" w:cs="Calibri"/>
        </w:rPr>
        <w:t>zdravstveno-vzgojne teme predavanja za starše.</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Gospodarski subjekti v lokalnem okolju:</w:t>
      </w:r>
    </w:p>
    <w:p w:rsidR="00DF4938" w:rsidRDefault="00DF4938" w:rsidP="003A1322">
      <w:pPr>
        <w:numPr>
          <w:ilvl w:val="0"/>
          <w:numId w:val="124"/>
        </w:numPr>
        <w:pBdr>
          <w:top w:val="nil"/>
          <w:left w:val="nil"/>
          <w:bottom w:val="nil"/>
          <w:right w:val="nil"/>
          <w:between w:val="nil"/>
        </w:pBdr>
        <w:spacing w:after="0" w:line="240" w:lineRule="auto"/>
        <w:contextualSpacing/>
        <w:jc w:val="left"/>
        <w:rPr>
          <w:rFonts w:ascii="Calibri" w:eastAsia="Calibri" w:hAnsi="Calibri" w:cs="Calibri"/>
          <w:color w:val="000000"/>
        </w:rPr>
      </w:pPr>
      <w:r>
        <w:rPr>
          <w:rFonts w:ascii="Calibri" w:eastAsia="Calibri" w:hAnsi="Calibri" w:cs="Calibri"/>
          <w:color w:val="000000"/>
        </w:rPr>
        <w:t>opazovanje naravnega učnega okolja (čebelarstvo, kmetijstvo, pošta, …)</w:t>
      </w:r>
    </w:p>
    <w:p w:rsidR="00DF4938" w:rsidRDefault="00DF4938">
      <w:pPr>
        <w:rPr>
          <w:rFonts w:ascii="Calibri" w:eastAsia="Calibri" w:hAnsi="Calibri" w:cs="Calibri"/>
        </w:rPr>
      </w:pPr>
    </w:p>
    <w:p w:rsidR="00DF4938" w:rsidRDefault="00DF4938">
      <w:pPr>
        <w:rPr>
          <w:rFonts w:ascii="Calibri" w:eastAsia="Calibri" w:hAnsi="Calibri" w:cs="Calibri"/>
          <w:b/>
        </w:rPr>
      </w:pPr>
      <w:r>
        <w:rPr>
          <w:rFonts w:ascii="Calibri" w:eastAsia="Calibri" w:hAnsi="Calibri" w:cs="Calibri"/>
          <w:b/>
        </w:rPr>
        <w:t xml:space="preserve">Podrobnejši pregled sodelovanja in  aktivnosti za vključevanje vrtca v okolje: </w:t>
      </w:r>
    </w:p>
    <w:p w:rsidR="00DF4938" w:rsidRDefault="00DF4938">
      <w:pPr>
        <w:rPr>
          <w:rFonts w:ascii="Calibri" w:eastAsia="Calibri" w:hAnsi="Calibri" w:cs="Calibri"/>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5415"/>
      </w:tblGrid>
      <w:tr w:rsidR="00DF4938">
        <w:tc>
          <w:tcPr>
            <w:tcW w:w="3645" w:type="dxa"/>
            <w:shd w:val="clear" w:color="auto" w:fill="E6E6E6"/>
          </w:tcPr>
          <w:p w:rsidR="00DF4938" w:rsidRDefault="00DF4938">
            <w:pPr>
              <w:rPr>
                <w:rFonts w:ascii="Calibri" w:eastAsia="Calibri" w:hAnsi="Calibri" w:cs="Calibri"/>
              </w:rPr>
            </w:pPr>
            <w:r>
              <w:rPr>
                <w:rFonts w:ascii="Calibri" w:eastAsia="Calibri" w:hAnsi="Calibri" w:cs="Calibri"/>
              </w:rPr>
              <w:t>institucija</w:t>
            </w:r>
          </w:p>
          <w:p w:rsidR="00DF4938" w:rsidRDefault="00DF4938">
            <w:pPr>
              <w:rPr>
                <w:rFonts w:ascii="Calibri" w:eastAsia="Calibri" w:hAnsi="Calibri" w:cs="Calibri"/>
              </w:rPr>
            </w:pPr>
          </w:p>
        </w:tc>
        <w:tc>
          <w:tcPr>
            <w:tcW w:w="5415" w:type="dxa"/>
            <w:shd w:val="clear" w:color="auto" w:fill="E6E6E6"/>
          </w:tcPr>
          <w:p w:rsidR="00DF4938" w:rsidRDefault="00DF4938">
            <w:pPr>
              <w:rPr>
                <w:rFonts w:ascii="Calibri" w:eastAsia="Calibri" w:hAnsi="Calibri" w:cs="Calibri"/>
              </w:rPr>
            </w:pPr>
            <w:r>
              <w:rPr>
                <w:rFonts w:ascii="Calibri" w:eastAsia="Calibri" w:hAnsi="Calibri" w:cs="Calibri"/>
              </w:rPr>
              <w:t>področje sodelovanja in vključevanje vrtca v okolje</w:t>
            </w:r>
          </w:p>
        </w:tc>
      </w:tr>
      <w:tr w:rsidR="00DF4938">
        <w:tc>
          <w:tcPr>
            <w:tcW w:w="3645" w:type="dxa"/>
            <w:shd w:val="clear" w:color="auto" w:fill="auto"/>
          </w:tcPr>
          <w:p w:rsidR="00DF4938" w:rsidRDefault="00DF4938">
            <w:pPr>
              <w:rPr>
                <w:rFonts w:ascii="Calibri" w:eastAsia="Calibri" w:hAnsi="Calibri" w:cs="Calibri"/>
              </w:rPr>
            </w:pPr>
            <w:r>
              <w:rPr>
                <w:rFonts w:ascii="Calibri" w:eastAsia="Calibri" w:hAnsi="Calibri" w:cs="Calibri"/>
              </w:rPr>
              <w:t>Ministrstvo za izobraževanje, znanost, kulturo in šport</w:t>
            </w:r>
          </w:p>
        </w:tc>
        <w:tc>
          <w:tcPr>
            <w:tcW w:w="5415" w:type="dxa"/>
            <w:shd w:val="clear" w:color="auto" w:fill="auto"/>
          </w:tcPr>
          <w:p w:rsidR="00DF4938" w:rsidRDefault="008314B8" w:rsidP="008314B8">
            <w:pPr>
              <w:rPr>
                <w:rFonts w:ascii="Calibri" w:eastAsia="Calibri" w:hAnsi="Calibri" w:cs="Calibri"/>
              </w:rPr>
            </w:pPr>
            <w:r>
              <w:rPr>
                <w:rFonts w:ascii="Calibri" w:eastAsia="Calibri" w:hAnsi="Calibri" w:cs="Calibri"/>
              </w:rPr>
              <w:t xml:space="preserve">Pripravništvo </w:t>
            </w:r>
          </w:p>
        </w:tc>
      </w:tr>
      <w:tr w:rsidR="00DF4938">
        <w:tc>
          <w:tcPr>
            <w:tcW w:w="3645" w:type="dxa"/>
            <w:shd w:val="clear" w:color="auto" w:fill="auto"/>
          </w:tcPr>
          <w:p w:rsidR="00DF4938" w:rsidRDefault="00DF4938">
            <w:pPr>
              <w:rPr>
                <w:rFonts w:ascii="Calibri" w:eastAsia="Calibri" w:hAnsi="Calibri" w:cs="Calibri"/>
              </w:rPr>
            </w:pPr>
            <w:r>
              <w:rPr>
                <w:rFonts w:ascii="Calibri" w:eastAsia="Calibri" w:hAnsi="Calibri" w:cs="Calibri"/>
              </w:rPr>
              <w:t>Zavod RS za šolstvo</w:t>
            </w:r>
          </w:p>
        </w:tc>
        <w:tc>
          <w:tcPr>
            <w:tcW w:w="5415" w:type="dxa"/>
            <w:shd w:val="clear" w:color="auto" w:fill="auto"/>
          </w:tcPr>
          <w:p w:rsidR="00DF4938" w:rsidRDefault="00DF4938">
            <w:pPr>
              <w:rPr>
                <w:rFonts w:ascii="Calibri" w:eastAsia="Calibri" w:hAnsi="Calibri" w:cs="Calibri"/>
              </w:rPr>
            </w:pPr>
            <w:r>
              <w:rPr>
                <w:rFonts w:ascii="Calibri" w:eastAsia="Calibri" w:hAnsi="Calibri" w:cs="Calibri"/>
              </w:rPr>
              <w:t>Strokovno izpopolnjevanje, svetovalne storitve, DSP.</w:t>
            </w:r>
          </w:p>
        </w:tc>
      </w:tr>
      <w:tr w:rsidR="00DF4938">
        <w:tc>
          <w:tcPr>
            <w:tcW w:w="3645" w:type="dxa"/>
            <w:shd w:val="clear" w:color="auto" w:fill="auto"/>
          </w:tcPr>
          <w:p w:rsidR="00DF4938" w:rsidRDefault="00DF4938">
            <w:pPr>
              <w:rPr>
                <w:rFonts w:ascii="Calibri" w:eastAsia="Calibri" w:hAnsi="Calibri" w:cs="Calibri"/>
              </w:rPr>
            </w:pPr>
            <w:r>
              <w:rPr>
                <w:rFonts w:ascii="Calibri" w:eastAsia="Calibri" w:hAnsi="Calibri" w:cs="Calibri"/>
              </w:rPr>
              <w:t>Knjižnica OŠ Ivanjkovci in Krajevna knjižnica F. K. Meška Ormož</w:t>
            </w:r>
          </w:p>
        </w:tc>
        <w:tc>
          <w:tcPr>
            <w:tcW w:w="5415" w:type="dxa"/>
            <w:shd w:val="clear" w:color="auto" w:fill="auto"/>
          </w:tcPr>
          <w:p w:rsidR="00DF4938" w:rsidRDefault="00DF4938">
            <w:pPr>
              <w:rPr>
                <w:rFonts w:ascii="Calibri" w:eastAsia="Calibri" w:hAnsi="Calibri" w:cs="Calibri"/>
              </w:rPr>
            </w:pPr>
            <w:r>
              <w:rPr>
                <w:rFonts w:ascii="Calibri" w:eastAsia="Calibri" w:hAnsi="Calibri" w:cs="Calibri"/>
              </w:rPr>
              <w:t>Knjižnična vzgoja, pravljične urice, izposoja gradiva.</w:t>
            </w:r>
          </w:p>
        </w:tc>
      </w:tr>
      <w:tr w:rsidR="00DF4938">
        <w:tc>
          <w:tcPr>
            <w:tcW w:w="3645" w:type="dxa"/>
            <w:shd w:val="clear" w:color="auto" w:fill="auto"/>
          </w:tcPr>
          <w:p w:rsidR="00DF4938" w:rsidRDefault="00DF4938">
            <w:pPr>
              <w:rPr>
                <w:rFonts w:ascii="Calibri" w:eastAsia="Calibri" w:hAnsi="Calibri" w:cs="Calibri"/>
              </w:rPr>
            </w:pPr>
            <w:r>
              <w:rPr>
                <w:rFonts w:ascii="Calibri" w:eastAsia="Calibri" w:hAnsi="Calibri" w:cs="Calibri"/>
              </w:rPr>
              <w:t>Zdravstveni dom Ormož, zobozdravstvena ambulanta in otroški dispanzer</w:t>
            </w:r>
          </w:p>
        </w:tc>
        <w:tc>
          <w:tcPr>
            <w:tcW w:w="5415" w:type="dxa"/>
            <w:shd w:val="clear" w:color="auto" w:fill="auto"/>
          </w:tcPr>
          <w:p w:rsidR="00DF4938" w:rsidRDefault="00DF4938">
            <w:pPr>
              <w:rPr>
                <w:rFonts w:ascii="Calibri" w:eastAsia="Calibri" w:hAnsi="Calibri" w:cs="Calibri"/>
              </w:rPr>
            </w:pPr>
            <w:r>
              <w:rPr>
                <w:rFonts w:ascii="Calibri" w:eastAsia="Calibri" w:hAnsi="Calibri" w:cs="Calibri"/>
              </w:rPr>
              <w:t>Zobozdravstvena preventiva,</w:t>
            </w:r>
          </w:p>
          <w:p w:rsidR="00DF4938" w:rsidRDefault="00DF4938">
            <w:pPr>
              <w:rPr>
                <w:rFonts w:ascii="Calibri" w:eastAsia="Calibri" w:hAnsi="Calibri" w:cs="Calibri"/>
              </w:rPr>
            </w:pPr>
            <w:r>
              <w:rPr>
                <w:rFonts w:ascii="Calibri" w:eastAsia="Calibri" w:hAnsi="Calibri" w:cs="Calibri"/>
              </w:rPr>
              <w:t>zdravstveno varstvo otrok, izobraževanja za starše in zaposlene, zdravstveni pregledi za zaposlene …</w:t>
            </w:r>
          </w:p>
        </w:tc>
      </w:tr>
      <w:tr w:rsidR="00DF4938">
        <w:tc>
          <w:tcPr>
            <w:tcW w:w="3645" w:type="dxa"/>
            <w:shd w:val="clear" w:color="auto" w:fill="auto"/>
          </w:tcPr>
          <w:p w:rsidR="00DF4938" w:rsidRDefault="00DF4938">
            <w:pPr>
              <w:rPr>
                <w:rFonts w:ascii="Calibri" w:eastAsia="Calibri" w:hAnsi="Calibri" w:cs="Calibri"/>
              </w:rPr>
            </w:pPr>
            <w:r>
              <w:rPr>
                <w:rFonts w:ascii="Calibri" w:eastAsia="Calibri" w:hAnsi="Calibri" w:cs="Calibri"/>
              </w:rPr>
              <w:t>Občina Ormož</w:t>
            </w:r>
          </w:p>
        </w:tc>
        <w:tc>
          <w:tcPr>
            <w:tcW w:w="5415" w:type="dxa"/>
            <w:shd w:val="clear" w:color="auto" w:fill="auto"/>
          </w:tcPr>
          <w:p w:rsidR="00DF4938" w:rsidRDefault="00DF4938">
            <w:pPr>
              <w:rPr>
                <w:rFonts w:ascii="Calibri" w:eastAsia="Calibri" w:hAnsi="Calibri" w:cs="Calibri"/>
              </w:rPr>
            </w:pPr>
            <w:r>
              <w:rPr>
                <w:rFonts w:ascii="Calibri" w:eastAsia="Calibri" w:hAnsi="Calibri" w:cs="Calibri"/>
              </w:rPr>
              <w:t>Oddelki, sistemizacija, ostalo delovanje vrtca, objavljanje obvestil v glasilu občine …</w:t>
            </w:r>
          </w:p>
        </w:tc>
      </w:tr>
      <w:tr w:rsidR="00DF4938">
        <w:tc>
          <w:tcPr>
            <w:tcW w:w="3645" w:type="dxa"/>
            <w:shd w:val="clear" w:color="auto" w:fill="auto"/>
          </w:tcPr>
          <w:p w:rsidR="00DF4938" w:rsidRDefault="00DF4938">
            <w:pPr>
              <w:rPr>
                <w:rFonts w:ascii="Calibri" w:eastAsia="Calibri" w:hAnsi="Calibri" w:cs="Calibri"/>
              </w:rPr>
            </w:pPr>
            <w:r>
              <w:rPr>
                <w:rFonts w:ascii="Calibri" w:eastAsia="Calibri" w:hAnsi="Calibri" w:cs="Calibri"/>
              </w:rPr>
              <w:t>Center za socialno delo Ormož</w:t>
            </w:r>
          </w:p>
        </w:tc>
        <w:tc>
          <w:tcPr>
            <w:tcW w:w="5415" w:type="dxa"/>
            <w:shd w:val="clear" w:color="auto" w:fill="auto"/>
          </w:tcPr>
          <w:p w:rsidR="00DF4938" w:rsidRDefault="00DF4938">
            <w:pPr>
              <w:rPr>
                <w:rFonts w:ascii="Calibri" w:eastAsia="Calibri" w:hAnsi="Calibri" w:cs="Calibri"/>
              </w:rPr>
            </w:pPr>
            <w:r>
              <w:rPr>
                <w:rFonts w:ascii="Calibri" w:eastAsia="Calibri" w:hAnsi="Calibri" w:cs="Calibri"/>
              </w:rPr>
              <w:t>Socialna problematika v družinah, izobraževanja.</w:t>
            </w:r>
          </w:p>
        </w:tc>
      </w:tr>
      <w:tr w:rsidR="00DF4938">
        <w:trPr>
          <w:trHeight w:val="480"/>
        </w:trPr>
        <w:tc>
          <w:tcPr>
            <w:tcW w:w="3645" w:type="dxa"/>
            <w:shd w:val="clear" w:color="auto" w:fill="auto"/>
          </w:tcPr>
          <w:p w:rsidR="00DF4938" w:rsidRDefault="00DF4938">
            <w:pPr>
              <w:rPr>
                <w:rFonts w:ascii="Calibri" w:eastAsia="Calibri" w:hAnsi="Calibri" w:cs="Calibri"/>
              </w:rPr>
            </w:pPr>
            <w:r>
              <w:rPr>
                <w:rFonts w:ascii="Calibri" w:eastAsia="Calibri" w:hAnsi="Calibri" w:cs="Calibri"/>
              </w:rPr>
              <w:t>KS Ivanjkovci</w:t>
            </w:r>
          </w:p>
          <w:p w:rsidR="00DF4938" w:rsidRDefault="00DF4938">
            <w:pPr>
              <w:rPr>
                <w:rFonts w:ascii="Calibri" w:eastAsia="Calibri" w:hAnsi="Calibri" w:cs="Calibri"/>
              </w:rPr>
            </w:pPr>
          </w:p>
        </w:tc>
        <w:tc>
          <w:tcPr>
            <w:tcW w:w="5415" w:type="dxa"/>
            <w:shd w:val="clear" w:color="auto" w:fill="auto"/>
          </w:tcPr>
          <w:p w:rsidR="00DF4938" w:rsidRDefault="00DF4938">
            <w:pPr>
              <w:rPr>
                <w:rFonts w:ascii="Calibri" w:eastAsia="Calibri" w:hAnsi="Calibri" w:cs="Calibri"/>
              </w:rPr>
            </w:pPr>
            <w:r>
              <w:rPr>
                <w:rFonts w:ascii="Calibri" w:eastAsia="Calibri" w:hAnsi="Calibri" w:cs="Calibri"/>
              </w:rPr>
              <w:t>Sodelovanje na prireditvah ob krajevnem prazniku, decembrska prireditev za otroke s prihodom dedka Mraza in obdarovanjem, uporaba Doma kulture, ...</w:t>
            </w:r>
          </w:p>
        </w:tc>
      </w:tr>
      <w:tr w:rsidR="00DF4938">
        <w:trPr>
          <w:trHeight w:val="380"/>
        </w:trPr>
        <w:tc>
          <w:tcPr>
            <w:tcW w:w="3645" w:type="dxa"/>
            <w:shd w:val="clear" w:color="auto" w:fill="auto"/>
          </w:tcPr>
          <w:p w:rsidR="00DF4938" w:rsidRDefault="00DF4938">
            <w:pPr>
              <w:rPr>
                <w:rFonts w:ascii="Calibri" w:eastAsia="Calibri" w:hAnsi="Calibri" w:cs="Calibri"/>
              </w:rPr>
            </w:pPr>
            <w:r>
              <w:rPr>
                <w:rFonts w:ascii="Calibri" w:eastAsia="Calibri" w:hAnsi="Calibri" w:cs="Calibri"/>
              </w:rPr>
              <w:t>PGD Ivanjkovci</w:t>
            </w:r>
          </w:p>
        </w:tc>
        <w:tc>
          <w:tcPr>
            <w:tcW w:w="5415" w:type="dxa"/>
            <w:shd w:val="clear" w:color="auto" w:fill="auto"/>
          </w:tcPr>
          <w:p w:rsidR="00DF4938" w:rsidRDefault="00DF4938">
            <w:pPr>
              <w:rPr>
                <w:rFonts w:ascii="Calibri" w:eastAsia="Calibri" w:hAnsi="Calibri" w:cs="Calibri"/>
              </w:rPr>
            </w:pPr>
            <w:r>
              <w:rPr>
                <w:rFonts w:ascii="Calibri" w:eastAsia="Calibri" w:hAnsi="Calibri" w:cs="Calibri"/>
              </w:rPr>
              <w:t>Varnost na cesti, evakuacijska vaja,</w:t>
            </w:r>
          </w:p>
          <w:p w:rsidR="00DF4938" w:rsidRDefault="00DF4938">
            <w:pPr>
              <w:rPr>
                <w:rFonts w:ascii="Calibri" w:eastAsia="Calibri" w:hAnsi="Calibri" w:cs="Calibri"/>
              </w:rPr>
            </w:pPr>
            <w:r>
              <w:rPr>
                <w:rFonts w:ascii="Calibri" w:eastAsia="Calibri" w:hAnsi="Calibri" w:cs="Calibri"/>
              </w:rPr>
              <w:t>Teden požarne varnosti.</w:t>
            </w:r>
          </w:p>
        </w:tc>
      </w:tr>
      <w:tr w:rsidR="00DF4938">
        <w:trPr>
          <w:trHeight w:val="240"/>
        </w:trPr>
        <w:tc>
          <w:tcPr>
            <w:tcW w:w="3645" w:type="dxa"/>
            <w:shd w:val="clear" w:color="auto" w:fill="auto"/>
          </w:tcPr>
          <w:p w:rsidR="00DF4938" w:rsidRDefault="00DF4938">
            <w:pPr>
              <w:rPr>
                <w:rFonts w:ascii="Calibri" w:eastAsia="Calibri" w:hAnsi="Calibri" w:cs="Calibri"/>
              </w:rPr>
            </w:pPr>
            <w:r>
              <w:rPr>
                <w:rFonts w:ascii="Calibri" w:eastAsia="Calibri" w:hAnsi="Calibri" w:cs="Calibri"/>
              </w:rPr>
              <w:t>Lovska družina</w:t>
            </w:r>
          </w:p>
        </w:tc>
        <w:tc>
          <w:tcPr>
            <w:tcW w:w="5415" w:type="dxa"/>
            <w:shd w:val="clear" w:color="auto" w:fill="auto"/>
          </w:tcPr>
          <w:p w:rsidR="00DF4938" w:rsidRDefault="00DF4938">
            <w:pPr>
              <w:rPr>
                <w:rFonts w:ascii="Calibri" w:eastAsia="Calibri" w:hAnsi="Calibri" w:cs="Calibri"/>
              </w:rPr>
            </w:pPr>
            <w:r>
              <w:rPr>
                <w:rFonts w:ascii="Calibri" w:eastAsia="Calibri" w:hAnsi="Calibri" w:cs="Calibri"/>
              </w:rPr>
              <w:t>Uporaba učne poti pri lovskem domu v Veličanah. Skrb za živali – srečanje z lovcem.</w:t>
            </w:r>
          </w:p>
          <w:p w:rsidR="00DF4938" w:rsidRDefault="00DF4938">
            <w:pPr>
              <w:rPr>
                <w:rFonts w:ascii="Calibri" w:eastAsia="Calibri" w:hAnsi="Calibri" w:cs="Calibri"/>
              </w:rPr>
            </w:pPr>
            <w:r>
              <w:rPr>
                <w:rFonts w:ascii="Calibri" w:eastAsia="Calibri" w:hAnsi="Calibri" w:cs="Calibri"/>
              </w:rPr>
              <w:t>Revija Lovec (donacija LD Ivanjkovci) in lovski koledar.</w:t>
            </w:r>
          </w:p>
        </w:tc>
      </w:tr>
      <w:tr w:rsidR="00DF4938">
        <w:trPr>
          <w:trHeight w:val="240"/>
        </w:trPr>
        <w:tc>
          <w:tcPr>
            <w:tcW w:w="3645" w:type="dxa"/>
            <w:shd w:val="clear" w:color="auto" w:fill="auto"/>
          </w:tcPr>
          <w:p w:rsidR="00DF4938" w:rsidRDefault="00DF4938">
            <w:pPr>
              <w:rPr>
                <w:rFonts w:ascii="Calibri" w:eastAsia="Calibri" w:hAnsi="Calibri" w:cs="Calibri"/>
              </w:rPr>
            </w:pPr>
            <w:r>
              <w:rPr>
                <w:rFonts w:ascii="Calibri" w:eastAsia="Calibri" w:hAnsi="Calibri" w:cs="Calibri"/>
              </w:rPr>
              <w:t>Pošta</w:t>
            </w:r>
          </w:p>
        </w:tc>
        <w:tc>
          <w:tcPr>
            <w:tcW w:w="5415" w:type="dxa"/>
            <w:shd w:val="clear" w:color="auto" w:fill="auto"/>
          </w:tcPr>
          <w:p w:rsidR="00DF4938" w:rsidRDefault="00DF4938">
            <w:pPr>
              <w:rPr>
                <w:rFonts w:ascii="Calibri" w:eastAsia="Calibri" w:hAnsi="Calibri" w:cs="Calibri"/>
              </w:rPr>
            </w:pPr>
            <w:r>
              <w:rPr>
                <w:rFonts w:ascii="Calibri" w:eastAsia="Calibri" w:hAnsi="Calibri" w:cs="Calibri"/>
              </w:rPr>
              <w:t>Spoznavanje poklica.</w:t>
            </w:r>
          </w:p>
        </w:tc>
      </w:tr>
      <w:tr w:rsidR="00DF4938">
        <w:trPr>
          <w:trHeight w:val="340"/>
        </w:trPr>
        <w:tc>
          <w:tcPr>
            <w:tcW w:w="3645" w:type="dxa"/>
            <w:shd w:val="clear" w:color="auto" w:fill="auto"/>
          </w:tcPr>
          <w:p w:rsidR="00DF4938" w:rsidRDefault="00DF4938">
            <w:pPr>
              <w:rPr>
                <w:rFonts w:ascii="Calibri" w:eastAsia="Calibri" w:hAnsi="Calibri" w:cs="Calibri"/>
              </w:rPr>
            </w:pPr>
            <w:r>
              <w:rPr>
                <w:rFonts w:ascii="Calibri" w:eastAsia="Calibri" w:hAnsi="Calibri" w:cs="Calibri"/>
              </w:rPr>
              <w:t xml:space="preserve">Društvo prijateljev mladine </w:t>
            </w:r>
          </w:p>
        </w:tc>
        <w:tc>
          <w:tcPr>
            <w:tcW w:w="5415" w:type="dxa"/>
            <w:shd w:val="clear" w:color="auto" w:fill="auto"/>
          </w:tcPr>
          <w:p w:rsidR="00DF4938" w:rsidRDefault="00DF4938">
            <w:pPr>
              <w:rPr>
                <w:rFonts w:ascii="Calibri" w:eastAsia="Calibri" w:hAnsi="Calibri" w:cs="Calibri"/>
              </w:rPr>
            </w:pPr>
            <w:r>
              <w:rPr>
                <w:rFonts w:ascii="Calibri" w:eastAsia="Calibri" w:hAnsi="Calibri" w:cs="Calibri"/>
              </w:rPr>
              <w:t xml:space="preserve"> Srečanje družin na Jeruzalem, donacije,… </w:t>
            </w:r>
          </w:p>
        </w:tc>
      </w:tr>
      <w:tr w:rsidR="00DF4938">
        <w:trPr>
          <w:trHeight w:val="600"/>
        </w:trPr>
        <w:tc>
          <w:tcPr>
            <w:tcW w:w="3645" w:type="dxa"/>
            <w:shd w:val="clear" w:color="auto" w:fill="auto"/>
          </w:tcPr>
          <w:p w:rsidR="00DF4938" w:rsidRDefault="00DF4938">
            <w:pPr>
              <w:rPr>
                <w:rFonts w:ascii="Calibri" w:eastAsia="Calibri" w:hAnsi="Calibri" w:cs="Calibri"/>
              </w:rPr>
            </w:pPr>
            <w:r>
              <w:rPr>
                <w:rFonts w:ascii="Calibri" w:eastAsia="Calibri" w:hAnsi="Calibri" w:cs="Calibri"/>
              </w:rPr>
              <w:t xml:space="preserve">Čebelarsko društvo </w:t>
            </w:r>
          </w:p>
        </w:tc>
        <w:tc>
          <w:tcPr>
            <w:tcW w:w="5415" w:type="dxa"/>
            <w:shd w:val="clear" w:color="auto" w:fill="auto"/>
          </w:tcPr>
          <w:p w:rsidR="00DF4938" w:rsidRDefault="00DF4938">
            <w:pPr>
              <w:rPr>
                <w:rFonts w:ascii="Calibri" w:eastAsia="Calibri" w:hAnsi="Calibri" w:cs="Calibri"/>
              </w:rPr>
            </w:pPr>
            <w:r>
              <w:rPr>
                <w:rFonts w:ascii="Calibri" w:eastAsia="Calibri" w:hAnsi="Calibri" w:cs="Calibri"/>
              </w:rPr>
              <w:t>Akcija: Med slovenskih čebelarjev - Tradicionalni slovenski zajtrk.</w:t>
            </w:r>
          </w:p>
        </w:tc>
      </w:tr>
      <w:tr w:rsidR="00DF4938">
        <w:tc>
          <w:tcPr>
            <w:tcW w:w="3645" w:type="dxa"/>
            <w:shd w:val="clear" w:color="auto" w:fill="auto"/>
          </w:tcPr>
          <w:p w:rsidR="00DF4938" w:rsidRDefault="00DF4938">
            <w:pPr>
              <w:rPr>
                <w:rFonts w:ascii="Calibri" w:eastAsia="Calibri" w:hAnsi="Calibri" w:cs="Calibri"/>
              </w:rPr>
            </w:pPr>
            <w:r>
              <w:rPr>
                <w:rFonts w:ascii="Calibri" w:eastAsia="Calibri" w:hAnsi="Calibri" w:cs="Calibri"/>
              </w:rPr>
              <w:t>Policijska postaja Ormož</w:t>
            </w:r>
          </w:p>
        </w:tc>
        <w:tc>
          <w:tcPr>
            <w:tcW w:w="5415" w:type="dxa"/>
            <w:shd w:val="clear" w:color="auto" w:fill="auto"/>
          </w:tcPr>
          <w:p w:rsidR="00DF4938" w:rsidRDefault="00DF4938">
            <w:pPr>
              <w:rPr>
                <w:rFonts w:ascii="Calibri" w:eastAsia="Calibri" w:hAnsi="Calibri" w:cs="Calibri"/>
              </w:rPr>
            </w:pPr>
            <w:r>
              <w:rPr>
                <w:rFonts w:ascii="Calibri" w:eastAsia="Calibri" w:hAnsi="Calibri" w:cs="Calibri"/>
              </w:rPr>
              <w:t>Prometna varnost, prometna vzgoja.</w:t>
            </w:r>
          </w:p>
        </w:tc>
      </w:tr>
      <w:tr w:rsidR="00DF4938">
        <w:tc>
          <w:tcPr>
            <w:tcW w:w="3645" w:type="dxa"/>
            <w:shd w:val="clear" w:color="auto" w:fill="auto"/>
          </w:tcPr>
          <w:p w:rsidR="00DF4938" w:rsidRDefault="00DF4938">
            <w:pPr>
              <w:rPr>
                <w:rFonts w:ascii="Calibri" w:eastAsia="Calibri" w:hAnsi="Calibri" w:cs="Calibri"/>
              </w:rPr>
            </w:pPr>
            <w:r>
              <w:rPr>
                <w:rFonts w:ascii="Calibri" w:eastAsia="Calibri" w:hAnsi="Calibri" w:cs="Calibri"/>
              </w:rPr>
              <w:t>Društvo Bralna značka</w:t>
            </w:r>
          </w:p>
        </w:tc>
        <w:tc>
          <w:tcPr>
            <w:tcW w:w="5415" w:type="dxa"/>
            <w:shd w:val="clear" w:color="auto" w:fill="auto"/>
          </w:tcPr>
          <w:p w:rsidR="00DF4938" w:rsidRDefault="00DF4938">
            <w:pPr>
              <w:rPr>
                <w:rFonts w:ascii="Calibri" w:eastAsia="Calibri" w:hAnsi="Calibri" w:cs="Calibri"/>
              </w:rPr>
            </w:pPr>
            <w:r>
              <w:rPr>
                <w:rFonts w:ascii="Calibri" w:eastAsia="Calibri" w:hAnsi="Calibri" w:cs="Calibri"/>
              </w:rPr>
              <w:t>Predšolska bralna značka.</w:t>
            </w:r>
          </w:p>
        </w:tc>
      </w:tr>
      <w:tr w:rsidR="00DF4938">
        <w:tc>
          <w:tcPr>
            <w:tcW w:w="3645" w:type="dxa"/>
            <w:shd w:val="clear" w:color="auto" w:fill="auto"/>
          </w:tcPr>
          <w:p w:rsidR="00DF4938" w:rsidRDefault="00DF4938">
            <w:pPr>
              <w:rPr>
                <w:rFonts w:ascii="Calibri" w:eastAsia="Calibri" w:hAnsi="Calibri" w:cs="Calibri"/>
              </w:rPr>
            </w:pPr>
            <w:r>
              <w:rPr>
                <w:rFonts w:ascii="Calibri" w:eastAsia="Calibri" w:hAnsi="Calibri" w:cs="Calibri"/>
              </w:rPr>
              <w:t xml:space="preserve">Zavod za zdravstveno varstvo Maribor </w:t>
            </w:r>
          </w:p>
        </w:tc>
        <w:tc>
          <w:tcPr>
            <w:tcW w:w="5415" w:type="dxa"/>
            <w:shd w:val="clear" w:color="auto" w:fill="auto"/>
          </w:tcPr>
          <w:p w:rsidR="00DF4938" w:rsidRDefault="00DF4938">
            <w:pPr>
              <w:rPr>
                <w:rFonts w:ascii="Calibri" w:eastAsia="Calibri" w:hAnsi="Calibri" w:cs="Calibri"/>
              </w:rPr>
            </w:pPr>
            <w:r>
              <w:rPr>
                <w:rFonts w:ascii="Calibri" w:eastAsia="Calibri" w:hAnsi="Calibri" w:cs="Calibri"/>
              </w:rPr>
              <w:t>Zdravstvene ocene ustreznosti.</w:t>
            </w:r>
          </w:p>
        </w:tc>
      </w:tr>
      <w:tr w:rsidR="00DF4938">
        <w:tc>
          <w:tcPr>
            <w:tcW w:w="3645" w:type="dxa"/>
            <w:shd w:val="clear" w:color="auto" w:fill="auto"/>
          </w:tcPr>
          <w:p w:rsidR="00DF4938" w:rsidRDefault="00DF4938">
            <w:pPr>
              <w:rPr>
                <w:rFonts w:ascii="Calibri" w:eastAsia="Calibri" w:hAnsi="Calibri" w:cs="Calibri"/>
              </w:rPr>
            </w:pPr>
            <w:r>
              <w:rPr>
                <w:rFonts w:ascii="Calibri" w:eastAsia="Calibri" w:hAnsi="Calibri" w:cs="Calibri"/>
              </w:rPr>
              <w:t>Ministrstvo za zdravje, Zdravstveni inšpektorat RS</w:t>
            </w:r>
          </w:p>
        </w:tc>
        <w:tc>
          <w:tcPr>
            <w:tcW w:w="5415" w:type="dxa"/>
            <w:shd w:val="clear" w:color="auto" w:fill="auto"/>
          </w:tcPr>
          <w:p w:rsidR="00DF4938" w:rsidRDefault="00DF4938">
            <w:pPr>
              <w:rPr>
                <w:rFonts w:ascii="Calibri" w:eastAsia="Calibri" w:hAnsi="Calibri" w:cs="Calibri"/>
              </w:rPr>
            </w:pPr>
            <w:r>
              <w:rPr>
                <w:rFonts w:ascii="Calibri" w:eastAsia="Calibri" w:hAnsi="Calibri" w:cs="Calibri"/>
              </w:rPr>
              <w:t>Redni inšpekcijski pregledi.</w:t>
            </w:r>
          </w:p>
        </w:tc>
      </w:tr>
      <w:tr w:rsidR="00DF4938">
        <w:tc>
          <w:tcPr>
            <w:tcW w:w="3645" w:type="dxa"/>
            <w:shd w:val="clear" w:color="auto" w:fill="auto"/>
          </w:tcPr>
          <w:p w:rsidR="00DF4938" w:rsidRDefault="00DF4938">
            <w:pPr>
              <w:rPr>
                <w:rFonts w:ascii="Calibri" w:eastAsia="Calibri" w:hAnsi="Calibri" w:cs="Calibri"/>
              </w:rPr>
            </w:pPr>
            <w:r>
              <w:rPr>
                <w:rFonts w:ascii="Calibri" w:eastAsia="Calibri" w:hAnsi="Calibri" w:cs="Calibri"/>
              </w:rPr>
              <w:t>Inštitut za varstvo pri delu in varstvo okolja Maribor, p.o.</w:t>
            </w:r>
          </w:p>
        </w:tc>
        <w:tc>
          <w:tcPr>
            <w:tcW w:w="5415" w:type="dxa"/>
            <w:shd w:val="clear" w:color="auto" w:fill="auto"/>
          </w:tcPr>
          <w:p w:rsidR="00DF4938" w:rsidRDefault="00DF4938">
            <w:pPr>
              <w:rPr>
                <w:rFonts w:ascii="Calibri" w:eastAsia="Calibri" w:hAnsi="Calibri" w:cs="Calibri"/>
              </w:rPr>
            </w:pPr>
            <w:r>
              <w:rPr>
                <w:rFonts w:ascii="Calibri" w:eastAsia="Calibri" w:hAnsi="Calibri" w:cs="Calibri"/>
              </w:rPr>
              <w:t>Varnostno-tehnični pregledi, varstvo pri delu.</w:t>
            </w:r>
          </w:p>
        </w:tc>
      </w:tr>
      <w:tr w:rsidR="00DF4938">
        <w:tc>
          <w:tcPr>
            <w:tcW w:w="3645" w:type="dxa"/>
            <w:shd w:val="clear" w:color="auto" w:fill="auto"/>
          </w:tcPr>
          <w:p w:rsidR="00DF4938" w:rsidRDefault="00DF4938">
            <w:pPr>
              <w:rPr>
                <w:rFonts w:ascii="Calibri" w:eastAsia="Calibri" w:hAnsi="Calibri" w:cs="Calibri"/>
              </w:rPr>
            </w:pPr>
            <w:r>
              <w:rPr>
                <w:rFonts w:ascii="Calibri" w:eastAsia="Calibri" w:hAnsi="Calibri" w:cs="Calibri"/>
              </w:rPr>
              <w:t>Razni dobavitelji opreme in didaktičnih pripomočkov</w:t>
            </w:r>
          </w:p>
        </w:tc>
        <w:tc>
          <w:tcPr>
            <w:tcW w:w="5415" w:type="dxa"/>
            <w:shd w:val="clear" w:color="auto" w:fill="auto"/>
          </w:tcPr>
          <w:p w:rsidR="00DF4938" w:rsidRDefault="00DF4938">
            <w:pPr>
              <w:rPr>
                <w:rFonts w:ascii="Calibri" w:eastAsia="Calibri" w:hAnsi="Calibri" w:cs="Calibri"/>
              </w:rPr>
            </w:pPr>
            <w:r>
              <w:rPr>
                <w:rFonts w:ascii="Calibri" w:eastAsia="Calibri" w:hAnsi="Calibri" w:cs="Calibri"/>
              </w:rPr>
              <w:t>Nabava opreme, didaktičnih pripomočkov …</w:t>
            </w:r>
          </w:p>
        </w:tc>
      </w:tr>
      <w:tr w:rsidR="00DF4938">
        <w:tc>
          <w:tcPr>
            <w:tcW w:w="3645" w:type="dxa"/>
            <w:shd w:val="clear" w:color="auto" w:fill="auto"/>
          </w:tcPr>
          <w:p w:rsidR="00DF4938" w:rsidRDefault="00DF4938">
            <w:pPr>
              <w:rPr>
                <w:rFonts w:ascii="Calibri" w:eastAsia="Calibri" w:hAnsi="Calibri" w:cs="Calibri"/>
              </w:rPr>
            </w:pPr>
            <w:r>
              <w:rPr>
                <w:rFonts w:ascii="Calibri" w:eastAsia="Calibri" w:hAnsi="Calibri" w:cs="Calibri"/>
              </w:rPr>
              <w:t>JSKD Ormož</w:t>
            </w:r>
          </w:p>
        </w:tc>
        <w:tc>
          <w:tcPr>
            <w:tcW w:w="5415" w:type="dxa"/>
            <w:shd w:val="clear" w:color="auto" w:fill="auto"/>
          </w:tcPr>
          <w:p w:rsidR="00DF4938" w:rsidRDefault="00DF4938">
            <w:pPr>
              <w:rPr>
                <w:rFonts w:ascii="Calibri" w:eastAsia="Calibri" w:hAnsi="Calibri" w:cs="Calibri"/>
              </w:rPr>
            </w:pPr>
            <w:r>
              <w:rPr>
                <w:rFonts w:ascii="Calibri" w:eastAsia="Calibri" w:hAnsi="Calibri" w:cs="Calibri"/>
              </w:rPr>
              <w:t>Sodelovanje na prireditvah in revijah (plesna revija,…)</w:t>
            </w:r>
          </w:p>
        </w:tc>
      </w:tr>
    </w:tbl>
    <w:p w:rsidR="00DF4938" w:rsidRDefault="00DF4938">
      <w:pPr>
        <w:rPr>
          <w:rFonts w:ascii="Calibri" w:eastAsia="Calibri" w:hAnsi="Calibri" w:cs="Calibri"/>
          <w:b/>
        </w:rPr>
      </w:pPr>
    </w:p>
    <w:p w:rsidR="00DF4938" w:rsidRDefault="00DF4938">
      <w:pPr>
        <w:rPr>
          <w:rFonts w:ascii="Calibri" w:eastAsia="Calibri" w:hAnsi="Calibri" w:cs="Calibri"/>
          <w:b/>
        </w:rPr>
      </w:pPr>
    </w:p>
    <w:p w:rsidR="00DF4938" w:rsidRDefault="00DF4938">
      <w:pPr>
        <w:rPr>
          <w:rFonts w:ascii="Calibri" w:eastAsia="Calibri" w:hAnsi="Calibri" w:cs="Calibri"/>
          <w:b/>
        </w:rPr>
      </w:pPr>
      <w:r>
        <w:rPr>
          <w:rFonts w:ascii="Calibri" w:eastAsia="Calibri" w:hAnsi="Calibri" w:cs="Calibri"/>
          <w:b/>
        </w:rPr>
        <w:t xml:space="preserve">         21.      MENTORSTVO PRIPRAVNIKOM </w:t>
      </w:r>
    </w:p>
    <w:p w:rsidR="00DF4938" w:rsidRDefault="00DF4938">
      <w:pPr>
        <w:rPr>
          <w:rFonts w:ascii="Calibri" w:eastAsia="Calibri" w:hAnsi="Calibri" w:cs="Calibri"/>
          <w:b/>
        </w:rPr>
      </w:pPr>
    </w:p>
    <w:p w:rsidR="00DF4938" w:rsidRDefault="00DF4938">
      <w:pPr>
        <w:rPr>
          <w:rFonts w:ascii="Calibri" w:eastAsia="Calibri" w:hAnsi="Calibri" w:cs="Calibri"/>
        </w:rPr>
      </w:pPr>
      <w:r>
        <w:rPr>
          <w:rFonts w:ascii="Calibri" w:eastAsia="Calibri" w:hAnsi="Calibri" w:cs="Calibri"/>
        </w:rPr>
        <w:t xml:space="preserve">V  skladu s potrebami in nalogami ter obveznosti mentorja  bomo izvajali mentorstvo pripravniku, če bo potreba po organiziranem pripravništvu. Mentor pripravnika  usmerja, vodi, uči strokovnih nalog v vrtcu skupaj z ostalimi strokovnimi delavci. Mentor vodi ustrezno dokumentacijo in jo trajno arhivira. </w:t>
      </w:r>
    </w:p>
    <w:p w:rsidR="00DF4938" w:rsidRDefault="00DF4938">
      <w:pPr>
        <w:rPr>
          <w:rFonts w:ascii="Calibri" w:eastAsia="Calibri" w:hAnsi="Calibri" w:cs="Calibri"/>
        </w:rPr>
      </w:pPr>
      <w:r>
        <w:rPr>
          <w:rFonts w:ascii="Calibri" w:eastAsia="Calibri" w:hAnsi="Calibri" w:cs="Calibri"/>
        </w:rPr>
        <w:t>Vrtec omogoča tudi volontersko pripravništvo kandidatom, ki dobijo zanj soglasje od Ministrstva za izobraževanje, znanost kulturo in šport.</w:t>
      </w:r>
    </w:p>
    <w:p w:rsidR="00DF4938" w:rsidRDefault="00DF4938">
      <w:pPr>
        <w:rPr>
          <w:rFonts w:ascii="Calibri" w:eastAsia="Calibri" w:hAnsi="Calibri" w:cs="Calibri"/>
        </w:rPr>
      </w:pPr>
      <w:r>
        <w:rPr>
          <w:rFonts w:ascii="Calibri" w:eastAsia="Calibri" w:hAnsi="Calibri" w:cs="Calibri"/>
        </w:rPr>
        <w:t xml:space="preserve">Trenutno v vrtcu </w:t>
      </w:r>
      <w:r w:rsidR="002B2F2D">
        <w:rPr>
          <w:rFonts w:ascii="Calibri" w:eastAsia="Calibri" w:hAnsi="Calibri" w:cs="Calibri"/>
        </w:rPr>
        <w:t xml:space="preserve">ni kandidata za pripravništvo. </w:t>
      </w:r>
    </w:p>
    <w:p w:rsidR="00DF4938" w:rsidRPr="002B2F2D" w:rsidRDefault="00DF4938">
      <w:pPr>
        <w:rPr>
          <w:rFonts w:ascii="Calibri" w:eastAsia="Calibri" w:hAnsi="Calibri" w:cs="Calibri"/>
          <w:b/>
        </w:rPr>
      </w:pPr>
      <w:r>
        <w:rPr>
          <w:rFonts w:ascii="Calibri" w:eastAsia="Calibri" w:hAnsi="Calibri" w:cs="Calibri"/>
          <w:b/>
        </w:rPr>
        <w:t xml:space="preserve">       22.       PROGRAM STROKOVNEGA IZPOPOLNJEVANJA</w:t>
      </w:r>
      <w:r w:rsidR="002B2F2D">
        <w:rPr>
          <w:rFonts w:ascii="Calibri" w:eastAsia="Calibri" w:hAnsi="Calibri" w:cs="Calibri"/>
          <w:b/>
        </w:rPr>
        <w:t xml:space="preserve">  DELAVCEV VRTCA</w:t>
      </w:r>
    </w:p>
    <w:p w:rsidR="00DF4938" w:rsidRDefault="00DF4938">
      <w:pPr>
        <w:rPr>
          <w:rFonts w:ascii="Calibri" w:eastAsia="Calibri" w:hAnsi="Calibri" w:cs="Calibri"/>
        </w:rPr>
      </w:pPr>
      <w:r>
        <w:rPr>
          <w:rFonts w:ascii="Calibri" w:eastAsia="Calibri" w:hAnsi="Calibri" w:cs="Calibri"/>
        </w:rPr>
        <w:t>Podrobnejši program strokovnega izpopolnjevanja pripravi vodja vrtca, potrdi ga ravnateljica in vodi k strokovnemu napredk</w:t>
      </w:r>
      <w:r w:rsidR="002B2F2D">
        <w:rPr>
          <w:rFonts w:ascii="Calibri" w:eastAsia="Calibri" w:hAnsi="Calibri" w:cs="Calibri"/>
        </w:rPr>
        <w:t xml:space="preserve">u posamezne strokovne delavke. </w:t>
      </w:r>
    </w:p>
    <w:p w:rsidR="00DF4938" w:rsidRDefault="00DF4938">
      <w:pPr>
        <w:rPr>
          <w:rFonts w:ascii="Calibri" w:eastAsia="Calibri" w:hAnsi="Calibri" w:cs="Calibri"/>
        </w:rPr>
      </w:pPr>
      <w:r>
        <w:rPr>
          <w:rFonts w:ascii="Calibri" w:eastAsia="Calibri" w:hAnsi="Calibri" w:cs="Calibri"/>
        </w:rPr>
        <w:t>V tem šolskem letu načrtujemo naslednje oblike izobraževanj:</w:t>
      </w:r>
    </w:p>
    <w:p w:rsidR="00DF4938" w:rsidRDefault="00DF4938">
      <w:pPr>
        <w:rPr>
          <w:rFonts w:ascii="Calibri" w:eastAsia="Calibri" w:hAnsi="Calibri" w:cs="Calibri"/>
        </w:rPr>
      </w:pPr>
      <w:r>
        <w:rPr>
          <w:rFonts w:ascii="Calibri" w:eastAsia="Calibri" w:hAnsi="Calibri" w:cs="Calibri"/>
        </w:rPr>
        <w:t xml:space="preserve">- predavanje strokovnjaka iz vzgojno-izobraževalnega področja Marka Juhanta (januar 2019), </w:t>
      </w:r>
    </w:p>
    <w:p w:rsidR="00DF4938" w:rsidRDefault="00DF4938">
      <w:pPr>
        <w:rPr>
          <w:rFonts w:ascii="Calibri" w:eastAsia="Calibri" w:hAnsi="Calibri" w:cs="Calibri"/>
        </w:rPr>
      </w:pPr>
      <w:r>
        <w:rPr>
          <w:rFonts w:ascii="Calibri" w:eastAsia="Calibri" w:hAnsi="Calibri" w:cs="Calibri"/>
        </w:rPr>
        <w:t>- posvet  pomočnikov ravnateljev  vrtcev/pedagoških vodij vrtca (jesensko in spomladansko srečanje),</w:t>
      </w:r>
    </w:p>
    <w:p w:rsidR="00DF4938" w:rsidRDefault="00DF4938">
      <w:pPr>
        <w:rPr>
          <w:rFonts w:ascii="Calibri" w:eastAsia="Calibri" w:hAnsi="Calibri" w:cs="Calibri"/>
        </w:rPr>
      </w:pPr>
      <w:r>
        <w:rPr>
          <w:rFonts w:ascii="Calibri" w:eastAsia="Calibri" w:hAnsi="Calibri" w:cs="Calibri"/>
        </w:rPr>
        <w:t>- izobraževanje v okviru študijskih skupin  vrtcev ( 1. sklic - jesen 2018, 2. sklic na daljavo),</w:t>
      </w:r>
    </w:p>
    <w:p w:rsidR="00DF4938" w:rsidRDefault="00DF4938">
      <w:pPr>
        <w:rPr>
          <w:rFonts w:ascii="Calibri" w:eastAsia="Calibri" w:hAnsi="Calibri" w:cs="Calibri"/>
        </w:rPr>
      </w:pPr>
      <w:r>
        <w:rPr>
          <w:rFonts w:ascii="Calibri" w:eastAsia="Calibri" w:hAnsi="Calibri" w:cs="Calibri"/>
        </w:rPr>
        <w:t>- en seminar za vsako vzgojiteljico (individualna izbira),</w:t>
      </w:r>
    </w:p>
    <w:p w:rsidR="00DF4938" w:rsidRDefault="00DF4938">
      <w:pPr>
        <w:rPr>
          <w:rFonts w:ascii="Calibri" w:eastAsia="Calibri" w:hAnsi="Calibri" w:cs="Calibri"/>
        </w:rPr>
      </w:pPr>
      <w:r>
        <w:rPr>
          <w:rFonts w:ascii="Calibri" w:eastAsia="Calibri" w:hAnsi="Calibri" w:cs="Calibri"/>
        </w:rPr>
        <w:t>- interna izobraževanja v okviru pedagoških konferenc in aktiva (MAV, ...),</w:t>
      </w:r>
    </w:p>
    <w:p w:rsidR="00DF4938" w:rsidRDefault="00DF4938">
      <w:pPr>
        <w:rPr>
          <w:rFonts w:ascii="Calibri" w:eastAsia="Calibri" w:hAnsi="Calibri" w:cs="Calibri"/>
        </w:rPr>
      </w:pPr>
      <w:r>
        <w:rPr>
          <w:rFonts w:ascii="Calibri" w:eastAsia="Calibri" w:hAnsi="Calibri" w:cs="Calibri"/>
        </w:rPr>
        <w:t>- individualna izobraževanja s pomočjo študijske literature,</w:t>
      </w:r>
    </w:p>
    <w:p w:rsidR="00DF4938" w:rsidRDefault="00DF4938">
      <w:pPr>
        <w:rPr>
          <w:rFonts w:ascii="Calibri" w:eastAsia="Calibri" w:hAnsi="Calibri" w:cs="Calibri"/>
        </w:rPr>
      </w:pPr>
      <w:r>
        <w:rPr>
          <w:rFonts w:ascii="Calibri" w:eastAsia="Calibri" w:hAnsi="Calibri" w:cs="Calibri"/>
        </w:rPr>
        <w:t>- sodelovanja na delovnih srečanjih, ki jih organizira ZRSŠ.</w:t>
      </w:r>
    </w:p>
    <w:p w:rsidR="00DF4938" w:rsidRDefault="00DF4938">
      <w:pPr>
        <w:rPr>
          <w:rFonts w:ascii="Calibri" w:eastAsia="Calibri" w:hAnsi="Calibri" w:cs="Calibri"/>
        </w:rPr>
      </w:pPr>
      <w:r>
        <w:rPr>
          <w:rFonts w:ascii="Calibri" w:eastAsia="Calibri" w:hAnsi="Calibri" w:cs="Calibri"/>
        </w:rPr>
        <w:t>PODROBNEJŠI NAČRT ZA STROKOVNO IZPOPOLNJEVANJE PO STROKOVNIH DELAVCIH VRTCA</w:t>
      </w:r>
    </w:p>
    <w:p w:rsidR="00DF4938" w:rsidRDefault="00DF4938">
      <w:pPr>
        <w:rPr>
          <w:rFonts w:ascii="Calibri" w:eastAsia="Calibri" w:hAnsi="Calibri" w:cs="Calibri"/>
        </w:rPr>
      </w:pPr>
    </w:p>
    <w:p w:rsidR="002B2F2D" w:rsidRDefault="002B2F2D">
      <w:pPr>
        <w:rPr>
          <w:rFonts w:ascii="Calibri" w:eastAsia="Calibri" w:hAnsi="Calibri" w:cs="Calibri"/>
        </w:rPr>
      </w:pPr>
    </w:p>
    <w:p w:rsidR="002B2F2D" w:rsidRDefault="002B2F2D">
      <w:pPr>
        <w:rPr>
          <w:rFonts w:ascii="Calibri" w:eastAsia="Calibri" w:hAnsi="Calibri" w:cs="Calibri"/>
        </w:rPr>
      </w:pPr>
    </w:p>
    <w:p w:rsidR="002B2F2D" w:rsidRDefault="002B2F2D">
      <w:pPr>
        <w:rPr>
          <w:rFonts w:ascii="Calibri" w:eastAsia="Calibri" w:hAnsi="Calibri" w:cs="Calibri"/>
        </w:rPr>
      </w:pPr>
    </w:p>
    <w:p w:rsidR="002B2F2D" w:rsidRDefault="002B2F2D">
      <w:pPr>
        <w:rPr>
          <w:rFonts w:ascii="Calibri" w:eastAsia="Calibri" w:hAnsi="Calibri" w:cs="Calibri"/>
        </w:rPr>
      </w:pPr>
    </w:p>
    <w:p w:rsidR="002B2F2D" w:rsidRDefault="002B2F2D">
      <w:pPr>
        <w:rPr>
          <w:rFonts w:ascii="Calibri" w:eastAsia="Calibri" w:hAnsi="Calibri" w:cs="Calibri"/>
        </w:rPr>
      </w:pPr>
    </w:p>
    <w:p w:rsidR="002B2F2D" w:rsidRDefault="002B2F2D">
      <w:pPr>
        <w:rPr>
          <w:rFonts w:ascii="Calibri" w:eastAsia="Calibri" w:hAnsi="Calibri" w:cs="Calibri"/>
        </w:rPr>
      </w:pPr>
    </w:p>
    <w:p w:rsidR="002B2F2D" w:rsidRDefault="002B2F2D">
      <w:pPr>
        <w:rPr>
          <w:rFonts w:ascii="Calibri" w:eastAsia="Calibri" w:hAnsi="Calibri" w:cs="Calibri"/>
        </w:rPr>
      </w:pPr>
    </w:p>
    <w:p w:rsidR="002B2F2D" w:rsidRDefault="002B2F2D">
      <w:pPr>
        <w:rPr>
          <w:rFonts w:ascii="Calibri" w:eastAsia="Calibri" w:hAnsi="Calibri" w:cs="Calibri"/>
        </w:rPr>
      </w:pPr>
    </w:p>
    <w:tbl>
      <w:tblPr>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40"/>
        <w:gridCol w:w="5685"/>
        <w:gridCol w:w="2040"/>
      </w:tblGrid>
      <w:tr w:rsidR="00DF4938">
        <w:trPr>
          <w:trHeight w:val="820"/>
        </w:trPr>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938" w:rsidRDefault="00DF4938">
            <w:pPr>
              <w:widowControl w:val="0"/>
              <w:pBdr>
                <w:top w:val="nil"/>
                <w:left w:val="nil"/>
                <w:bottom w:val="nil"/>
                <w:right w:val="nil"/>
                <w:between w:val="nil"/>
              </w:pBdr>
              <w:rPr>
                <w:rFonts w:ascii="Calibri" w:eastAsia="Calibri" w:hAnsi="Calibri" w:cs="Calibri"/>
                <w:b/>
              </w:rPr>
            </w:pPr>
            <w:r>
              <w:rPr>
                <w:rFonts w:ascii="Calibri" w:eastAsia="Calibri" w:hAnsi="Calibri" w:cs="Calibri"/>
                <w:b/>
              </w:rPr>
              <w:t>Strok. delavka</w:t>
            </w:r>
          </w:p>
        </w:tc>
        <w:tc>
          <w:tcPr>
            <w:tcW w:w="56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F4938" w:rsidRDefault="00DF4938">
            <w:pPr>
              <w:widowControl w:val="0"/>
              <w:pBdr>
                <w:top w:val="nil"/>
                <w:left w:val="nil"/>
                <w:bottom w:val="nil"/>
                <w:right w:val="nil"/>
                <w:between w:val="nil"/>
              </w:pBdr>
              <w:rPr>
                <w:rFonts w:ascii="Calibri" w:eastAsia="Calibri" w:hAnsi="Calibri" w:cs="Calibri"/>
                <w:b/>
              </w:rPr>
            </w:pPr>
            <w:r>
              <w:rPr>
                <w:rFonts w:ascii="Calibri" w:eastAsia="Calibri" w:hAnsi="Calibri" w:cs="Calibri"/>
                <w:b/>
              </w:rPr>
              <w:t>Področje izobraževanja</w:t>
            </w:r>
          </w:p>
        </w:tc>
        <w:tc>
          <w:tcPr>
            <w:tcW w:w="2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F4938" w:rsidRDefault="00DF4938">
            <w:pPr>
              <w:widowControl w:val="0"/>
              <w:pBdr>
                <w:top w:val="nil"/>
                <w:left w:val="nil"/>
                <w:bottom w:val="nil"/>
                <w:right w:val="nil"/>
                <w:between w:val="nil"/>
              </w:pBdr>
              <w:rPr>
                <w:rFonts w:ascii="Calibri" w:eastAsia="Calibri" w:hAnsi="Calibri" w:cs="Calibri"/>
                <w:b/>
              </w:rPr>
            </w:pPr>
            <w:r>
              <w:rPr>
                <w:rFonts w:ascii="Calibri" w:eastAsia="Calibri" w:hAnsi="Calibri" w:cs="Calibri"/>
                <w:b/>
              </w:rPr>
              <w:t>Predviden čas</w:t>
            </w:r>
          </w:p>
        </w:tc>
      </w:tr>
      <w:tr w:rsidR="00DF4938">
        <w:trPr>
          <w:trHeight w:val="5040"/>
        </w:trPr>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Mihaela Vočanec</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rsidR="00DF4938" w:rsidRDefault="00DF4938" w:rsidP="003A1322">
            <w:pPr>
              <w:numPr>
                <w:ilvl w:val="0"/>
                <w:numId w:val="118"/>
              </w:numPr>
              <w:spacing w:after="0" w:line="240" w:lineRule="auto"/>
              <w:contextualSpacing/>
              <w:jc w:val="left"/>
              <w:rPr>
                <w:rFonts w:ascii="Calibri" w:eastAsia="Calibri" w:hAnsi="Calibri" w:cs="Calibri"/>
              </w:rPr>
            </w:pPr>
            <w:r>
              <w:rPr>
                <w:rFonts w:ascii="Calibri" w:eastAsia="Calibri" w:hAnsi="Calibri" w:cs="Calibri"/>
              </w:rPr>
              <w:t>MAV: Odgovornosti in izzivi strokovnih delavcev vrtca pri delu z otroki s posebnimi potrebami - prilagoditve izvajanja kurikula.</w:t>
            </w:r>
          </w:p>
          <w:p w:rsidR="00DF4938" w:rsidRDefault="00DF4938" w:rsidP="003A1322">
            <w:pPr>
              <w:numPr>
                <w:ilvl w:val="0"/>
                <w:numId w:val="118"/>
              </w:numPr>
              <w:spacing w:after="0" w:line="240" w:lineRule="auto"/>
              <w:contextualSpacing/>
              <w:jc w:val="left"/>
              <w:rPr>
                <w:rFonts w:ascii="Calibri" w:eastAsia="Calibri" w:hAnsi="Calibri" w:cs="Calibri"/>
              </w:rPr>
            </w:pPr>
            <w:r>
              <w:rPr>
                <w:rFonts w:ascii="Calibri" w:eastAsia="Calibri" w:hAnsi="Calibri" w:cs="Calibri"/>
              </w:rPr>
              <w:t>MAV: Celostna zgodnja obravnava otrok s posebnimi potrebami.</w:t>
            </w:r>
          </w:p>
          <w:p w:rsidR="00DF4938" w:rsidRDefault="00DF4938" w:rsidP="003A1322">
            <w:pPr>
              <w:numPr>
                <w:ilvl w:val="0"/>
                <w:numId w:val="118"/>
              </w:numPr>
              <w:spacing w:after="0" w:line="240" w:lineRule="auto"/>
              <w:contextualSpacing/>
              <w:jc w:val="left"/>
              <w:rPr>
                <w:rFonts w:ascii="Calibri" w:eastAsia="Calibri" w:hAnsi="Calibri" w:cs="Calibri"/>
              </w:rPr>
            </w:pPr>
            <w:r>
              <w:rPr>
                <w:rFonts w:ascii="Calibri" w:eastAsia="Calibri" w:hAnsi="Calibri" w:cs="Calibri"/>
              </w:rPr>
              <w:t>MAV: Otroci, ki potrebujejo več pozornosti - vzgojno zahtevnejši in nemirni otroci.</w:t>
            </w:r>
          </w:p>
          <w:p w:rsidR="00DF4938" w:rsidRDefault="00DF4938" w:rsidP="003A1322">
            <w:pPr>
              <w:numPr>
                <w:ilvl w:val="0"/>
                <w:numId w:val="118"/>
              </w:numPr>
              <w:spacing w:after="0" w:line="240" w:lineRule="auto"/>
              <w:contextualSpacing/>
              <w:jc w:val="left"/>
              <w:rPr>
                <w:rFonts w:ascii="Calibri" w:eastAsia="Calibri" w:hAnsi="Calibri" w:cs="Calibri"/>
              </w:rPr>
            </w:pPr>
            <w:r>
              <w:rPr>
                <w:rFonts w:ascii="Calibri" w:eastAsia="Calibri" w:hAnsi="Calibri" w:cs="Calibri"/>
              </w:rPr>
              <w:t>Predavanje z vsebino zdravstvene vzgoje za starše - ZD Ormož.</w:t>
            </w:r>
          </w:p>
          <w:p w:rsidR="00DF4938" w:rsidRDefault="00DF4938" w:rsidP="003A1322">
            <w:pPr>
              <w:numPr>
                <w:ilvl w:val="0"/>
                <w:numId w:val="118"/>
              </w:numPr>
              <w:spacing w:after="0" w:line="240" w:lineRule="auto"/>
              <w:contextualSpacing/>
              <w:jc w:val="left"/>
              <w:rPr>
                <w:rFonts w:ascii="Calibri" w:eastAsia="Calibri" w:hAnsi="Calibri" w:cs="Calibri"/>
              </w:rPr>
            </w:pPr>
            <w:r>
              <w:rPr>
                <w:rFonts w:ascii="Calibri" w:eastAsia="Calibri" w:hAnsi="Calibri" w:cs="Calibri"/>
              </w:rPr>
              <w:t>Študijska skupina (sklic v živo in na daljavo).</w:t>
            </w:r>
          </w:p>
          <w:p w:rsidR="00DF4938" w:rsidRDefault="00DF4938" w:rsidP="003A1322">
            <w:pPr>
              <w:numPr>
                <w:ilvl w:val="0"/>
                <w:numId w:val="118"/>
              </w:numPr>
              <w:spacing w:after="0" w:line="240" w:lineRule="auto"/>
              <w:contextualSpacing/>
              <w:jc w:val="left"/>
              <w:rPr>
                <w:rFonts w:ascii="Calibri" w:eastAsia="Calibri" w:hAnsi="Calibri" w:cs="Calibri"/>
              </w:rPr>
            </w:pPr>
            <w:r>
              <w:rPr>
                <w:rFonts w:ascii="Calibri" w:eastAsia="Calibri" w:hAnsi="Calibri" w:cs="Calibri"/>
              </w:rPr>
              <w:t xml:space="preserve">»Dobrodošli v kavarnici«: predavanje  </w:t>
            </w:r>
          </w:p>
          <w:p w:rsidR="00DF4938" w:rsidRDefault="00DF4938">
            <w:pPr>
              <w:ind w:left="720"/>
              <w:rPr>
                <w:rFonts w:ascii="Calibri" w:eastAsia="Calibri" w:hAnsi="Calibri" w:cs="Calibri"/>
              </w:rPr>
            </w:pPr>
            <w:r>
              <w:rPr>
                <w:rFonts w:ascii="Calibri" w:eastAsia="Calibri" w:hAnsi="Calibri" w:cs="Calibri"/>
              </w:rPr>
              <w:t>strokovne delavke vrtca in delavnice za starše z izmenjavo mnenj o temi.</w:t>
            </w:r>
          </w:p>
          <w:p w:rsidR="00DF4938" w:rsidRDefault="00DF4938" w:rsidP="003A1322">
            <w:pPr>
              <w:numPr>
                <w:ilvl w:val="0"/>
                <w:numId w:val="118"/>
              </w:numPr>
              <w:spacing w:after="0" w:line="240" w:lineRule="auto"/>
              <w:contextualSpacing/>
              <w:jc w:val="left"/>
              <w:rPr>
                <w:rFonts w:ascii="Calibri" w:eastAsia="Calibri" w:hAnsi="Calibri" w:cs="Calibri"/>
              </w:rPr>
            </w:pPr>
            <w:r>
              <w:rPr>
                <w:rFonts w:ascii="Calibri" w:eastAsia="Calibri" w:hAnsi="Calibri" w:cs="Calibri"/>
              </w:rPr>
              <w:t xml:space="preserve"> Kako postanemo starši srečnih in uspešnih otrok - M. Juhant.</w:t>
            </w:r>
          </w:p>
          <w:p w:rsidR="00DF4938" w:rsidRDefault="00DF4938" w:rsidP="003A1322">
            <w:pPr>
              <w:numPr>
                <w:ilvl w:val="0"/>
                <w:numId w:val="118"/>
              </w:numPr>
              <w:spacing w:after="0" w:line="240" w:lineRule="auto"/>
              <w:jc w:val="left"/>
              <w:rPr>
                <w:rFonts w:ascii="Calibri" w:eastAsia="Calibri" w:hAnsi="Calibri" w:cs="Calibri"/>
              </w:rPr>
            </w:pPr>
            <w:r>
              <w:rPr>
                <w:rFonts w:ascii="Calibri" w:eastAsia="Calibri" w:hAnsi="Calibri" w:cs="Calibri"/>
              </w:rPr>
              <w:t>Posvet  pomočnikov ravnateljev  vrtcev/pedagoških vodij vrtca (ZRSŠ).</w:t>
            </w:r>
          </w:p>
          <w:p w:rsidR="00DF4938" w:rsidRDefault="00DF4938" w:rsidP="003A1322">
            <w:pPr>
              <w:numPr>
                <w:ilvl w:val="0"/>
                <w:numId w:val="118"/>
              </w:numPr>
              <w:spacing w:after="0" w:line="240" w:lineRule="auto"/>
              <w:jc w:val="left"/>
              <w:rPr>
                <w:rFonts w:ascii="Calibri" w:eastAsia="Calibri" w:hAnsi="Calibri" w:cs="Calibri"/>
              </w:rPr>
            </w:pPr>
            <w:r>
              <w:rPr>
                <w:rFonts w:ascii="Calibri" w:eastAsia="Calibri" w:hAnsi="Calibri" w:cs="Calibri"/>
              </w:rPr>
              <w:t>Oblikovanje spodbudnega učnega okolja v oddelku 2. star. obdobja.</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DF4938" w:rsidRDefault="00DF4938">
            <w:pPr>
              <w:rPr>
                <w:rFonts w:ascii="Calibri" w:eastAsia="Calibri" w:hAnsi="Calibri" w:cs="Calibri"/>
              </w:rPr>
            </w:pPr>
            <w:r>
              <w:rPr>
                <w:rFonts w:ascii="Calibri" w:eastAsia="Calibri" w:hAnsi="Calibri" w:cs="Calibri"/>
              </w:rPr>
              <w:t>Oktober 2018</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Januar 2019</w:t>
            </w:r>
          </w:p>
          <w:p w:rsidR="00DF4938" w:rsidRDefault="00DF4938">
            <w:pPr>
              <w:ind w:left="360"/>
              <w:rPr>
                <w:rFonts w:ascii="Calibri" w:eastAsia="Calibri" w:hAnsi="Calibri" w:cs="Calibri"/>
              </w:rPr>
            </w:pPr>
            <w:r>
              <w:rPr>
                <w:rFonts w:ascii="Calibri" w:eastAsia="Calibri" w:hAnsi="Calibri" w:cs="Calibri"/>
              </w:rPr>
              <w:t xml:space="preserve"> </w:t>
            </w:r>
          </w:p>
          <w:p w:rsidR="00DF4938" w:rsidRDefault="00DF4938">
            <w:pPr>
              <w:rPr>
                <w:rFonts w:ascii="Calibri" w:eastAsia="Calibri" w:hAnsi="Calibri" w:cs="Calibri"/>
              </w:rPr>
            </w:pPr>
            <w:r>
              <w:rPr>
                <w:rFonts w:ascii="Calibri" w:eastAsia="Calibri" w:hAnsi="Calibri" w:cs="Calibri"/>
              </w:rPr>
              <w:t>Marec 2019</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November 2018</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November 2018</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Februar 2019</w:t>
            </w:r>
          </w:p>
        </w:tc>
      </w:tr>
      <w:tr w:rsidR="00DF4938">
        <w:trPr>
          <w:trHeight w:val="3080"/>
        </w:trPr>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Slavica Kosec</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rsidR="00DF4938" w:rsidRDefault="00DF4938" w:rsidP="003A1322">
            <w:pPr>
              <w:numPr>
                <w:ilvl w:val="0"/>
                <w:numId w:val="108"/>
              </w:numPr>
              <w:spacing w:after="0" w:line="240" w:lineRule="auto"/>
              <w:contextualSpacing/>
              <w:jc w:val="left"/>
              <w:rPr>
                <w:rFonts w:ascii="Calibri" w:eastAsia="Calibri" w:hAnsi="Calibri" w:cs="Calibri"/>
              </w:rPr>
            </w:pPr>
            <w:r>
              <w:rPr>
                <w:rFonts w:ascii="Calibri" w:eastAsia="Calibri" w:hAnsi="Calibri" w:cs="Calibri"/>
              </w:rPr>
              <w:t>MAV: Otroci, ki potrebujejo več pozornosti - vzgojno zahtevnejši in nemirni otroci.</w:t>
            </w:r>
          </w:p>
          <w:p w:rsidR="00DF4938" w:rsidRDefault="00DF4938" w:rsidP="003A1322">
            <w:pPr>
              <w:numPr>
                <w:ilvl w:val="0"/>
                <w:numId w:val="108"/>
              </w:numPr>
              <w:spacing w:after="0" w:line="240" w:lineRule="auto"/>
              <w:contextualSpacing/>
              <w:jc w:val="left"/>
              <w:rPr>
                <w:rFonts w:ascii="Calibri" w:eastAsia="Calibri" w:hAnsi="Calibri" w:cs="Calibri"/>
              </w:rPr>
            </w:pPr>
            <w:r>
              <w:rPr>
                <w:rFonts w:ascii="Calibri" w:eastAsia="Calibri" w:hAnsi="Calibri" w:cs="Calibri"/>
              </w:rPr>
              <w:t>Predavanje z vsebino zdravstvene vzgoje za starše - ZD Ormož.</w:t>
            </w:r>
          </w:p>
          <w:p w:rsidR="00DF4938" w:rsidRDefault="00DF4938" w:rsidP="003A1322">
            <w:pPr>
              <w:numPr>
                <w:ilvl w:val="0"/>
                <w:numId w:val="108"/>
              </w:numPr>
              <w:spacing w:after="0" w:line="240" w:lineRule="auto"/>
              <w:contextualSpacing/>
              <w:jc w:val="left"/>
              <w:rPr>
                <w:rFonts w:ascii="Calibri" w:eastAsia="Calibri" w:hAnsi="Calibri" w:cs="Calibri"/>
              </w:rPr>
            </w:pPr>
            <w:r>
              <w:rPr>
                <w:rFonts w:ascii="Calibri" w:eastAsia="Calibri" w:hAnsi="Calibri" w:cs="Calibri"/>
              </w:rPr>
              <w:t>Študijska skupina (sklic v živo in na daljavo).</w:t>
            </w:r>
          </w:p>
          <w:p w:rsidR="00DF4938" w:rsidRDefault="00DF4938" w:rsidP="003A1322">
            <w:pPr>
              <w:numPr>
                <w:ilvl w:val="0"/>
                <w:numId w:val="108"/>
              </w:numPr>
              <w:spacing w:after="0" w:line="240" w:lineRule="auto"/>
              <w:contextualSpacing/>
              <w:jc w:val="left"/>
              <w:rPr>
                <w:rFonts w:ascii="Calibri" w:eastAsia="Calibri" w:hAnsi="Calibri" w:cs="Calibri"/>
              </w:rPr>
            </w:pPr>
            <w:r>
              <w:rPr>
                <w:rFonts w:ascii="Calibri" w:eastAsia="Calibri" w:hAnsi="Calibri" w:cs="Calibri"/>
              </w:rPr>
              <w:t xml:space="preserve">»Dobrodošli v kavarnici«: predavanje  </w:t>
            </w:r>
          </w:p>
          <w:p w:rsidR="00DF4938" w:rsidRDefault="00DF4938">
            <w:pPr>
              <w:ind w:left="720"/>
              <w:rPr>
                <w:rFonts w:ascii="Calibri" w:eastAsia="Calibri" w:hAnsi="Calibri" w:cs="Calibri"/>
              </w:rPr>
            </w:pPr>
            <w:r>
              <w:rPr>
                <w:rFonts w:ascii="Calibri" w:eastAsia="Calibri" w:hAnsi="Calibri" w:cs="Calibri"/>
              </w:rPr>
              <w:t>strokovne delavke vrtca in delavnice za starše z izmenjavo mnenj o temi.</w:t>
            </w:r>
          </w:p>
          <w:p w:rsidR="00DF4938" w:rsidRDefault="00DF4938" w:rsidP="003A1322">
            <w:pPr>
              <w:numPr>
                <w:ilvl w:val="0"/>
                <w:numId w:val="108"/>
              </w:numPr>
              <w:spacing w:after="0" w:line="240" w:lineRule="auto"/>
              <w:contextualSpacing/>
              <w:jc w:val="left"/>
              <w:rPr>
                <w:rFonts w:ascii="Calibri" w:eastAsia="Calibri" w:hAnsi="Calibri" w:cs="Calibri"/>
              </w:rPr>
            </w:pPr>
            <w:r>
              <w:rPr>
                <w:rFonts w:ascii="Calibri" w:eastAsia="Calibri" w:hAnsi="Calibri" w:cs="Calibri"/>
              </w:rPr>
              <w:t>Kako postanemo starši srečnih in uspešnih otrok (M. Juhant).</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DF4938" w:rsidRDefault="00DF4938">
            <w:pPr>
              <w:rPr>
                <w:rFonts w:ascii="Calibri" w:eastAsia="Calibri" w:hAnsi="Calibri" w:cs="Calibri"/>
              </w:rPr>
            </w:pPr>
            <w:r>
              <w:rPr>
                <w:rFonts w:ascii="Calibri" w:eastAsia="Calibri" w:hAnsi="Calibri" w:cs="Calibri"/>
              </w:rPr>
              <w:t>Marec 2019</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November 2018</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November 2018</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p w:rsidR="00DF4938" w:rsidRDefault="002B2F2D">
            <w:pPr>
              <w:widowControl w:val="0"/>
              <w:pBdr>
                <w:top w:val="nil"/>
                <w:left w:val="nil"/>
                <w:bottom w:val="nil"/>
                <w:right w:val="nil"/>
                <w:between w:val="nil"/>
              </w:pBdr>
              <w:rPr>
                <w:rFonts w:ascii="Calibri" w:eastAsia="Calibri" w:hAnsi="Calibri" w:cs="Calibri"/>
              </w:rPr>
            </w:pPr>
            <w:r>
              <w:rPr>
                <w:rFonts w:ascii="Calibri" w:eastAsia="Calibri" w:hAnsi="Calibri" w:cs="Calibri"/>
              </w:rPr>
              <w:t>Februar 2018</w:t>
            </w:r>
          </w:p>
        </w:tc>
      </w:tr>
      <w:tr w:rsidR="00DF4938">
        <w:trPr>
          <w:trHeight w:val="3940"/>
        </w:trPr>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Darinka Tinko</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rsidR="00DF4938" w:rsidRDefault="00DF4938" w:rsidP="003A1322">
            <w:pPr>
              <w:numPr>
                <w:ilvl w:val="0"/>
                <w:numId w:val="104"/>
              </w:numPr>
              <w:spacing w:after="0" w:line="240" w:lineRule="auto"/>
              <w:contextualSpacing/>
              <w:jc w:val="left"/>
              <w:rPr>
                <w:rFonts w:ascii="Calibri" w:eastAsia="Calibri" w:hAnsi="Calibri" w:cs="Calibri"/>
              </w:rPr>
            </w:pPr>
            <w:r>
              <w:rPr>
                <w:rFonts w:ascii="Calibri" w:eastAsia="Calibri" w:hAnsi="Calibri" w:cs="Calibri"/>
              </w:rPr>
              <w:t>MAV: Odgovornosti in izzivi strokovnih delavcev vrtca pri delu z otroki s posebnimi potrebami - prilagoditve izvajanja kurikula.</w:t>
            </w:r>
          </w:p>
          <w:p w:rsidR="00DF4938" w:rsidRDefault="00DF4938" w:rsidP="003A1322">
            <w:pPr>
              <w:numPr>
                <w:ilvl w:val="0"/>
                <w:numId w:val="104"/>
              </w:numPr>
              <w:spacing w:after="0" w:line="240" w:lineRule="auto"/>
              <w:contextualSpacing/>
              <w:jc w:val="left"/>
              <w:rPr>
                <w:rFonts w:ascii="Calibri" w:eastAsia="Calibri" w:hAnsi="Calibri" w:cs="Calibri"/>
              </w:rPr>
            </w:pPr>
            <w:r>
              <w:rPr>
                <w:rFonts w:ascii="Calibri" w:eastAsia="Calibri" w:hAnsi="Calibri" w:cs="Calibri"/>
              </w:rPr>
              <w:t>MAV: Otroci, ki potrebujejo več pozornosti - otroci z razvojnimi zaostanki in izjemni otroci.</w:t>
            </w:r>
          </w:p>
          <w:p w:rsidR="00DF4938" w:rsidRDefault="00DF4938" w:rsidP="003A1322">
            <w:pPr>
              <w:numPr>
                <w:ilvl w:val="0"/>
                <w:numId w:val="104"/>
              </w:numPr>
              <w:spacing w:after="0" w:line="240" w:lineRule="auto"/>
              <w:contextualSpacing/>
              <w:jc w:val="left"/>
              <w:rPr>
                <w:rFonts w:ascii="Calibri" w:eastAsia="Calibri" w:hAnsi="Calibri" w:cs="Calibri"/>
              </w:rPr>
            </w:pPr>
            <w:r>
              <w:rPr>
                <w:rFonts w:ascii="Calibri" w:eastAsia="Calibri" w:hAnsi="Calibri" w:cs="Calibri"/>
              </w:rPr>
              <w:t>Predavanje z vsebino zdravstvene vzgoje za starše - ZD Ormož.</w:t>
            </w:r>
          </w:p>
          <w:p w:rsidR="00DF4938" w:rsidRDefault="00DF4938" w:rsidP="003A1322">
            <w:pPr>
              <w:numPr>
                <w:ilvl w:val="0"/>
                <w:numId w:val="104"/>
              </w:numPr>
              <w:spacing w:after="0" w:line="240" w:lineRule="auto"/>
              <w:contextualSpacing/>
              <w:jc w:val="left"/>
              <w:rPr>
                <w:rFonts w:ascii="Calibri" w:eastAsia="Calibri" w:hAnsi="Calibri" w:cs="Calibri"/>
              </w:rPr>
            </w:pPr>
            <w:r>
              <w:rPr>
                <w:rFonts w:ascii="Calibri" w:eastAsia="Calibri" w:hAnsi="Calibri" w:cs="Calibri"/>
              </w:rPr>
              <w:t>Študijska skupina (sklic v živo in na daljavo).</w:t>
            </w:r>
          </w:p>
          <w:p w:rsidR="00DF4938" w:rsidRDefault="00DF4938" w:rsidP="003A1322">
            <w:pPr>
              <w:numPr>
                <w:ilvl w:val="0"/>
                <w:numId w:val="104"/>
              </w:numPr>
              <w:spacing w:after="0" w:line="240" w:lineRule="auto"/>
              <w:contextualSpacing/>
              <w:jc w:val="left"/>
              <w:rPr>
                <w:rFonts w:ascii="Calibri" w:eastAsia="Calibri" w:hAnsi="Calibri" w:cs="Calibri"/>
              </w:rPr>
            </w:pPr>
            <w:r>
              <w:rPr>
                <w:rFonts w:ascii="Calibri" w:eastAsia="Calibri" w:hAnsi="Calibri" w:cs="Calibri"/>
              </w:rPr>
              <w:t xml:space="preserve">»Dobrodošli v kavarnici«: predavanje  </w:t>
            </w:r>
          </w:p>
          <w:p w:rsidR="00DF4938" w:rsidRDefault="00DF4938">
            <w:pPr>
              <w:ind w:left="720"/>
              <w:rPr>
                <w:rFonts w:ascii="Calibri" w:eastAsia="Calibri" w:hAnsi="Calibri" w:cs="Calibri"/>
              </w:rPr>
            </w:pPr>
            <w:r>
              <w:rPr>
                <w:rFonts w:ascii="Calibri" w:eastAsia="Calibri" w:hAnsi="Calibri" w:cs="Calibri"/>
              </w:rPr>
              <w:t>strokovne delavke vrtca in delavnice za starše z izmenjavo mnenj o temi.</w:t>
            </w:r>
          </w:p>
          <w:p w:rsidR="00DF4938" w:rsidRDefault="00DF4938" w:rsidP="003A1322">
            <w:pPr>
              <w:numPr>
                <w:ilvl w:val="0"/>
                <w:numId w:val="104"/>
              </w:numPr>
              <w:spacing w:after="0" w:line="240" w:lineRule="auto"/>
              <w:contextualSpacing/>
              <w:jc w:val="left"/>
              <w:rPr>
                <w:rFonts w:ascii="Calibri" w:eastAsia="Calibri" w:hAnsi="Calibri" w:cs="Calibri"/>
              </w:rPr>
            </w:pPr>
            <w:r>
              <w:rPr>
                <w:rFonts w:ascii="Calibri" w:eastAsia="Calibri" w:hAnsi="Calibri" w:cs="Calibri"/>
              </w:rPr>
              <w:t>Kako postanemo starši srečnih in uspešnih otrok - M. Juhant.</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DF4938" w:rsidRDefault="00DF4938">
            <w:pPr>
              <w:rPr>
                <w:rFonts w:ascii="Calibri" w:eastAsia="Calibri" w:hAnsi="Calibri" w:cs="Calibri"/>
              </w:rPr>
            </w:pPr>
            <w:r>
              <w:rPr>
                <w:rFonts w:ascii="Calibri" w:eastAsia="Calibri" w:hAnsi="Calibri" w:cs="Calibri"/>
              </w:rPr>
              <w:t>Oktober 2018</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Maj 2019</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November 2018</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p w:rsidR="00DF4938" w:rsidRDefault="002B2F2D">
            <w:pPr>
              <w:widowControl w:val="0"/>
              <w:pBdr>
                <w:top w:val="nil"/>
                <w:left w:val="nil"/>
                <w:bottom w:val="nil"/>
                <w:right w:val="nil"/>
                <w:between w:val="nil"/>
              </w:pBdr>
              <w:rPr>
                <w:rFonts w:ascii="Calibri" w:eastAsia="Calibri" w:hAnsi="Calibri" w:cs="Calibri"/>
              </w:rPr>
            </w:pPr>
            <w:r>
              <w:rPr>
                <w:rFonts w:ascii="Calibri" w:eastAsia="Calibri" w:hAnsi="Calibri" w:cs="Calibri"/>
              </w:rPr>
              <w:t>November 2018</w:t>
            </w:r>
          </w:p>
        </w:tc>
      </w:tr>
      <w:tr w:rsidR="00DF4938">
        <w:trPr>
          <w:trHeight w:val="3060"/>
        </w:trPr>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F4938" w:rsidRDefault="00DF4938">
            <w:pPr>
              <w:rPr>
                <w:rFonts w:ascii="Calibri" w:eastAsia="Calibri" w:hAnsi="Calibri" w:cs="Calibri"/>
              </w:rPr>
            </w:pPr>
            <w:r>
              <w:rPr>
                <w:rFonts w:ascii="Calibri" w:eastAsia="Calibri" w:hAnsi="Calibri" w:cs="Calibri"/>
              </w:rPr>
              <w:t>Lidija Janežič</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rsidR="00DF4938" w:rsidRDefault="00DF4938" w:rsidP="003A1322">
            <w:pPr>
              <w:numPr>
                <w:ilvl w:val="0"/>
                <w:numId w:val="74"/>
              </w:numPr>
              <w:spacing w:after="0" w:line="240" w:lineRule="auto"/>
              <w:contextualSpacing/>
              <w:jc w:val="left"/>
              <w:rPr>
                <w:rFonts w:ascii="Calibri" w:eastAsia="Calibri" w:hAnsi="Calibri" w:cs="Calibri"/>
              </w:rPr>
            </w:pPr>
            <w:r>
              <w:rPr>
                <w:rFonts w:ascii="Calibri" w:eastAsia="Calibri" w:hAnsi="Calibri" w:cs="Calibri"/>
              </w:rPr>
              <w:t>MAV: Otroci, ki potrebujejo več pozornosti - vzgojno zahtevnejši in nemirni otroci.</w:t>
            </w:r>
          </w:p>
          <w:p w:rsidR="00DF4938" w:rsidRDefault="00DF4938" w:rsidP="003A1322">
            <w:pPr>
              <w:numPr>
                <w:ilvl w:val="0"/>
                <w:numId w:val="74"/>
              </w:numPr>
              <w:spacing w:after="0" w:line="240" w:lineRule="auto"/>
              <w:contextualSpacing/>
              <w:jc w:val="left"/>
              <w:rPr>
                <w:rFonts w:ascii="Calibri" w:eastAsia="Calibri" w:hAnsi="Calibri" w:cs="Calibri"/>
              </w:rPr>
            </w:pPr>
            <w:r>
              <w:rPr>
                <w:rFonts w:ascii="Calibri" w:eastAsia="Calibri" w:hAnsi="Calibri" w:cs="Calibri"/>
              </w:rPr>
              <w:t>Predavanje z vsebino zdravstvene vzgoje za</w:t>
            </w:r>
            <w:r>
              <w:rPr>
                <w:rFonts w:ascii="Calibri" w:eastAsia="Calibri" w:hAnsi="Calibri" w:cs="Calibri"/>
                <w:shd w:val="clear" w:color="auto" w:fill="FF9900"/>
              </w:rPr>
              <w:t xml:space="preserve"> </w:t>
            </w:r>
            <w:r>
              <w:rPr>
                <w:rFonts w:ascii="Calibri" w:eastAsia="Calibri" w:hAnsi="Calibri" w:cs="Calibri"/>
              </w:rPr>
              <w:t>starše - ZD Ormož.</w:t>
            </w:r>
          </w:p>
          <w:p w:rsidR="00DF4938" w:rsidRDefault="00DF4938" w:rsidP="003A1322">
            <w:pPr>
              <w:numPr>
                <w:ilvl w:val="0"/>
                <w:numId w:val="74"/>
              </w:numPr>
              <w:spacing w:after="0" w:line="240" w:lineRule="auto"/>
              <w:contextualSpacing/>
              <w:jc w:val="left"/>
              <w:rPr>
                <w:rFonts w:ascii="Calibri" w:eastAsia="Calibri" w:hAnsi="Calibri" w:cs="Calibri"/>
              </w:rPr>
            </w:pPr>
            <w:r>
              <w:rPr>
                <w:rFonts w:ascii="Calibri" w:eastAsia="Calibri" w:hAnsi="Calibri" w:cs="Calibri"/>
              </w:rPr>
              <w:t>Študijska skupina (sklic v živo in na daljavo).</w:t>
            </w:r>
          </w:p>
          <w:p w:rsidR="00DF4938" w:rsidRDefault="00DF4938" w:rsidP="003A1322">
            <w:pPr>
              <w:numPr>
                <w:ilvl w:val="0"/>
                <w:numId w:val="74"/>
              </w:numPr>
              <w:spacing w:after="0" w:line="240" w:lineRule="auto"/>
              <w:contextualSpacing/>
              <w:jc w:val="left"/>
              <w:rPr>
                <w:rFonts w:ascii="Calibri" w:eastAsia="Calibri" w:hAnsi="Calibri" w:cs="Calibri"/>
              </w:rPr>
            </w:pPr>
            <w:r>
              <w:rPr>
                <w:rFonts w:ascii="Calibri" w:eastAsia="Calibri" w:hAnsi="Calibri" w:cs="Calibri"/>
              </w:rPr>
              <w:t xml:space="preserve">»Dobrodošli v kavarnici«: predavanje  </w:t>
            </w:r>
          </w:p>
          <w:p w:rsidR="00DF4938" w:rsidRDefault="00DF4938">
            <w:pPr>
              <w:ind w:left="720"/>
              <w:rPr>
                <w:rFonts w:ascii="Calibri" w:eastAsia="Calibri" w:hAnsi="Calibri" w:cs="Calibri"/>
              </w:rPr>
            </w:pPr>
            <w:r>
              <w:rPr>
                <w:rFonts w:ascii="Calibri" w:eastAsia="Calibri" w:hAnsi="Calibri" w:cs="Calibri"/>
              </w:rPr>
              <w:t>strokovne delavke vrtca in delavnice za starše z izmenjavo mnenj o temi.</w:t>
            </w:r>
          </w:p>
          <w:p w:rsidR="00DF4938" w:rsidRDefault="00DF4938" w:rsidP="003A1322">
            <w:pPr>
              <w:numPr>
                <w:ilvl w:val="0"/>
                <w:numId w:val="74"/>
              </w:numPr>
              <w:spacing w:after="0" w:line="240" w:lineRule="auto"/>
              <w:contextualSpacing/>
              <w:jc w:val="left"/>
              <w:rPr>
                <w:rFonts w:ascii="Calibri" w:eastAsia="Calibri" w:hAnsi="Calibri" w:cs="Calibri"/>
              </w:rPr>
            </w:pPr>
            <w:r>
              <w:rPr>
                <w:rFonts w:ascii="Calibri" w:eastAsia="Calibri" w:hAnsi="Calibri" w:cs="Calibri"/>
              </w:rPr>
              <w:t>Kako postanemo starši srečnih in uspešnih otrok - M. Juhant.</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DF4938" w:rsidRDefault="00DF4938">
            <w:pPr>
              <w:rPr>
                <w:rFonts w:ascii="Calibri" w:eastAsia="Calibri" w:hAnsi="Calibri" w:cs="Calibri"/>
              </w:rPr>
            </w:pPr>
            <w:r>
              <w:rPr>
                <w:rFonts w:ascii="Calibri" w:eastAsia="Calibri" w:hAnsi="Calibri" w:cs="Calibri"/>
              </w:rPr>
              <w:t>Marec 2019</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November 2018</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November 2018</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p w:rsidR="00DF4938" w:rsidRDefault="002B2F2D" w:rsidP="002B2F2D">
            <w:pPr>
              <w:widowControl w:val="0"/>
              <w:pBdr>
                <w:top w:val="nil"/>
                <w:left w:val="nil"/>
                <w:bottom w:val="nil"/>
                <w:right w:val="nil"/>
                <w:between w:val="nil"/>
              </w:pBdr>
              <w:rPr>
                <w:rFonts w:ascii="Calibri" w:eastAsia="Calibri" w:hAnsi="Calibri" w:cs="Calibri"/>
              </w:rPr>
            </w:pPr>
            <w:r>
              <w:rPr>
                <w:rFonts w:ascii="Calibri" w:eastAsia="Calibri" w:hAnsi="Calibri" w:cs="Calibri"/>
              </w:rPr>
              <w:t>Februar 2019</w:t>
            </w:r>
          </w:p>
        </w:tc>
      </w:tr>
      <w:tr w:rsidR="00DF4938">
        <w:trPr>
          <w:trHeight w:val="4160"/>
        </w:trPr>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F4938" w:rsidRDefault="00DF4938">
            <w:pPr>
              <w:rPr>
                <w:rFonts w:ascii="Calibri" w:eastAsia="Calibri" w:hAnsi="Calibri" w:cs="Calibri"/>
              </w:rPr>
            </w:pPr>
            <w:r>
              <w:rPr>
                <w:rFonts w:ascii="Calibri" w:eastAsia="Calibri" w:hAnsi="Calibri" w:cs="Calibri"/>
              </w:rPr>
              <w:t>Milena Školiber</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rsidR="00DF4938" w:rsidRDefault="00DF4938" w:rsidP="003A1322">
            <w:pPr>
              <w:numPr>
                <w:ilvl w:val="0"/>
                <w:numId w:val="120"/>
              </w:numPr>
              <w:spacing w:after="0" w:line="240" w:lineRule="auto"/>
              <w:contextualSpacing/>
              <w:jc w:val="left"/>
              <w:rPr>
                <w:rFonts w:ascii="Calibri" w:eastAsia="Calibri" w:hAnsi="Calibri" w:cs="Calibri"/>
              </w:rPr>
            </w:pPr>
            <w:r>
              <w:rPr>
                <w:rFonts w:ascii="Calibri" w:eastAsia="Calibri" w:hAnsi="Calibri" w:cs="Calibri"/>
              </w:rPr>
              <w:t>MAV: Otroci, ki potrebujejo več pozornosti - otroci z razvojnimi zaostanki in izjemni otroci.</w:t>
            </w:r>
          </w:p>
          <w:p w:rsidR="00DF4938" w:rsidRDefault="00DF4938" w:rsidP="003A1322">
            <w:pPr>
              <w:numPr>
                <w:ilvl w:val="0"/>
                <w:numId w:val="120"/>
              </w:numPr>
              <w:spacing w:after="0" w:line="240" w:lineRule="auto"/>
              <w:contextualSpacing/>
              <w:jc w:val="left"/>
              <w:rPr>
                <w:rFonts w:ascii="Calibri" w:eastAsia="Calibri" w:hAnsi="Calibri" w:cs="Calibri"/>
              </w:rPr>
            </w:pPr>
            <w:r>
              <w:rPr>
                <w:rFonts w:ascii="Calibri" w:eastAsia="Calibri" w:hAnsi="Calibri" w:cs="Calibri"/>
              </w:rPr>
              <w:t>MAV: Otroci, ki potrebujejo več pozornosti - vzgojno zahtevnejši in nemirni otroci.</w:t>
            </w:r>
          </w:p>
          <w:p w:rsidR="00DF4938" w:rsidRDefault="00DF4938" w:rsidP="003A1322">
            <w:pPr>
              <w:numPr>
                <w:ilvl w:val="0"/>
                <w:numId w:val="120"/>
              </w:numPr>
              <w:spacing w:after="0" w:line="240" w:lineRule="auto"/>
              <w:contextualSpacing/>
              <w:jc w:val="left"/>
              <w:rPr>
                <w:rFonts w:ascii="Calibri" w:eastAsia="Calibri" w:hAnsi="Calibri" w:cs="Calibri"/>
              </w:rPr>
            </w:pPr>
            <w:r>
              <w:rPr>
                <w:rFonts w:ascii="Calibri" w:eastAsia="Calibri" w:hAnsi="Calibri" w:cs="Calibri"/>
              </w:rPr>
              <w:t>Predavanje z vsebino zdravstvene vzgoje za starše -  ZD Ormož.</w:t>
            </w:r>
          </w:p>
          <w:p w:rsidR="00DF4938" w:rsidRDefault="00DF4938" w:rsidP="003A1322">
            <w:pPr>
              <w:numPr>
                <w:ilvl w:val="0"/>
                <w:numId w:val="120"/>
              </w:numPr>
              <w:spacing w:after="0" w:line="240" w:lineRule="auto"/>
              <w:contextualSpacing/>
              <w:jc w:val="left"/>
              <w:rPr>
                <w:rFonts w:ascii="Calibri" w:eastAsia="Calibri" w:hAnsi="Calibri" w:cs="Calibri"/>
              </w:rPr>
            </w:pPr>
            <w:r>
              <w:rPr>
                <w:rFonts w:ascii="Calibri" w:eastAsia="Calibri" w:hAnsi="Calibri" w:cs="Calibri"/>
              </w:rPr>
              <w:t>Študijska skupina (sklic v živo in na daljavo).</w:t>
            </w:r>
          </w:p>
          <w:p w:rsidR="00DF4938" w:rsidRDefault="00DF4938" w:rsidP="003A1322">
            <w:pPr>
              <w:numPr>
                <w:ilvl w:val="0"/>
                <w:numId w:val="120"/>
              </w:numPr>
              <w:spacing w:after="0" w:line="240" w:lineRule="auto"/>
              <w:contextualSpacing/>
              <w:jc w:val="left"/>
              <w:rPr>
                <w:rFonts w:ascii="Calibri" w:eastAsia="Calibri" w:hAnsi="Calibri" w:cs="Calibri"/>
              </w:rPr>
            </w:pPr>
            <w:r>
              <w:rPr>
                <w:rFonts w:ascii="Calibri" w:eastAsia="Calibri" w:hAnsi="Calibri" w:cs="Calibri"/>
              </w:rPr>
              <w:t xml:space="preserve">»Dobrodošli v kavarnici«: predavanje  </w:t>
            </w:r>
          </w:p>
          <w:p w:rsidR="00DF4938" w:rsidRDefault="00DF4938">
            <w:pPr>
              <w:ind w:left="720"/>
              <w:rPr>
                <w:rFonts w:ascii="Calibri" w:eastAsia="Calibri" w:hAnsi="Calibri" w:cs="Calibri"/>
              </w:rPr>
            </w:pPr>
            <w:r>
              <w:rPr>
                <w:rFonts w:ascii="Calibri" w:eastAsia="Calibri" w:hAnsi="Calibri" w:cs="Calibri"/>
              </w:rPr>
              <w:t>strokovne delavke vrtca in delavnice za starše z izmenjavo mnenj o temi.</w:t>
            </w:r>
          </w:p>
          <w:p w:rsidR="00DF4938" w:rsidRDefault="00DF4938" w:rsidP="003A1322">
            <w:pPr>
              <w:numPr>
                <w:ilvl w:val="0"/>
                <w:numId w:val="120"/>
              </w:numPr>
              <w:spacing w:after="0" w:line="240" w:lineRule="auto"/>
              <w:contextualSpacing/>
              <w:jc w:val="left"/>
              <w:rPr>
                <w:rFonts w:ascii="Calibri" w:eastAsia="Calibri" w:hAnsi="Calibri" w:cs="Calibri"/>
              </w:rPr>
            </w:pPr>
            <w:r>
              <w:rPr>
                <w:rFonts w:ascii="Calibri" w:eastAsia="Calibri" w:hAnsi="Calibri" w:cs="Calibri"/>
              </w:rPr>
              <w:t>Kako postanemo starši srečnih in uspešnih otrok - M. Juhant</w:t>
            </w:r>
          </w:p>
          <w:p w:rsidR="00DF4938" w:rsidRDefault="00DF4938" w:rsidP="003A1322">
            <w:pPr>
              <w:numPr>
                <w:ilvl w:val="0"/>
                <w:numId w:val="120"/>
              </w:numPr>
              <w:spacing w:after="0" w:line="240" w:lineRule="auto"/>
              <w:contextualSpacing/>
              <w:jc w:val="left"/>
              <w:rPr>
                <w:rFonts w:ascii="Calibri" w:eastAsia="Calibri" w:hAnsi="Calibri" w:cs="Calibri"/>
              </w:rPr>
            </w:pPr>
            <w:r>
              <w:rPr>
                <w:rFonts w:ascii="Calibri" w:eastAsia="Calibri" w:hAnsi="Calibri" w:cs="Calibri"/>
              </w:rPr>
              <w:t>Zdravje v vrtcu (NIJZ)</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DF4938" w:rsidRDefault="00DF4938">
            <w:pPr>
              <w:rPr>
                <w:rFonts w:ascii="Calibri" w:eastAsia="Calibri" w:hAnsi="Calibri" w:cs="Calibri"/>
              </w:rPr>
            </w:pPr>
            <w:r>
              <w:rPr>
                <w:rFonts w:ascii="Calibri" w:eastAsia="Calibri" w:hAnsi="Calibri" w:cs="Calibri"/>
              </w:rPr>
              <w:t>Maj 2019</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Marec 2019</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November 2018</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November 2018</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p w:rsidR="00DF4938" w:rsidRDefault="002B2F2D" w:rsidP="002B2F2D">
            <w:pPr>
              <w:widowControl w:val="0"/>
              <w:pBdr>
                <w:top w:val="nil"/>
                <w:left w:val="nil"/>
                <w:bottom w:val="nil"/>
                <w:right w:val="nil"/>
                <w:between w:val="nil"/>
              </w:pBdr>
              <w:rPr>
                <w:rFonts w:ascii="Calibri" w:eastAsia="Calibri" w:hAnsi="Calibri" w:cs="Calibri"/>
              </w:rPr>
            </w:pPr>
            <w:r>
              <w:rPr>
                <w:rFonts w:ascii="Calibri" w:eastAsia="Calibri" w:hAnsi="Calibri" w:cs="Calibri"/>
              </w:rPr>
              <w:t>Februar 2019</w:t>
            </w:r>
          </w:p>
        </w:tc>
      </w:tr>
      <w:tr w:rsidR="00DF4938">
        <w:trPr>
          <w:trHeight w:val="3580"/>
        </w:trPr>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F4938" w:rsidRDefault="00DF4938">
            <w:pPr>
              <w:rPr>
                <w:rFonts w:ascii="Calibri" w:eastAsia="Calibri" w:hAnsi="Calibri" w:cs="Calibri"/>
              </w:rPr>
            </w:pPr>
            <w:r>
              <w:rPr>
                <w:rFonts w:ascii="Calibri" w:eastAsia="Calibri" w:hAnsi="Calibri" w:cs="Calibri"/>
              </w:rPr>
              <w:t>Mihelca Vajda</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rsidR="00DF4938" w:rsidRDefault="00DF4938" w:rsidP="003A1322">
            <w:pPr>
              <w:numPr>
                <w:ilvl w:val="0"/>
                <w:numId w:val="76"/>
              </w:numPr>
              <w:spacing w:after="0" w:line="240" w:lineRule="auto"/>
              <w:contextualSpacing/>
              <w:jc w:val="left"/>
              <w:rPr>
                <w:rFonts w:ascii="Calibri" w:eastAsia="Calibri" w:hAnsi="Calibri" w:cs="Calibri"/>
              </w:rPr>
            </w:pPr>
            <w:r>
              <w:rPr>
                <w:rFonts w:ascii="Calibri" w:eastAsia="Calibri" w:hAnsi="Calibri" w:cs="Calibri"/>
              </w:rPr>
              <w:t xml:space="preserve"> MAV: Otroci, ki potrebujejo več pozornosti - vzgojno zahtevnejši in nemirni otroci.</w:t>
            </w:r>
          </w:p>
          <w:p w:rsidR="00DF4938" w:rsidRDefault="00DF4938" w:rsidP="003A1322">
            <w:pPr>
              <w:numPr>
                <w:ilvl w:val="0"/>
                <w:numId w:val="76"/>
              </w:numPr>
              <w:spacing w:after="0" w:line="240" w:lineRule="auto"/>
              <w:contextualSpacing/>
              <w:jc w:val="left"/>
              <w:rPr>
                <w:rFonts w:ascii="Calibri" w:eastAsia="Calibri" w:hAnsi="Calibri" w:cs="Calibri"/>
              </w:rPr>
            </w:pPr>
            <w:r>
              <w:rPr>
                <w:rFonts w:ascii="Calibri" w:eastAsia="Calibri" w:hAnsi="Calibri" w:cs="Calibri"/>
              </w:rPr>
              <w:t>MAV: Otroci, ki potrebujejo več pozornosti - otroci z razvojnimi zaostanki in izjemni otroci.</w:t>
            </w:r>
          </w:p>
          <w:p w:rsidR="00DF4938" w:rsidRDefault="00DF4938" w:rsidP="003A1322">
            <w:pPr>
              <w:numPr>
                <w:ilvl w:val="0"/>
                <w:numId w:val="76"/>
              </w:numPr>
              <w:spacing w:after="0" w:line="240" w:lineRule="auto"/>
              <w:contextualSpacing/>
              <w:jc w:val="left"/>
              <w:rPr>
                <w:rFonts w:ascii="Calibri" w:eastAsia="Calibri" w:hAnsi="Calibri" w:cs="Calibri"/>
              </w:rPr>
            </w:pPr>
            <w:r>
              <w:rPr>
                <w:rFonts w:ascii="Calibri" w:eastAsia="Calibri" w:hAnsi="Calibri" w:cs="Calibri"/>
              </w:rPr>
              <w:t>Predavanje z vsebino zdravstvene vzgoje za starše - ZD Ormož.</w:t>
            </w:r>
          </w:p>
          <w:p w:rsidR="00DF4938" w:rsidRDefault="00DF4938" w:rsidP="003A1322">
            <w:pPr>
              <w:numPr>
                <w:ilvl w:val="0"/>
                <w:numId w:val="76"/>
              </w:numPr>
              <w:spacing w:after="0" w:line="240" w:lineRule="auto"/>
              <w:contextualSpacing/>
              <w:jc w:val="left"/>
              <w:rPr>
                <w:rFonts w:ascii="Calibri" w:eastAsia="Calibri" w:hAnsi="Calibri" w:cs="Calibri"/>
              </w:rPr>
            </w:pPr>
            <w:r>
              <w:rPr>
                <w:rFonts w:ascii="Calibri" w:eastAsia="Calibri" w:hAnsi="Calibri" w:cs="Calibri"/>
              </w:rPr>
              <w:t>Študijska skupina (sklic v živo in na daljavo).</w:t>
            </w:r>
          </w:p>
          <w:p w:rsidR="00DF4938" w:rsidRDefault="00DF4938" w:rsidP="003A1322">
            <w:pPr>
              <w:numPr>
                <w:ilvl w:val="0"/>
                <w:numId w:val="76"/>
              </w:numPr>
              <w:spacing w:after="0" w:line="240" w:lineRule="auto"/>
              <w:contextualSpacing/>
              <w:jc w:val="left"/>
              <w:rPr>
                <w:rFonts w:ascii="Calibri" w:eastAsia="Calibri" w:hAnsi="Calibri" w:cs="Calibri"/>
              </w:rPr>
            </w:pPr>
            <w:r>
              <w:rPr>
                <w:rFonts w:ascii="Calibri" w:eastAsia="Calibri" w:hAnsi="Calibri" w:cs="Calibri"/>
              </w:rPr>
              <w:t xml:space="preserve">»Dobrodošli v kavarnici«: predavanje  </w:t>
            </w:r>
          </w:p>
          <w:p w:rsidR="00DF4938" w:rsidRDefault="00DF4938">
            <w:pPr>
              <w:ind w:left="720"/>
              <w:rPr>
                <w:rFonts w:ascii="Calibri" w:eastAsia="Calibri" w:hAnsi="Calibri" w:cs="Calibri"/>
              </w:rPr>
            </w:pPr>
            <w:r>
              <w:rPr>
                <w:rFonts w:ascii="Calibri" w:eastAsia="Calibri" w:hAnsi="Calibri" w:cs="Calibri"/>
              </w:rPr>
              <w:t>strokovne delavke vrtca in delavnice za starše z izmenjavo mnenj o temi.</w:t>
            </w:r>
          </w:p>
          <w:p w:rsidR="00DF4938" w:rsidRDefault="00DF4938" w:rsidP="003A1322">
            <w:pPr>
              <w:numPr>
                <w:ilvl w:val="0"/>
                <w:numId w:val="76"/>
              </w:numPr>
              <w:spacing w:after="0" w:line="240" w:lineRule="auto"/>
              <w:contextualSpacing/>
              <w:jc w:val="left"/>
              <w:rPr>
                <w:rFonts w:ascii="Calibri" w:eastAsia="Calibri" w:hAnsi="Calibri" w:cs="Calibri"/>
              </w:rPr>
            </w:pPr>
            <w:r>
              <w:rPr>
                <w:rFonts w:ascii="Calibri" w:eastAsia="Calibri" w:hAnsi="Calibri" w:cs="Calibri"/>
              </w:rPr>
              <w:t>Kako postanemo starši srečnih in uspešnih otrok - M. Juhant.</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DF4938" w:rsidRDefault="00DF4938">
            <w:pPr>
              <w:rPr>
                <w:rFonts w:ascii="Calibri" w:eastAsia="Calibri" w:hAnsi="Calibri" w:cs="Calibri"/>
              </w:rPr>
            </w:pPr>
            <w:r>
              <w:rPr>
                <w:rFonts w:ascii="Calibri" w:eastAsia="Calibri" w:hAnsi="Calibri" w:cs="Calibri"/>
              </w:rPr>
              <w:t>Marec 2019</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Maj 2019</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November 2018</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November 2018</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tc>
      </w:tr>
      <w:tr w:rsidR="00DF4938">
        <w:trPr>
          <w:trHeight w:val="3480"/>
        </w:trPr>
        <w:tc>
          <w:tcPr>
            <w:tcW w:w="1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F4938" w:rsidRDefault="00DF4938">
            <w:pPr>
              <w:rPr>
                <w:rFonts w:ascii="Calibri" w:eastAsia="Calibri" w:hAnsi="Calibri" w:cs="Calibri"/>
              </w:rPr>
            </w:pPr>
            <w:r>
              <w:rPr>
                <w:rFonts w:ascii="Calibri" w:eastAsia="Calibri" w:hAnsi="Calibri" w:cs="Calibri"/>
              </w:rPr>
              <w:t>Karmen Žula</w:t>
            </w:r>
          </w:p>
        </w:tc>
        <w:tc>
          <w:tcPr>
            <w:tcW w:w="5685" w:type="dxa"/>
            <w:tcBorders>
              <w:top w:val="nil"/>
              <w:left w:val="nil"/>
              <w:bottom w:val="single" w:sz="8" w:space="0" w:color="000000"/>
              <w:right w:val="single" w:sz="8" w:space="0" w:color="000000"/>
            </w:tcBorders>
            <w:tcMar>
              <w:top w:w="100" w:type="dxa"/>
              <w:left w:w="100" w:type="dxa"/>
              <w:bottom w:w="100" w:type="dxa"/>
              <w:right w:w="100" w:type="dxa"/>
            </w:tcMar>
          </w:tcPr>
          <w:p w:rsidR="00DF4938" w:rsidRDefault="00DF4938" w:rsidP="003A1322">
            <w:pPr>
              <w:numPr>
                <w:ilvl w:val="0"/>
                <w:numId w:val="109"/>
              </w:numPr>
              <w:spacing w:after="0" w:line="240" w:lineRule="auto"/>
              <w:contextualSpacing/>
              <w:jc w:val="left"/>
              <w:rPr>
                <w:rFonts w:ascii="Calibri" w:eastAsia="Calibri" w:hAnsi="Calibri" w:cs="Calibri"/>
              </w:rPr>
            </w:pPr>
            <w:r>
              <w:rPr>
                <w:rFonts w:ascii="Calibri" w:eastAsia="Calibri" w:hAnsi="Calibri" w:cs="Calibri"/>
              </w:rPr>
              <w:t>MAV: Odgovornosti in izzivi strokovnih delavcev vrtca pri delu z otroki s posebnimi potrebami - prilagoditve izvajanja kurikula.</w:t>
            </w:r>
          </w:p>
          <w:p w:rsidR="00DF4938" w:rsidRDefault="00DF4938" w:rsidP="003A1322">
            <w:pPr>
              <w:numPr>
                <w:ilvl w:val="0"/>
                <w:numId w:val="109"/>
              </w:numPr>
              <w:spacing w:after="0" w:line="240" w:lineRule="auto"/>
              <w:contextualSpacing/>
              <w:jc w:val="left"/>
              <w:rPr>
                <w:rFonts w:ascii="Calibri" w:eastAsia="Calibri" w:hAnsi="Calibri" w:cs="Calibri"/>
              </w:rPr>
            </w:pPr>
            <w:r>
              <w:rPr>
                <w:rFonts w:ascii="Calibri" w:eastAsia="Calibri" w:hAnsi="Calibri" w:cs="Calibri"/>
              </w:rPr>
              <w:t>MAV: Celostna zgodnja obravnava otrok s posebnimi potrebami.</w:t>
            </w:r>
          </w:p>
          <w:p w:rsidR="00DF4938" w:rsidRDefault="00DF4938" w:rsidP="003A1322">
            <w:pPr>
              <w:numPr>
                <w:ilvl w:val="0"/>
                <w:numId w:val="109"/>
              </w:numPr>
              <w:spacing w:after="0" w:line="240" w:lineRule="auto"/>
              <w:contextualSpacing/>
              <w:jc w:val="left"/>
              <w:rPr>
                <w:rFonts w:ascii="Calibri" w:eastAsia="Calibri" w:hAnsi="Calibri" w:cs="Calibri"/>
              </w:rPr>
            </w:pPr>
            <w:r>
              <w:rPr>
                <w:rFonts w:ascii="Calibri" w:eastAsia="Calibri" w:hAnsi="Calibri" w:cs="Calibri"/>
              </w:rPr>
              <w:t>MAV: Otroci, ki potrebujejo več pozornosti - vzgojno zahtevnejši in nemirni otroc.i</w:t>
            </w:r>
          </w:p>
          <w:p w:rsidR="00DF4938" w:rsidRDefault="00DF4938" w:rsidP="003A1322">
            <w:pPr>
              <w:numPr>
                <w:ilvl w:val="0"/>
                <w:numId w:val="109"/>
              </w:numPr>
              <w:spacing w:after="0" w:line="240" w:lineRule="auto"/>
              <w:contextualSpacing/>
              <w:jc w:val="left"/>
              <w:rPr>
                <w:rFonts w:ascii="Calibri" w:eastAsia="Calibri" w:hAnsi="Calibri" w:cs="Calibri"/>
              </w:rPr>
            </w:pPr>
            <w:r>
              <w:rPr>
                <w:rFonts w:ascii="Calibri" w:eastAsia="Calibri" w:hAnsi="Calibri" w:cs="Calibri"/>
              </w:rPr>
              <w:t>Predavanje z vsebino zdravstvene vzgoje za starše - ZD Ormož.</w:t>
            </w:r>
          </w:p>
          <w:p w:rsidR="00DF4938" w:rsidRDefault="00DF4938" w:rsidP="003A1322">
            <w:pPr>
              <w:numPr>
                <w:ilvl w:val="0"/>
                <w:numId w:val="109"/>
              </w:numPr>
              <w:spacing w:after="0" w:line="240" w:lineRule="auto"/>
              <w:contextualSpacing/>
              <w:jc w:val="left"/>
              <w:rPr>
                <w:rFonts w:ascii="Calibri" w:eastAsia="Calibri" w:hAnsi="Calibri" w:cs="Calibri"/>
              </w:rPr>
            </w:pPr>
            <w:r>
              <w:rPr>
                <w:rFonts w:ascii="Calibri" w:eastAsia="Calibri" w:hAnsi="Calibri" w:cs="Calibri"/>
              </w:rPr>
              <w:t>Študijska skupina (sklic v živo in na daljavo).</w:t>
            </w:r>
          </w:p>
          <w:p w:rsidR="00DF4938" w:rsidRDefault="00DF4938" w:rsidP="003A1322">
            <w:pPr>
              <w:numPr>
                <w:ilvl w:val="0"/>
                <w:numId w:val="109"/>
              </w:numPr>
              <w:spacing w:after="0" w:line="240" w:lineRule="auto"/>
              <w:contextualSpacing/>
              <w:jc w:val="left"/>
              <w:rPr>
                <w:rFonts w:ascii="Calibri" w:eastAsia="Calibri" w:hAnsi="Calibri" w:cs="Calibri"/>
              </w:rPr>
            </w:pPr>
            <w:r>
              <w:rPr>
                <w:rFonts w:ascii="Calibri" w:eastAsia="Calibri" w:hAnsi="Calibri" w:cs="Calibri"/>
              </w:rPr>
              <w:t xml:space="preserve">»Dobrodošli v kavarnici«: predavanje  </w:t>
            </w:r>
          </w:p>
          <w:p w:rsidR="00DF4938" w:rsidRDefault="00DF4938">
            <w:pPr>
              <w:ind w:left="720"/>
              <w:rPr>
                <w:rFonts w:ascii="Calibri" w:eastAsia="Calibri" w:hAnsi="Calibri" w:cs="Calibri"/>
              </w:rPr>
            </w:pPr>
            <w:r>
              <w:rPr>
                <w:rFonts w:ascii="Calibri" w:eastAsia="Calibri" w:hAnsi="Calibri" w:cs="Calibri"/>
              </w:rPr>
              <w:t>strokovne delavke vrtca in delavnice za starše z izmenjavo mnenj o temi.</w:t>
            </w:r>
          </w:p>
          <w:p w:rsidR="00DF4938" w:rsidRDefault="00DF4938" w:rsidP="003A1322">
            <w:pPr>
              <w:numPr>
                <w:ilvl w:val="0"/>
                <w:numId w:val="109"/>
              </w:numPr>
              <w:spacing w:after="0" w:line="240" w:lineRule="auto"/>
              <w:contextualSpacing/>
              <w:jc w:val="left"/>
              <w:rPr>
                <w:rFonts w:ascii="Calibri" w:eastAsia="Calibri" w:hAnsi="Calibri" w:cs="Calibri"/>
              </w:rPr>
            </w:pPr>
            <w:r>
              <w:rPr>
                <w:rFonts w:ascii="Calibri" w:eastAsia="Calibri" w:hAnsi="Calibri" w:cs="Calibri"/>
              </w:rPr>
              <w:t>Kako postanemo starši srečnih in uspešnih otrok - M. Juhant.</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DF4938" w:rsidRDefault="00DF4938">
            <w:pPr>
              <w:rPr>
                <w:rFonts w:ascii="Calibri" w:eastAsia="Calibri" w:hAnsi="Calibri" w:cs="Calibri"/>
              </w:rPr>
            </w:pPr>
            <w:r>
              <w:rPr>
                <w:rFonts w:ascii="Calibri" w:eastAsia="Calibri" w:hAnsi="Calibri" w:cs="Calibri"/>
              </w:rPr>
              <w:t>Oktober 2018</w:t>
            </w: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Januar 2019</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Marec 2019</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November 2018</w:t>
            </w:r>
          </w:p>
          <w:p w:rsidR="00DF4938" w:rsidRDefault="00DF4938">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 </w:t>
            </w:r>
          </w:p>
          <w:p w:rsidR="00DF4938" w:rsidRDefault="002B2F2D" w:rsidP="002B2F2D">
            <w:pPr>
              <w:widowControl w:val="0"/>
              <w:pBdr>
                <w:top w:val="nil"/>
                <w:left w:val="nil"/>
                <w:bottom w:val="nil"/>
                <w:right w:val="nil"/>
                <w:between w:val="nil"/>
              </w:pBdr>
              <w:rPr>
                <w:rFonts w:ascii="Calibri" w:eastAsia="Calibri" w:hAnsi="Calibri" w:cs="Calibri"/>
              </w:rPr>
            </w:pPr>
            <w:r>
              <w:rPr>
                <w:rFonts w:ascii="Calibri" w:eastAsia="Calibri" w:hAnsi="Calibri" w:cs="Calibri"/>
              </w:rPr>
              <w:t>November 2018</w:t>
            </w:r>
            <w:r w:rsidR="00DF4938">
              <w:rPr>
                <w:rFonts w:ascii="Calibri" w:eastAsia="Calibri" w:hAnsi="Calibri" w:cs="Calibri"/>
              </w:rPr>
              <w:t xml:space="preserve"> </w:t>
            </w:r>
          </w:p>
        </w:tc>
      </w:tr>
    </w:tbl>
    <w:p w:rsidR="00DF4938" w:rsidRDefault="00DF4938">
      <w:pPr>
        <w:rPr>
          <w:rFonts w:ascii="Calibri" w:eastAsia="Calibri" w:hAnsi="Calibri" w:cs="Calibri"/>
        </w:rPr>
      </w:pPr>
    </w:p>
    <w:p w:rsidR="00DF4938" w:rsidRDefault="00DF4938">
      <w:pPr>
        <w:rPr>
          <w:rFonts w:ascii="Calibri" w:eastAsia="Calibri" w:hAnsi="Calibri" w:cs="Calibri"/>
          <w:b/>
        </w:rPr>
      </w:pPr>
      <w:r>
        <w:rPr>
          <w:rFonts w:ascii="Calibri" w:eastAsia="Calibri" w:hAnsi="Calibri" w:cs="Calibri"/>
          <w:b/>
        </w:rPr>
        <w:t xml:space="preserve">       23.       PROGRAM DELA STROKOVNIH ORGANOV</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 xml:space="preserve">Vrtec vodi </w:t>
      </w:r>
      <w:r>
        <w:rPr>
          <w:rFonts w:ascii="Calibri" w:eastAsia="Calibri" w:hAnsi="Calibri" w:cs="Calibri"/>
          <w:b/>
        </w:rPr>
        <w:t>ravnateljica,</w:t>
      </w:r>
      <w:r>
        <w:rPr>
          <w:rFonts w:ascii="Calibri" w:eastAsia="Calibri" w:hAnsi="Calibri" w:cs="Calibri"/>
        </w:rPr>
        <w:t xml:space="preserve"> ki skrbi za sistemizacijo delovnih mest, pogodbe zaposlenih, prostorske pogoje vrtca in zakonito delovanje vrtca Ivanjkovci. Najvišji organ je </w:t>
      </w:r>
      <w:r>
        <w:rPr>
          <w:rFonts w:ascii="Calibri" w:eastAsia="Calibri" w:hAnsi="Calibri" w:cs="Calibri"/>
          <w:b/>
        </w:rPr>
        <w:t>Svet zavoda</w:t>
      </w:r>
      <w:r>
        <w:rPr>
          <w:rFonts w:ascii="Calibri" w:eastAsia="Calibri" w:hAnsi="Calibri" w:cs="Calibri"/>
        </w:rPr>
        <w:t xml:space="preserve">, ki ima svoje predstavnike strokovnih delavk vrtca in staršev vrtca. Opravlja dela in naloge v skladu z Ustanovitvenim aktom vrtca Ivanjkovci, Pravili OŠ Ivanjkovci ter zakoni in podzakonskimi akti, ki veljajo za upravljanje vrtca. </w:t>
      </w:r>
      <w:r>
        <w:rPr>
          <w:rFonts w:ascii="Calibri" w:eastAsia="Calibri" w:hAnsi="Calibri" w:cs="Calibri"/>
          <w:b/>
        </w:rPr>
        <w:t>Svet staršev</w:t>
      </w:r>
      <w:r>
        <w:rPr>
          <w:rFonts w:ascii="Calibri" w:eastAsia="Calibri" w:hAnsi="Calibri" w:cs="Calibri"/>
        </w:rPr>
        <w:t xml:space="preserve"> vrtca Ivanjkovci  in njeni predstavniki sestavljajo Svet staršev OŠ Ivanjkovci in opravljajo naloge in obveznosti, povezane z interesi in pravicami otrok, vključenih v vrtec. Podajajo pobude in mnenja na izboljšavo vzgojno-izobraževalnega dela v vrtcu in izvajajo samoevalvacijo.   </w:t>
      </w:r>
      <w:r>
        <w:rPr>
          <w:rFonts w:ascii="Calibri" w:eastAsia="Calibri" w:hAnsi="Calibri" w:cs="Calibri"/>
          <w:b/>
        </w:rPr>
        <w:t>Vzgojiteljski zbor</w:t>
      </w:r>
      <w:r>
        <w:rPr>
          <w:rFonts w:ascii="Calibri" w:eastAsia="Calibri" w:hAnsi="Calibri" w:cs="Calibri"/>
        </w:rPr>
        <w:t xml:space="preserve"> vrtca Ivanjkovci opravlja strokovne naloge z izvedbo programa vrtca, v skladu z zakonom in cilji, povezanimi s predšolsko vzgojo otrok. </w:t>
      </w:r>
    </w:p>
    <w:p w:rsidR="00DF4938" w:rsidRDefault="00DF4938">
      <w:pPr>
        <w:rPr>
          <w:rFonts w:ascii="Calibri" w:eastAsia="Calibri" w:hAnsi="Calibri" w:cs="Calibri"/>
        </w:rPr>
      </w:pPr>
      <w:r>
        <w:rPr>
          <w:rFonts w:ascii="Calibri" w:eastAsia="Calibri" w:hAnsi="Calibri" w:cs="Calibri"/>
        </w:rPr>
        <w:t>Program dela strokovnih organov se navezuje na naloge strokovnih delavcev v vrtcu in stalno strokovno spopolnjevanje</w:t>
      </w:r>
      <w:r w:rsidR="002B2F2D">
        <w:rPr>
          <w:rFonts w:ascii="Calibri" w:eastAsia="Calibri" w:hAnsi="Calibri" w:cs="Calibri"/>
        </w:rPr>
        <w:t xml:space="preserve"> strokovnih delavcev v vrtcu.  </w:t>
      </w:r>
    </w:p>
    <w:p w:rsidR="00DF4938" w:rsidRDefault="00DF4938">
      <w:pPr>
        <w:rPr>
          <w:rFonts w:ascii="Calibri" w:eastAsia="Calibri" w:hAnsi="Calibri" w:cs="Calibri"/>
          <w:b/>
        </w:rPr>
      </w:pPr>
      <w:r>
        <w:rPr>
          <w:rFonts w:ascii="Calibri" w:eastAsia="Calibri" w:hAnsi="Calibri" w:cs="Calibri"/>
          <w:b/>
        </w:rPr>
        <w:t xml:space="preserve">        24.       DEJAVNOSTI PO PODRO</w:t>
      </w:r>
      <w:r w:rsidR="002B2F2D">
        <w:rPr>
          <w:rFonts w:ascii="Calibri" w:eastAsia="Calibri" w:hAnsi="Calibri" w:cs="Calibri"/>
          <w:b/>
        </w:rPr>
        <w:t>ČJIH</w:t>
      </w:r>
    </w:p>
    <w:tbl>
      <w:tblPr>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6"/>
        <w:gridCol w:w="1799"/>
        <w:gridCol w:w="2263"/>
        <w:gridCol w:w="334"/>
      </w:tblGrid>
      <w:tr w:rsidR="00DF4938">
        <w:tc>
          <w:tcPr>
            <w:tcW w:w="4666" w:type="dxa"/>
            <w:shd w:val="clear" w:color="auto" w:fill="F2F2F2"/>
          </w:tcPr>
          <w:p w:rsidR="00DF4938" w:rsidRDefault="00DF4938">
            <w:r>
              <w:rPr>
                <w:rFonts w:ascii="Calibri" w:eastAsia="Calibri" w:hAnsi="Calibri" w:cs="Calibri"/>
              </w:rPr>
              <w:t xml:space="preserve">Dejavnost, prireditev </w:t>
            </w:r>
          </w:p>
        </w:tc>
        <w:tc>
          <w:tcPr>
            <w:tcW w:w="1799" w:type="dxa"/>
            <w:shd w:val="clear" w:color="auto" w:fill="F2F2F2"/>
          </w:tcPr>
          <w:p w:rsidR="00DF4938" w:rsidRDefault="00DF4938">
            <w:r>
              <w:rPr>
                <w:rFonts w:ascii="Calibri" w:eastAsia="Calibri" w:hAnsi="Calibri" w:cs="Calibri"/>
              </w:rPr>
              <w:t>Nosilec</w:t>
            </w:r>
          </w:p>
        </w:tc>
        <w:tc>
          <w:tcPr>
            <w:tcW w:w="2263" w:type="dxa"/>
            <w:shd w:val="clear" w:color="auto" w:fill="F2F2F2"/>
          </w:tcPr>
          <w:p w:rsidR="00DF4938" w:rsidRDefault="00DF4938">
            <w:r>
              <w:rPr>
                <w:rFonts w:ascii="Calibri" w:eastAsia="Calibri" w:hAnsi="Calibri" w:cs="Calibri"/>
              </w:rPr>
              <w:t xml:space="preserve">Čas </w:t>
            </w:r>
          </w:p>
        </w:tc>
        <w:tc>
          <w:tcPr>
            <w:tcW w:w="334" w:type="dxa"/>
            <w:shd w:val="clear" w:color="auto" w:fill="F2F2F2"/>
          </w:tcPr>
          <w:p w:rsidR="00DF4938" w:rsidRDefault="00DF4938"/>
        </w:tc>
      </w:tr>
      <w:tr w:rsidR="00DF4938">
        <w:tc>
          <w:tcPr>
            <w:tcW w:w="9062" w:type="dxa"/>
            <w:gridSpan w:val="4"/>
          </w:tcPr>
          <w:p w:rsidR="00DF4938" w:rsidRDefault="00DF4938">
            <w:r>
              <w:rPr>
                <w:rFonts w:ascii="Calibri" w:eastAsia="Calibri" w:hAnsi="Calibri" w:cs="Calibri"/>
                <w:b/>
              </w:rPr>
              <w:t xml:space="preserve">BRALNA PISMENOST                                  </w:t>
            </w:r>
          </w:p>
        </w:tc>
      </w:tr>
      <w:tr w:rsidR="00DF4938">
        <w:tc>
          <w:tcPr>
            <w:tcW w:w="4666" w:type="dxa"/>
          </w:tcPr>
          <w:p w:rsidR="00DF4938" w:rsidRDefault="00DF4938">
            <w:r>
              <w:rPr>
                <w:rFonts w:ascii="Calibri" w:eastAsia="Calibri" w:hAnsi="Calibri" w:cs="Calibri"/>
                <w:b/>
              </w:rPr>
              <w:t>Malček bralček</w:t>
            </w:r>
          </w:p>
          <w:p w:rsidR="00DF4938" w:rsidRDefault="00DF4938" w:rsidP="003A1322">
            <w:pPr>
              <w:numPr>
                <w:ilvl w:val="0"/>
                <w:numId w:val="64"/>
              </w:numPr>
              <w:spacing w:after="0" w:line="240" w:lineRule="auto"/>
              <w:ind w:hanging="360"/>
              <w:contextualSpacing/>
              <w:jc w:val="left"/>
            </w:pPr>
            <w:r>
              <w:rPr>
                <w:rFonts w:ascii="Calibri" w:eastAsia="Calibri" w:hAnsi="Calibri" w:cs="Calibri"/>
              </w:rPr>
              <w:t>prvo starostno obdobje,</w:t>
            </w:r>
          </w:p>
          <w:p w:rsidR="00DF4938" w:rsidRDefault="00DF4938" w:rsidP="003A1322">
            <w:pPr>
              <w:numPr>
                <w:ilvl w:val="0"/>
                <w:numId w:val="64"/>
              </w:numPr>
              <w:spacing w:after="0" w:line="240" w:lineRule="auto"/>
              <w:ind w:hanging="360"/>
              <w:contextualSpacing/>
              <w:jc w:val="left"/>
            </w:pPr>
            <w:r>
              <w:rPr>
                <w:rFonts w:ascii="Calibri" w:eastAsia="Calibri" w:hAnsi="Calibri" w:cs="Calibri"/>
              </w:rPr>
              <w:t>dan za otroško revijo/ knjigo.</w:t>
            </w:r>
          </w:p>
          <w:p w:rsidR="00DF4938" w:rsidRDefault="00DF4938">
            <w:pPr>
              <w:ind w:left="360"/>
            </w:pPr>
          </w:p>
          <w:p w:rsidR="00DF4938" w:rsidRDefault="00DF4938">
            <w:r>
              <w:rPr>
                <w:rFonts w:ascii="Calibri" w:eastAsia="Calibri" w:hAnsi="Calibri" w:cs="Calibri"/>
                <w:b/>
              </w:rPr>
              <w:t xml:space="preserve">Predšolska bralna značka </w:t>
            </w:r>
          </w:p>
          <w:p w:rsidR="00DF4938" w:rsidRDefault="00DF4938" w:rsidP="003A1322">
            <w:pPr>
              <w:numPr>
                <w:ilvl w:val="0"/>
                <w:numId w:val="66"/>
              </w:numPr>
              <w:spacing w:after="0" w:line="240" w:lineRule="auto"/>
              <w:ind w:hanging="360"/>
              <w:contextualSpacing/>
              <w:jc w:val="left"/>
            </w:pPr>
            <w:r>
              <w:rPr>
                <w:rFonts w:ascii="Calibri" w:eastAsia="Calibri" w:hAnsi="Calibri" w:cs="Calibri"/>
              </w:rPr>
              <w:t>drugo starostno obdobje,</w:t>
            </w:r>
          </w:p>
          <w:p w:rsidR="00DF4938" w:rsidRDefault="00DF4938" w:rsidP="003A1322">
            <w:pPr>
              <w:numPr>
                <w:ilvl w:val="0"/>
                <w:numId w:val="66"/>
              </w:numPr>
              <w:spacing w:after="0" w:line="240" w:lineRule="auto"/>
              <w:ind w:hanging="360"/>
              <w:contextualSpacing/>
              <w:jc w:val="left"/>
            </w:pPr>
            <w:r>
              <w:rPr>
                <w:rFonts w:ascii="Calibri" w:eastAsia="Calibri" w:hAnsi="Calibri" w:cs="Calibri"/>
              </w:rPr>
              <w:t>tedenska izposoja knjig v šolski knjižnici,</w:t>
            </w:r>
          </w:p>
          <w:p w:rsidR="00DF4938" w:rsidRDefault="00DF4938" w:rsidP="003A1322">
            <w:pPr>
              <w:numPr>
                <w:ilvl w:val="0"/>
                <w:numId w:val="66"/>
              </w:numPr>
              <w:spacing w:after="0" w:line="240" w:lineRule="auto"/>
              <w:ind w:hanging="360"/>
              <w:contextualSpacing/>
              <w:jc w:val="left"/>
            </w:pPr>
            <w:r>
              <w:rPr>
                <w:rFonts w:ascii="Calibri" w:eastAsia="Calibri" w:hAnsi="Calibri" w:cs="Calibri"/>
              </w:rPr>
              <w:t>pripovedovanje otrok prijateljem/ vzgojiteljicam svoje skupine,</w:t>
            </w:r>
          </w:p>
          <w:p w:rsidR="00DF4938" w:rsidRDefault="00DF4938" w:rsidP="003A1322">
            <w:pPr>
              <w:numPr>
                <w:ilvl w:val="0"/>
                <w:numId w:val="66"/>
              </w:numPr>
              <w:spacing w:after="0" w:line="240" w:lineRule="auto"/>
              <w:ind w:hanging="360"/>
              <w:contextualSpacing/>
              <w:jc w:val="left"/>
            </w:pPr>
            <w:r>
              <w:rPr>
                <w:rFonts w:ascii="Calibri" w:eastAsia="Calibri" w:hAnsi="Calibri" w:cs="Calibri"/>
              </w:rPr>
              <w:t>udeležba na obisku pisatelja v šoli in podelitev priznanj bralne značke.</w:t>
            </w:r>
          </w:p>
          <w:p w:rsidR="00DF4938" w:rsidRDefault="00DF4938"/>
          <w:p w:rsidR="00DF4938" w:rsidRDefault="00DF4938">
            <w:r>
              <w:rPr>
                <w:rFonts w:ascii="Calibri" w:eastAsia="Calibri" w:hAnsi="Calibri" w:cs="Calibri"/>
                <w:b/>
              </w:rPr>
              <w:t>Dan brez TV in računalnika</w:t>
            </w:r>
          </w:p>
          <w:p w:rsidR="00DF4938" w:rsidRDefault="00DF4938" w:rsidP="003A1322">
            <w:pPr>
              <w:numPr>
                <w:ilvl w:val="0"/>
                <w:numId w:val="67"/>
              </w:numPr>
              <w:spacing w:after="0" w:line="240" w:lineRule="auto"/>
              <w:ind w:hanging="360"/>
              <w:contextualSpacing/>
              <w:jc w:val="left"/>
            </w:pPr>
            <w:r>
              <w:rPr>
                <w:rFonts w:ascii="Calibri" w:eastAsia="Calibri" w:hAnsi="Calibri" w:cs="Calibri"/>
              </w:rPr>
              <w:t xml:space="preserve">čajanka ob pravljici. </w:t>
            </w:r>
          </w:p>
        </w:tc>
        <w:tc>
          <w:tcPr>
            <w:tcW w:w="1799" w:type="dxa"/>
          </w:tcPr>
          <w:p w:rsidR="00DF4938" w:rsidRDefault="00DF4938">
            <w:pPr>
              <w:rPr>
                <w:rFonts w:ascii="Calibri" w:eastAsia="Calibri" w:hAnsi="Calibri" w:cs="Calibri"/>
                <w:i/>
              </w:rPr>
            </w:pPr>
            <w:r>
              <w:rPr>
                <w:rFonts w:ascii="Calibri" w:eastAsia="Calibri" w:hAnsi="Calibri" w:cs="Calibri"/>
                <w:i/>
              </w:rPr>
              <w:t>Darinka Tinko</w:t>
            </w:r>
          </w:p>
          <w:p w:rsidR="00DF4938" w:rsidRDefault="00DF4938">
            <w:r>
              <w:rPr>
                <w:rFonts w:ascii="Calibri" w:eastAsia="Calibri" w:hAnsi="Calibri" w:cs="Calibri"/>
                <w:i/>
              </w:rPr>
              <w:t>Brigita Fridl</w:t>
            </w:r>
          </w:p>
        </w:tc>
        <w:tc>
          <w:tcPr>
            <w:tcW w:w="2263" w:type="dxa"/>
          </w:tcPr>
          <w:p w:rsidR="00DF4938" w:rsidRDefault="00DF4938">
            <w:pPr>
              <w:rPr>
                <w:rFonts w:ascii="Calibri" w:eastAsia="Calibri" w:hAnsi="Calibri" w:cs="Calibri"/>
              </w:rPr>
            </w:pPr>
            <w:r>
              <w:rPr>
                <w:rFonts w:ascii="Calibri" w:eastAsia="Calibri" w:hAnsi="Calibri" w:cs="Calibri"/>
              </w:rPr>
              <w:t>Vsak petek od oktobra 2018 do maja 2019</w:t>
            </w:r>
          </w:p>
          <w:p w:rsidR="00DF4938" w:rsidRDefault="00DF4938">
            <w:r>
              <w:t xml:space="preserve"> </w:t>
            </w:r>
          </w:p>
          <w:p w:rsidR="00DF4938" w:rsidRDefault="00DF4938">
            <w:r>
              <w:t xml:space="preserve"> </w:t>
            </w:r>
          </w:p>
          <w:p w:rsidR="00DF4938" w:rsidRDefault="00DF4938">
            <w:pPr>
              <w:rPr>
                <w:rFonts w:ascii="Calibri" w:eastAsia="Calibri" w:hAnsi="Calibri" w:cs="Calibri"/>
              </w:rPr>
            </w:pPr>
            <w:r>
              <w:rPr>
                <w:rFonts w:ascii="Calibri" w:eastAsia="Calibri" w:hAnsi="Calibri" w:cs="Calibri"/>
              </w:rPr>
              <w:t>Od oktobra 2018 do maja 2019</w:t>
            </w:r>
          </w:p>
          <w:p w:rsidR="00DF4938" w:rsidRDefault="00DF4938">
            <w:r>
              <w:t xml:space="preserve"> </w:t>
            </w:r>
          </w:p>
          <w:p w:rsidR="00DF4938" w:rsidRDefault="00DF4938">
            <w:r>
              <w:t xml:space="preserve"> </w:t>
            </w:r>
          </w:p>
          <w:p w:rsidR="00DF4938" w:rsidRDefault="00DF4938">
            <w:r>
              <w:t xml:space="preserve"> </w:t>
            </w:r>
          </w:p>
          <w:p w:rsidR="00DF4938" w:rsidRDefault="00DF4938">
            <w:pPr>
              <w:rPr>
                <w:rFonts w:ascii="Calibri" w:eastAsia="Calibri" w:hAnsi="Calibri" w:cs="Calibri"/>
              </w:rPr>
            </w:pPr>
            <w:r>
              <w:rPr>
                <w:rFonts w:ascii="Calibri" w:eastAsia="Calibri" w:hAnsi="Calibri" w:cs="Calibri"/>
              </w:rPr>
              <w:t>Maj 2019</w:t>
            </w:r>
          </w:p>
          <w:p w:rsidR="00DF4938" w:rsidRDefault="00DF4938">
            <w:pPr>
              <w:rPr>
                <w:rFonts w:ascii="Calibri" w:eastAsia="Calibri" w:hAnsi="Calibri" w:cs="Calibri"/>
              </w:rPr>
            </w:pPr>
            <w:r>
              <w:rPr>
                <w:rFonts w:ascii="Calibri" w:eastAsia="Calibri" w:hAnsi="Calibri" w:cs="Calibri"/>
              </w:rPr>
              <w:t xml:space="preserve"> </w:t>
            </w:r>
          </w:p>
          <w:p w:rsidR="00DF4938" w:rsidRDefault="00DF4938">
            <w:pPr>
              <w:rPr>
                <w:rFonts w:ascii="Calibri" w:eastAsia="Calibri" w:hAnsi="Calibri" w:cs="Calibri"/>
              </w:rPr>
            </w:pPr>
            <w:r>
              <w:rPr>
                <w:rFonts w:ascii="Calibri" w:eastAsia="Calibri" w:hAnsi="Calibri" w:cs="Calibri"/>
              </w:rPr>
              <w:t xml:space="preserve"> </w:t>
            </w:r>
          </w:p>
          <w:p w:rsidR="00DF4938" w:rsidRDefault="00DF4938">
            <w:r>
              <w:rPr>
                <w:rFonts w:ascii="Calibri" w:eastAsia="Calibri" w:hAnsi="Calibri" w:cs="Calibri"/>
              </w:rPr>
              <w:t>Januar 2019</w:t>
            </w:r>
          </w:p>
        </w:tc>
        <w:tc>
          <w:tcPr>
            <w:tcW w:w="334" w:type="dxa"/>
          </w:tcPr>
          <w:p w:rsidR="00DF4938" w:rsidRDefault="00DF4938"/>
        </w:tc>
      </w:tr>
      <w:tr w:rsidR="00DF4938">
        <w:trPr>
          <w:trHeight w:val="240"/>
        </w:trPr>
        <w:tc>
          <w:tcPr>
            <w:tcW w:w="9062" w:type="dxa"/>
            <w:gridSpan w:val="4"/>
          </w:tcPr>
          <w:p w:rsidR="00DF4938" w:rsidRDefault="00DF4938">
            <w:pPr>
              <w:rPr>
                <w:rFonts w:ascii="Calibri" w:eastAsia="Calibri" w:hAnsi="Calibri" w:cs="Calibri"/>
                <w:b/>
                <w:color w:val="FF0000"/>
              </w:rPr>
            </w:pPr>
            <w:r>
              <w:rPr>
                <w:rFonts w:ascii="Calibri" w:eastAsia="Calibri" w:hAnsi="Calibri" w:cs="Calibri"/>
                <w:b/>
                <w:color w:val="FF0000"/>
              </w:rPr>
              <w:t>Realizacija in evalvacija:</w:t>
            </w:r>
          </w:p>
        </w:tc>
      </w:tr>
      <w:tr w:rsidR="00DF4938">
        <w:trPr>
          <w:trHeight w:val="320"/>
        </w:trPr>
        <w:tc>
          <w:tcPr>
            <w:tcW w:w="9062" w:type="dxa"/>
            <w:gridSpan w:val="4"/>
          </w:tcPr>
          <w:p w:rsidR="00DF4938" w:rsidRDefault="00DF4938">
            <w:pPr>
              <w:rPr>
                <w:rFonts w:ascii="Calibri" w:eastAsia="Calibri" w:hAnsi="Calibri" w:cs="Calibri"/>
              </w:rPr>
            </w:pPr>
            <w:r>
              <w:rPr>
                <w:rFonts w:ascii="Calibri" w:eastAsia="Calibri" w:hAnsi="Calibri" w:cs="Calibri"/>
                <w:b/>
              </w:rPr>
              <w:t>PRAZNOVANJA V VRTCU</w:t>
            </w:r>
          </w:p>
        </w:tc>
      </w:tr>
      <w:tr w:rsidR="00DF4938">
        <w:tc>
          <w:tcPr>
            <w:tcW w:w="4666" w:type="dxa"/>
          </w:tcPr>
          <w:p w:rsidR="00DF4938" w:rsidRDefault="00DF4938">
            <w:pPr>
              <w:rPr>
                <w:rFonts w:ascii="Calibri" w:eastAsia="Calibri" w:hAnsi="Calibri" w:cs="Calibri"/>
                <w:b/>
              </w:rPr>
            </w:pPr>
            <w:r>
              <w:rPr>
                <w:rFonts w:ascii="Calibri" w:eastAsia="Calibri" w:hAnsi="Calibri" w:cs="Calibri"/>
                <w:b/>
              </w:rPr>
              <w:t xml:space="preserve"> Prvi šolski/vrtčevski dan </w:t>
            </w:r>
          </w:p>
          <w:p w:rsidR="00DF4938" w:rsidRDefault="00DF4938" w:rsidP="003A1322">
            <w:pPr>
              <w:numPr>
                <w:ilvl w:val="0"/>
                <w:numId w:val="65"/>
              </w:numPr>
              <w:spacing w:after="0" w:line="240" w:lineRule="auto"/>
              <w:contextualSpacing/>
              <w:jc w:val="left"/>
              <w:rPr>
                <w:rFonts w:ascii="Calibri" w:eastAsia="Calibri" w:hAnsi="Calibri" w:cs="Calibri"/>
              </w:rPr>
            </w:pPr>
            <w:r>
              <w:rPr>
                <w:rFonts w:ascii="Calibri" w:eastAsia="Calibri" w:hAnsi="Calibri" w:cs="Calibri"/>
              </w:rPr>
              <w:t xml:space="preserve">sprejem novincev v telovadnici, </w:t>
            </w:r>
          </w:p>
          <w:p w:rsidR="00DF4938" w:rsidRDefault="00DF4938" w:rsidP="003A1322">
            <w:pPr>
              <w:numPr>
                <w:ilvl w:val="0"/>
                <w:numId w:val="65"/>
              </w:numPr>
              <w:spacing w:after="0" w:line="240" w:lineRule="auto"/>
              <w:contextualSpacing/>
              <w:jc w:val="left"/>
              <w:rPr>
                <w:rFonts w:ascii="Calibri" w:eastAsia="Calibri" w:hAnsi="Calibri" w:cs="Calibri"/>
              </w:rPr>
            </w:pPr>
            <w:r>
              <w:rPr>
                <w:rFonts w:ascii="Calibri" w:eastAsia="Calibri" w:hAnsi="Calibri" w:cs="Calibri"/>
              </w:rPr>
              <w:t>knjiga dobrodošlice za novince,</w:t>
            </w:r>
          </w:p>
          <w:p w:rsidR="00DF4938" w:rsidRDefault="00DF4938" w:rsidP="003A1322">
            <w:pPr>
              <w:numPr>
                <w:ilvl w:val="0"/>
                <w:numId w:val="65"/>
              </w:numPr>
              <w:spacing w:after="0" w:line="240" w:lineRule="auto"/>
              <w:contextualSpacing/>
              <w:jc w:val="left"/>
              <w:rPr>
                <w:rFonts w:ascii="Calibri" w:eastAsia="Calibri" w:hAnsi="Calibri" w:cs="Calibri"/>
              </w:rPr>
            </w:pPr>
            <w:r>
              <w:rPr>
                <w:rFonts w:ascii="Calibri" w:eastAsia="Calibri" w:hAnsi="Calibri" w:cs="Calibri"/>
              </w:rPr>
              <w:t>torta v garderobi, spominčki za vse otroke: lutka z znakom skupine.</w:t>
            </w:r>
          </w:p>
          <w:p w:rsidR="00DF4938" w:rsidRDefault="00DF4938">
            <w:pPr>
              <w:rPr>
                <w:rFonts w:ascii="Calibri" w:eastAsia="Calibri" w:hAnsi="Calibri" w:cs="Calibri"/>
              </w:rPr>
            </w:pPr>
            <w:r>
              <w:rPr>
                <w:rFonts w:ascii="Calibri" w:eastAsia="Calibri" w:hAnsi="Calibri" w:cs="Calibri"/>
                <w:b/>
              </w:rPr>
              <w:t>Teden otroka</w:t>
            </w:r>
          </w:p>
          <w:p w:rsidR="00DF4938" w:rsidRDefault="00DF4938" w:rsidP="003A1322">
            <w:pPr>
              <w:numPr>
                <w:ilvl w:val="0"/>
                <w:numId w:val="110"/>
              </w:numPr>
              <w:spacing w:after="0" w:line="240" w:lineRule="auto"/>
              <w:ind w:hanging="360"/>
              <w:contextualSpacing/>
              <w:jc w:val="left"/>
              <w:rPr>
                <w:rFonts w:ascii="Calibri" w:eastAsia="Calibri" w:hAnsi="Calibri" w:cs="Calibri"/>
              </w:rPr>
            </w:pPr>
            <w:r>
              <w:rPr>
                <w:rFonts w:ascii="Calibri" w:eastAsia="Calibri" w:hAnsi="Calibri" w:cs="Calibri"/>
              </w:rPr>
              <w:t>geslo: »Prosti čas«,</w:t>
            </w:r>
          </w:p>
          <w:p w:rsidR="00DF4938" w:rsidRDefault="00DF4938" w:rsidP="003A1322">
            <w:pPr>
              <w:numPr>
                <w:ilvl w:val="0"/>
                <w:numId w:val="110"/>
              </w:numPr>
              <w:spacing w:after="0" w:line="240" w:lineRule="auto"/>
              <w:ind w:hanging="360"/>
              <w:contextualSpacing/>
              <w:jc w:val="left"/>
              <w:rPr>
                <w:rFonts w:ascii="Calibri" w:eastAsia="Calibri" w:hAnsi="Calibri" w:cs="Calibri"/>
              </w:rPr>
            </w:pPr>
            <w:r>
              <w:rPr>
                <w:rFonts w:ascii="Calibri" w:eastAsia="Calibri" w:hAnsi="Calibri" w:cs="Calibri"/>
              </w:rPr>
              <w:t>koruza kot naravni material za igro in ustvarjanje,</w:t>
            </w:r>
          </w:p>
          <w:p w:rsidR="00DF4938" w:rsidRDefault="00DF4938" w:rsidP="003A1322">
            <w:pPr>
              <w:numPr>
                <w:ilvl w:val="0"/>
                <w:numId w:val="110"/>
              </w:numPr>
              <w:spacing w:after="0" w:line="240" w:lineRule="auto"/>
              <w:ind w:hanging="360"/>
              <w:contextualSpacing/>
              <w:jc w:val="left"/>
              <w:rPr>
                <w:rFonts w:ascii="Calibri" w:eastAsia="Calibri" w:hAnsi="Calibri" w:cs="Calibri"/>
              </w:rPr>
            </w:pPr>
            <w:r>
              <w:rPr>
                <w:rFonts w:ascii="Calibri" w:eastAsia="Calibri" w:hAnsi="Calibri" w:cs="Calibri"/>
              </w:rPr>
              <w:t>spoznavanje starih opravil ob spravilu koruze,</w:t>
            </w:r>
          </w:p>
          <w:p w:rsidR="00DF4938" w:rsidRDefault="00DF4938" w:rsidP="003A1322">
            <w:pPr>
              <w:numPr>
                <w:ilvl w:val="0"/>
                <w:numId w:val="110"/>
              </w:numPr>
              <w:spacing w:after="0" w:line="240" w:lineRule="auto"/>
              <w:ind w:hanging="360"/>
              <w:contextualSpacing/>
              <w:jc w:val="left"/>
              <w:rPr>
                <w:rFonts w:ascii="Calibri" w:eastAsia="Calibri" w:hAnsi="Calibri" w:cs="Calibri"/>
                <w:i/>
              </w:rPr>
            </w:pPr>
            <w:r>
              <w:rPr>
                <w:rFonts w:ascii="Calibri" w:eastAsia="Calibri" w:hAnsi="Calibri" w:cs="Calibri"/>
                <w:i/>
                <w:u w:val="single"/>
              </w:rPr>
              <w:t>srečanje s starši</w:t>
            </w:r>
            <w:r>
              <w:rPr>
                <w:rFonts w:ascii="Calibri" w:eastAsia="Calibri" w:hAnsi="Calibri" w:cs="Calibri"/>
                <w:u w:val="single"/>
              </w:rPr>
              <w:t xml:space="preserve"> na temo “Kaj se lahko naučimo iz preteklosti”,</w:t>
            </w:r>
          </w:p>
          <w:p w:rsidR="00DF4938" w:rsidRDefault="00DF4938" w:rsidP="003A1322">
            <w:pPr>
              <w:numPr>
                <w:ilvl w:val="0"/>
                <w:numId w:val="110"/>
              </w:numPr>
              <w:spacing w:after="0" w:line="240" w:lineRule="auto"/>
              <w:ind w:hanging="360"/>
              <w:contextualSpacing/>
              <w:jc w:val="left"/>
              <w:rPr>
                <w:rFonts w:ascii="Calibri" w:eastAsia="Calibri" w:hAnsi="Calibri" w:cs="Calibri"/>
              </w:rPr>
            </w:pPr>
            <w:r>
              <w:rPr>
                <w:rFonts w:ascii="Calibri" w:eastAsia="Calibri" w:hAnsi="Calibri" w:cs="Calibri"/>
              </w:rPr>
              <w:t>sodelovanje z lovsko družino.</w:t>
            </w:r>
          </w:p>
          <w:p w:rsidR="00DF4938" w:rsidRDefault="00DF4938">
            <w:pPr>
              <w:rPr>
                <w:rFonts w:ascii="Calibri" w:eastAsia="Calibri" w:hAnsi="Calibri" w:cs="Calibri"/>
                <w:b/>
              </w:rPr>
            </w:pPr>
          </w:p>
          <w:p w:rsidR="00DF4938" w:rsidRDefault="00DF4938">
            <w:pPr>
              <w:rPr>
                <w:rFonts w:ascii="Calibri" w:eastAsia="Calibri" w:hAnsi="Calibri" w:cs="Calibri"/>
              </w:rPr>
            </w:pPr>
            <w:r>
              <w:rPr>
                <w:rFonts w:ascii="Calibri" w:eastAsia="Calibri" w:hAnsi="Calibri" w:cs="Calibri"/>
                <w:b/>
              </w:rPr>
              <w:t xml:space="preserve">Dan reformacije (31. 10.) in Spomin na mrtve (1. 11.) </w:t>
            </w:r>
          </w:p>
          <w:p w:rsidR="00DF4938" w:rsidRDefault="00DF4938" w:rsidP="003A1322">
            <w:pPr>
              <w:numPr>
                <w:ilvl w:val="0"/>
                <w:numId w:val="111"/>
              </w:numPr>
              <w:spacing w:after="0" w:line="240" w:lineRule="auto"/>
              <w:ind w:hanging="360"/>
              <w:contextualSpacing/>
              <w:jc w:val="left"/>
              <w:rPr>
                <w:rFonts w:ascii="Calibri" w:eastAsia="Calibri" w:hAnsi="Calibri" w:cs="Calibri"/>
              </w:rPr>
            </w:pPr>
            <w:r>
              <w:rPr>
                <w:rFonts w:ascii="Calibri" w:eastAsia="Calibri" w:hAnsi="Calibri" w:cs="Calibri"/>
              </w:rPr>
              <w:t>udeležba na proslavi v šoli in/ ali KS.</w:t>
            </w:r>
          </w:p>
          <w:p w:rsidR="00DF4938" w:rsidRDefault="00DF4938">
            <w:pPr>
              <w:rPr>
                <w:rFonts w:ascii="Calibri" w:eastAsia="Calibri" w:hAnsi="Calibri" w:cs="Calibri"/>
                <w:b/>
              </w:rPr>
            </w:pPr>
          </w:p>
          <w:p w:rsidR="00DF4938" w:rsidRDefault="00DF4938">
            <w:pPr>
              <w:rPr>
                <w:rFonts w:ascii="Calibri" w:eastAsia="Calibri" w:hAnsi="Calibri" w:cs="Calibri"/>
              </w:rPr>
            </w:pPr>
            <w:r>
              <w:rPr>
                <w:rFonts w:ascii="Calibri" w:eastAsia="Calibri" w:hAnsi="Calibri" w:cs="Calibri"/>
                <w:b/>
              </w:rPr>
              <w:t xml:space="preserve">Veseli december  </w:t>
            </w:r>
          </w:p>
          <w:p w:rsidR="00DF4938" w:rsidRDefault="00DF4938" w:rsidP="003A1322">
            <w:pPr>
              <w:numPr>
                <w:ilvl w:val="0"/>
                <w:numId w:val="111"/>
              </w:numPr>
              <w:spacing w:after="0" w:line="240" w:lineRule="auto"/>
              <w:ind w:hanging="360"/>
              <w:contextualSpacing/>
              <w:jc w:val="left"/>
              <w:rPr>
                <w:rFonts w:ascii="Calibri" w:eastAsia="Calibri" w:hAnsi="Calibri" w:cs="Calibri"/>
              </w:rPr>
            </w:pPr>
            <w:r>
              <w:rPr>
                <w:rFonts w:ascii="Calibri" w:eastAsia="Calibri" w:hAnsi="Calibri" w:cs="Calibri"/>
              </w:rPr>
              <w:t>uvod v veseli december s predstavo vzgojiteljic “Pujs prinaša srečo za vse leto”,</w:t>
            </w:r>
          </w:p>
          <w:p w:rsidR="00DF4938" w:rsidRDefault="00DF4938" w:rsidP="003A1322">
            <w:pPr>
              <w:numPr>
                <w:ilvl w:val="0"/>
                <w:numId w:val="111"/>
              </w:numPr>
              <w:spacing w:after="0" w:line="240" w:lineRule="auto"/>
              <w:ind w:hanging="360"/>
              <w:contextualSpacing/>
              <w:jc w:val="left"/>
              <w:rPr>
                <w:rFonts w:ascii="Calibri" w:eastAsia="Calibri" w:hAnsi="Calibri" w:cs="Calibri"/>
              </w:rPr>
            </w:pPr>
            <w:r>
              <w:rPr>
                <w:rFonts w:ascii="Calibri" w:eastAsia="Calibri" w:hAnsi="Calibri" w:cs="Calibri"/>
              </w:rPr>
              <w:t>ustvarjalne delavnice za prodajo na bazarju,</w:t>
            </w:r>
          </w:p>
          <w:p w:rsidR="00DF4938" w:rsidRDefault="00DF4938" w:rsidP="003A1322">
            <w:pPr>
              <w:numPr>
                <w:ilvl w:val="0"/>
                <w:numId w:val="111"/>
              </w:numPr>
              <w:spacing w:after="0" w:line="240" w:lineRule="auto"/>
              <w:ind w:hanging="360"/>
              <w:contextualSpacing/>
              <w:jc w:val="left"/>
              <w:rPr>
                <w:rFonts w:ascii="Calibri" w:eastAsia="Calibri" w:hAnsi="Calibri" w:cs="Calibri"/>
              </w:rPr>
            </w:pPr>
            <w:r>
              <w:rPr>
                <w:rFonts w:ascii="Calibri" w:eastAsia="Calibri" w:hAnsi="Calibri" w:cs="Calibri"/>
                <w:i/>
                <w:u w:val="single"/>
              </w:rPr>
              <w:t>Praznični bazar - popoldansko srečanje s starši,</w:t>
            </w:r>
          </w:p>
          <w:p w:rsidR="00DF4938" w:rsidRDefault="00DF4938" w:rsidP="003A1322">
            <w:pPr>
              <w:numPr>
                <w:ilvl w:val="0"/>
                <w:numId w:val="111"/>
              </w:numPr>
              <w:spacing w:after="0" w:line="240" w:lineRule="auto"/>
              <w:ind w:hanging="360"/>
              <w:contextualSpacing/>
              <w:jc w:val="left"/>
              <w:rPr>
                <w:rFonts w:ascii="Calibri" w:eastAsia="Calibri" w:hAnsi="Calibri" w:cs="Calibri"/>
              </w:rPr>
            </w:pPr>
            <w:r>
              <w:rPr>
                <w:rFonts w:ascii="Calibri" w:eastAsia="Calibri" w:hAnsi="Calibri" w:cs="Calibri"/>
              </w:rPr>
              <w:t>pošljimo voščilnico svoji družini,</w:t>
            </w:r>
          </w:p>
          <w:p w:rsidR="00DF4938" w:rsidRDefault="00DF4938" w:rsidP="003A1322">
            <w:pPr>
              <w:numPr>
                <w:ilvl w:val="0"/>
                <w:numId w:val="111"/>
              </w:numPr>
              <w:spacing w:after="0" w:line="240" w:lineRule="auto"/>
              <w:ind w:hanging="360"/>
              <w:contextualSpacing/>
              <w:jc w:val="left"/>
              <w:rPr>
                <w:rFonts w:ascii="Calibri" w:eastAsia="Calibri" w:hAnsi="Calibri" w:cs="Calibri"/>
              </w:rPr>
            </w:pPr>
            <w:r>
              <w:rPr>
                <w:rFonts w:ascii="Calibri" w:eastAsia="Calibri" w:hAnsi="Calibri" w:cs="Calibri"/>
              </w:rPr>
              <w:t>prihodi treh dobrih mož in obdaritev otrok v KS,</w:t>
            </w:r>
          </w:p>
          <w:p w:rsidR="00DF4938" w:rsidRDefault="00DF4938" w:rsidP="003A1322">
            <w:pPr>
              <w:numPr>
                <w:ilvl w:val="0"/>
                <w:numId w:val="111"/>
              </w:numPr>
              <w:spacing w:after="0" w:line="240" w:lineRule="auto"/>
              <w:ind w:hanging="360"/>
              <w:contextualSpacing/>
              <w:jc w:val="left"/>
              <w:rPr>
                <w:rFonts w:ascii="Calibri" w:eastAsia="Calibri" w:hAnsi="Calibri" w:cs="Calibri"/>
              </w:rPr>
            </w:pPr>
            <w:r>
              <w:rPr>
                <w:rFonts w:ascii="Calibri" w:eastAsia="Calibri" w:hAnsi="Calibri" w:cs="Calibri"/>
              </w:rPr>
              <w:t>slavnostno praznično kosilo (izdelamo pogrinjke, slavnostno pogrnjena miza)</w:t>
            </w:r>
          </w:p>
          <w:p w:rsidR="00DF4938" w:rsidRDefault="00DF4938" w:rsidP="003A1322">
            <w:pPr>
              <w:numPr>
                <w:ilvl w:val="0"/>
                <w:numId w:val="111"/>
              </w:numPr>
              <w:spacing w:after="0" w:line="240" w:lineRule="auto"/>
              <w:ind w:hanging="360"/>
              <w:contextualSpacing/>
              <w:jc w:val="left"/>
              <w:rPr>
                <w:rFonts w:ascii="Calibri" w:eastAsia="Calibri" w:hAnsi="Calibri" w:cs="Calibri"/>
              </w:rPr>
            </w:pPr>
            <w:r>
              <w:rPr>
                <w:rFonts w:ascii="Calibri" w:eastAsia="Calibri" w:hAnsi="Calibri" w:cs="Calibri"/>
              </w:rPr>
              <w:t>ples v pižamah,</w:t>
            </w:r>
          </w:p>
          <w:p w:rsidR="00DF4938" w:rsidRDefault="00DF4938" w:rsidP="003A1322">
            <w:pPr>
              <w:numPr>
                <w:ilvl w:val="0"/>
                <w:numId w:val="111"/>
              </w:numPr>
              <w:spacing w:after="0" w:line="240" w:lineRule="auto"/>
              <w:ind w:hanging="360"/>
              <w:contextualSpacing/>
              <w:jc w:val="left"/>
              <w:rPr>
                <w:rFonts w:ascii="Calibri" w:eastAsia="Calibri" w:hAnsi="Calibri" w:cs="Calibri"/>
              </w:rPr>
            </w:pPr>
            <w:r>
              <w:rPr>
                <w:rFonts w:ascii="Calibri" w:eastAsia="Calibri" w:hAnsi="Calibri" w:cs="Calibri"/>
              </w:rPr>
              <w:t>prenočevanje v vrtcu.</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b/>
              </w:rPr>
              <w:t>Dan enotnosti in samostojnosti (26.12.)</w:t>
            </w:r>
            <w:r>
              <w:rPr>
                <w:rFonts w:ascii="Calibri" w:eastAsia="Calibri" w:hAnsi="Calibri" w:cs="Calibri"/>
              </w:rPr>
              <w:t xml:space="preserve"> </w:t>
            </w:r>
          </w:p>
          <w:p w:rsidR="00DF4938" w:rsidRDefault="00DF4938" w:rsidP="003A1322">
            <w:pPr>
              <w:numPr>
                <w:ilvl w:val="0"/>
                <w:numId w:val="125"/>
              </w:numPr>
              <w:spacing w:after="0" w:line="240" w:lineRule="auto"/>
              <w:ind w:left="928" w:hanging="360"/>
              <w:contextualSpacing/>
              <w:jc w:val="left"/>
              <w:rPr>
                <w:rFonts w:ascii="Calibri" w:eastAsia="Calibri" w:hAnsi="Calibri" w:cs="Calibri"/>
              </w:rPr>
            </w:pPr>
            <w:r>
              <w:rPr>
                <w:rFonts w:ascii="Calibri" w:eastAsia="Calibri" w:hAnsi="Calibri" w:cs="Calibri"/>
              </w:rPr>
              <w:t>udeležba na proslavi.</w:t>
            </w:r>
          </w:p>
          <w:p w:rsidR="00DF4938" w:rsidRDefault="00DF4938">
            <w:pPr>
              <w:rPr>
                <w:rFonts w:ascii="Calibri" w:eastAsia="Calibri" w:hAnsi="Calibri" w:cs="Calibri"/>
              </w:rPr>
            </w:pPr>
          </w:p>
          <w:p w:rsidR="00DF4938" w:rsidRDefault="00DF4938">
            <w:pPr>
              <w:rPr>
                <w:rFonts w:ascii="Calibri" w:eastAsia="Calibri" w:hAnsi="Calibri" w:cs="Calibri"/>
                <w:b/>
              </w:rPr>
            </w:pPr>
            <w:r>
              <w:rPr>
                <w:rFonts w:ascii="Calibri" w:eastAsia="Calibri" w:hAnsi="Calibri" w:cs="Calibri"/>
                <w:b/>
              </w:rPr>
              <w:t>Slovenski kulturni praznik (8. 2.)</w:t>
            </w:r>
          </w:p>
          <w:p w:rsidR="00DF4938" w:rsidRDefault="00DF4938" w:rsidP="003A1322">
            <w:pPr>
              <w:numPr>
                <w:ilvl w:val="0"/>
                <w:numId w:val="125"/>
              </w:numPr>
              <w:spacing w:after="0" w:line="240" w:lineRule="auto"/>
              <w:ind w:left="928" w:hanging="360"/>
              <w:contextualSpacing/>
              <w:jc w:val="left"/>
              <w:rPr>
                <w:rFonts w:ascii="Calibri" w:eastAsia="Calibri" w:hAnsi="Calibri" w:cs="Calibri"/>
              </w:rPr>
            </w:pPr>
            <w:r>
              <w:rPr>
                <w:rFonts w:ascii="Calibri" w:eastAsia="Calibri" w:hAnsi="Calibri" w:cs="Calibri"/>
              </w:rPr>
              <w:t>udeležba na prireditvi v KS,</w:t>
            </w:r>
          </w:p>
          <w:p w:rsidR="00DF4938" w:rsidRDefault="00DF4938" w:rsidP="003A1322">
            <w:pPr>
              <w:numPr>
                <w:ilvl w:val="0"/>
                <w:numId w:val="125"/>
              </w:numPr>
              <w:spacing w:after="0" w:line="240" w:lineRule="auto"/>
              <w:ind w:left="928" w:hanging="360"/>
              <w:contextualSpacing/>
              <w:jc w:val="left"/>
              <w:rPr>
                <w:rFonts w:ascii="Calibri" w:eastAsia="Calibri" w:hAnsi="Calibri" w:cs="Calibri"/>
              </w:rPr>
            </w:pPr>
            <w:r>
              <w:rPr>
                <w:rFonts w:ascii="Calibri" w:eastAsia="Calibri" w:hAnsi="Calibri" w:cs="Calibri"/>
              </w:rPr>
              <w:t>proslava v vrtcu (prebiranje Prešernovih pesmi, kratek kulturni program v vrtcu).</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b/>
              </w:rPr>
              <w:t>Valentinovo (14. 2.)</w:t>
            </w:r>
          </w:p>
          <w:p w:rsidR="00DF4938" w:rsidRDefault="00DF4938" w:rsidP="003A1322">
            <w:pPr>
              <w:numPr>
                <w:ilvl w:val="0"/>
                <w:numId w:val="125"/>
              </w:numPr>
              <w:spacing w:after="0" w:line="240" w:lineRule="auto"/>
              <w:ind w:left="928" w:hanging="360"/>
              <w:contextualSpacing/>
              <w:jc w:val="left"/>
              <w:rPr>
                <w:rFonts w:ascii="Calibri" w:eastAsia="Calibri" w:hAnsi="Calibri" w:cs="Calibri"/>
              </w:rPr>
            </w:pPr>
            <w:r>
              <w:rPr>
                <w:rFonts w:ascii="Calibri" w:eastAsia="Calibri" w:hAnsi="Calibri" w:cs="Calibri"/>
              </w:rPr>
              <w:t>naredimo srčke, poiščimo prijatelja in z njim zaplešimo srčkov ples.</w:t>
            </w:r>
          </w:p>
          <w:p w:rsidR="00DF4938" w:rsidRDefault="00DF4938">
            <w:pPr>
              <w:rPr>
                <w:rFonts w:ascii="Calibri" w:eastAsia="Calibri" w:hAnsi="Calibri" w:cs="Calibri"/>
                <w:b/>
              </w:rPr>
            </w:pPr>
          </w:p>
          <w:p w:rsidR="00DF4938" w:rsidRDefault="00DF4938">
            <w:pPr>
              <w:rPr>
                <w:rFonts w:ascii="Calibri" w:eastAsia="Calibri" w:hAnsi="Calibri" w:cs="Calibri"/>
              </w:rPr>
            </w:pPr>
            <w:r>
              <w:rPr>
                <w:rFonts w:ascii="Calibri" w:eastAsia="Calibri" w:hAnsi="Calibri" w:cs="Calibri"/>
                <w:b/>
              </w:rPr>
              <w:t>Pust lačnih ust (5. 3. 2019)</w:t>
            </w:r>
          </w:p>
          <w:p w:rsidR="00DF4938" w:rsidRDefault="00DF4938" w:rsidP="003A1322">
            <w:pPr>
              <w:numPr>
                <w:ilvl w:val="0"/>
                <w:numId w:val="62"/>
              </w:numPr>
              <w:spacing w:after="0" w:line="240" w:lineRule="auto"/>
              <w:ind w:hanging="360"/>
              <w:contextualSpacing/>
              <w:jc w:val="left"/>
              <w:rPr>
                <w:rFonts w:ascii="Calibri" w:eastAsia="Calibri" w:hAnsi="Calibri" w:cs="Calibri"/>
              </w:rPr>
            </w:pPr>
            <w:r>
              <w:rPr>
                <w:rFonts w:ascii="Calibri" w:eastAsia="Calibri" w:hAnsi="Calibri" w:cs="Calibri"/>
              </w:rPr>
              <w:t>izdelovanje pustnih mask in kostumov na temo Ljudstva sveta,</w:t>
            </w:r>
          </w:p>
          <w:p w:rsidR="00DF4938" w:rsidRDefault="00DF4938" w:rsidP="003A1322">
            <w:pPr>
              <w:numPr>
                <w:ilvl w:val="0"/>
                <w:numId w:val="114"/>
              </w:numPr>
              <w:spacing w:after="0" w:line="240" w:lineRule="auto"/>
              <w:ind w:hanging="360"/>
              <w:contextualSpacing/>
              <w:jc w:val="left"/>
              <w:rPr>
                <w:rFonts w:ascii="Calibri" w:eastAsia="Calibri" w:hAnsi="Calibri" w:cs="Calibri"/>
              </w:rPr>
            </w:pPr>
            <w:r>
              <w:rPr>
                <w:rFonts w:ascii="Calibri" w:eastAsia="Calibri" w:hAnsi="Calibri" w:cs="Calibri"/>
              </w:rPr>
              <w:t>rajanje v vrtcu, pustni sprevod po kraju,</w:t>
            </w:r>
          </w:p>
          <w:p w:rsidR="00DF4938" w:rsidRDefault="00DF4938" w:rsidP="003A1322">
            <w:pPr>
              <w:numPr>
                <w:ilvl w:val="0"/>
                <w:numId w:val="114"/>
              </w:numPr>
              <w:spacing w:after="0" w:line="240" w:lineRule="auto"/>
              <w:ind w:hanging="360"/>
              <w:contextualSpacing/>
              <w:jc w:val="left"/>
              <w:rPr>
                <w:rFonts w:ascii="Calibri" w:eastAsia="Calibri" w:hAnsi="Calibri" w:cs="Calibri"/>
              </w:rPr>
            </w:pPr>
            <w:r>
              <w:rPr>
                <w:rFonts w:ascii="Calibri" w:eastAsia="Calibri" w:hAnsi="Calibri" w:cs="Calibri"/>
              </w:rPr>
              <w:t>udeležba na Ormoškem fašenku.</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b/>
              </w:rPr>
              <w:t>Mednarodni dan žena (8. 3.) in materinski dan (25. 3.)</w:t>
            </w:r>
            <w:r>
              <w:rPr>
                <w:rFonts w:ascii="Calibri" w:eastAsia="Calibri" w:hAnsi="Calibri" w:cs="Calibri"/>
              </w:rPr>
              <w:t xml:space="preserve"> </w:t>
            </w:r>
          </w:p>
          <w:p w:rsidR="00DF4938" w:rsidRDefault="00DF4938" w:rsidP="003A1322">
            <w:pPr>
              <w:numPr>
                <w:ilvl w:val="0"/>
                <w:numId w:val="114"/>
              </w:numPr>
              <w:spacing w:after="0" w:line="240" w:lineRule="auto"/>
              <w:ind w:hanging="360"/>
              <w:contextualSpacing/>
              <w:jc w:val="left"/>
              <w:rPr>
                <w:rFonts w:ascii="Calibri" w:eastAsia="Calibri" w:hAnsi="Calibri" w:cs="Calibri"/>
                <w:b/>
                <w:i/>
              </w:rPr>
            </w:pPr>
            <w:r>
              <w:rPr>
                <w:rFonts w:ascii="Calibri" w:eastAsia="Calibri" w:hAnsi="Calibri" w:cs="Calibri"/>
              </w:rPr>
              <w:t xml:space="preserve">mamice, babice, žene praznujejo, obdarimo jih s pesmijo, plesom in cvetom ter počastimo tudi očete </w:t>
            </w:r>
            <w:r>
              <w:rPr>
                <w:rFonts w:ascii="Calibri" w:eastAsia="Calibri" w:hAnsi="Calibri" w:cs="Calibri"/>
                <w:i/>
                <w:u w:val="single"/>
              </w:rPr>
              <w:t>dopoldansko srečanje oz. nastopi otrok.</w:t>
            </w:r>
          </w:p>
          <w:p w:rsidR="00DF4938" w:rsidRDefault="00DF4938">
            <w:pPr>
              <w:ind w:left="720"/>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b/>
              </w:rPr>
              <w:t>Velika noč (21. 4  2019)</w:t>
            </w:r>
          </w:p>
          <w:p w:rsidR="00DF4938" w:rsidRDefault="00DF4938" w:rsidP="003A1322">
            <w:pPr>
              <w:numPr>
                <w:ilvl w:val="0"/>
                <w:numId w:val="114"/>
              </w:numPr>
              <w:spacing w:after="0" w:line="240" w:lineRule="auto"/>
              <w:ind w:hanging="360"/>
              <w:contextualSpacing/>
              <w:jc w:val="left"/>
              <w:rPr>
                <w:rFonts w:ascii="Calibri" w:eastAsia="Calibri" w:hAnsi="Calibri" w:cs="Calibri"/>
              </w:rPr>
            </w:pPr>
            <w:r>
              <w:rPr>
                <w:rFonts w:ascii="Calibri" w:eastAsia="Calibri" w:hAnsi="Calibri" w:cs="Calibri"/>
              </w:rPr>
              <w:t>delavnice izdelovanja pirhov ter dekorativnih velikonočnih izdelkov po skupinah,</w:t>
            </w:r>
          </w:p>
          <w:p w:rsidR="00DF4938" w:rsidRDefault="00DF4938" w:rsidP="003A1322">
            <w:pPr>
              <w:numPr>
                <w:ilvl w:val="0"/>
                <w:numId w:val="114"/>
              </w:numPr>
              <w:spacing w:after="0" w:line="240" w:lineRule="auto"/>
              <w:ind w:hanging="360"/>
              <w:contextualSpacing/>
              <w:jc w:val="left"/>
              <w:rPr>
                <w:rFonts w:ascii="Calibri" w:eastAsia="Calibri" w:hAnsi="Calibri" w:cs="Calibri"/>
              </w:rPr>
            </w:pPr>
            <w:r>
              <w:rPr>
                <w:rFonts w:ascii="Calibri" w:eastAsia="Calibri" w:hAnsi="Calibri" w:cs="Calibri"/>
              </w:rPr>
              <w:t>razstava pirhov.</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b/>
              </w:rPr>
              <w:t>Dan upora proti okupatorju ( 27.4 .) in 1. maj - dan dela</w:t>
            </w:r>
          </w:p>
          <w:p w:rsidR="00DF4938" w:rsidRDefault="00DF4938" w:rsidP="003A1322">
            <w:pPr>
              <w:numPr>
                <w:ilvl w:val="0"/>
                <w:numId w:val="114"/>
              </w:numPr>
              <w:spacing w:after="0" w:line="240" w:lineRule="auto"/>
              <w:ind w:hanging="360"/>
              <w:contextualSpacing/>
              <w:jc w:val="left"/>
              <w:rPr>
                <w:rFonts w:ascii="Calibri" w:eastAsia="Calibri" w:hAnsi="Calibri" w:cs="Calibri"/>
              </w:rPr>
            </w:pPr>
            <w:r>
              <w:rPr>
                <w:rFonts w:ascii="Calibri" w:eastAsia="Calibri" w:hAnsi="Calibri" w:cs="Calibri"/>
              </w:rPr>
              <w:t>sodelovanje s šolo.</w:t>
            </w:r>
          </w:p>
          <w:p w:rsidR="00DF4938" w:rsidRDefault="00DF4938">
            <w:pPr>
              <w:ind w:left="720"/>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b/>
              </w:rPr>
              <w:t xml:space="preserve"> Dan Evrope (9. 5.)  </w:t>
            </w:r>
          </w:p>
          <w:p w:rsidR="00DF4938" w:rsidRDefault="00DF4938" w:rsidP="003A1322">
            <w:pPr>
              <w:numPr>
                <w:ilvl w:val="0"/>
                <w:numId w:val="114"/>
              </w:numPr>
              <w:spacing w:after="0" w:line="240" w:lineRule="auto"/>
              <w:ind w:hanging="360"/>
              <w:contextualSpacing/>
              <w:jc w:val="left"/>
              <w:rPr>
                <w:rFonts w:ascii="Calibri" w:eastAsia="Calibri" w:hAnsi="Calibri" w:cs="Calibri"/>
              </w:rPr>
            </w:pPr>
            <w:r>
              <w:rPr>
                <w:rFonts w:ascii="Calibri" w:eastAsia="Calibri" w:hAnsi="Calibri" w:cs="Calibri"/>
              </w:rPr>
              <w:t xml:space="preserve">udeležba na prireditvi na občinski ravni. </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b/>
              </w:rPr>
              <w:t xml:space="preserve">Dan državnosti (25. 6.) </w:t>
            </w:r>
          </w:p>
          <w:p w:rsidR="00DF4938" w:rsidRDefault="00DF4938" w:rsidP="003A1322">
            <w:pPr>
              <w:numPr>
                <w:ilvl w:val="0"/>
                <w:numId w:val="114"/>
              </w:numPr>
              <w:spacing w:after="0" w:line="240" w:lineRule="auto"/>
              <w:ind w:hanging="360"/>
              <w:contextualSpacing/>
              <w:jc w:val="left"/>
              <w:rPr>
                <w:rFonts w:ascii="Calibri" w:eastAsia="Calibri" w:hAnsi="Calibri" w:cs="Calibri"/>
              </w:rPr>
            </w:pPr>
            <w:r>
              <w:rPr>
                <w:rFonts w:ascii="Calibri" w:eastAsia="Calibri" w:hAnsi="Calibri" w:cs="Calibri"/>
              </w:rPr>
              <w:t>udeležba na proslavi v šoli.</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b/>
              </w:rPr>
              <w:t xml:space="preserve">Velika rojstno-dnevna zabava </w:t>
            </w:r>
          </w:p>
          <w:p w:rsidR="00DF4938" w:rsidRDefault="00DF4938" w:rsidP="003A1322">
            <w:pPr>
              <w:numPr>
                <w:ilvl w:val="0"/>
                <w:numId w:val="115"/>
              </w:numPr>
              <w:spacing w:after="0" w:line="240" w:lineRule="auto"/>
              <w:ind w:hanging="360"/>
              <w:contextualSpacing/>
              <w:jc w:val="left"/>
              <w:rPr>
                <w:rFonts w:ascii="Calibri" w:eastAsia="Calibri" w:hAnsi="Calibri" w:cs="Calibri"/>
              </w:rPr>
            </w:pPr>
            <w:r>
              <w:rPr>
                <w:rFonts w:ascii="Calibri" w:eastAsia="Calibri" w:hAnsi="Calibri" w:cs="Calibri"/>
              </w:rPr>
              <w:t>zabava z animacijskim gostom.</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b/>
              </w:rPr>
              <w:t>Slovo od Minimaturantov</w:t>
            </w:r>
          </w:p>
          <w:p w:rsidR="00DF4938" w:rsidRDefault="00DF4938" w:rsidP="003A1322">
            <w:pPr>
              <w:numPr>
                <w:ilvl w:val="0"/>
                <w:numId w:val="112"/>
              </w:numPr>
              <w:spacing w:after="0" w:line="240" w:lineRule="auto"/>
              <w:ind w:hanging="360"/>
              <w:contextualSpacing/>
              <w:jc w:val="left"/>
              <w:rPr>
                <w:rFonts w:ascii="Calibri" w:eastAsia="Calibri" w:hAnsi="Calibri" w:cs="Calibri"/>
                <w:i/>
              </w:rPr>
            </w:pPr>
            <w:r>
              <w:rPr>
                <w:rFonts w:ascii="Calibri" w:eastAsia="Calibri" w:hAnsi="Calibri" w:cs="Calibri"/>
                <w:i/>
                <w:u w:val="single"/>
              </w:rPr>
              <w:t>dopoldansko srečanje s starši,</w:t>
            </w:r>
          </w:p>
          <w:p w:rsidR="00DF4938" w:rsidRDefault="00DF4938" w:rsidP="003A1322">
            <w:pPr>
              <w:numPr>
                <w:ilvl w:val="0"/>
                <w:numId w:val="112"/>
              </w:numPr>
              <w:spacing w:after="0" w:line="240" w:lineRule="auto"/>
              <w:ind w:hanging="360"/>
              <w:contextualSpacing/>
              <w:jc w:val="left"/>
              <w:rPr>
                <w:rFonts w:ascii="Calibri" w:eastAsia="Calibri" w:hAnsi="Calibri" w:cs="Calibri"/>
              </w:rPr>
            </w:pPr>
            <w:r>
              <w:rPr>
                <w:rFonts w:ascii="Calibri" w:eastAsia="Calibri" w:hAnsi="Calibri" w:cs="Calibri"/>
              </w:rPr>
              <w:t>nastopi skupin,</w:t>
            </w:r>
          </w:p>
          <w:p w:rsidR="00DF4938" w:rsidRDefault="00DF4938" w:rsidP="003A1322">
            <w:pPr>
              <w:numPr>
                <w:ilvl w:val="0"/>
                <w:numId w:val="112"/>
              </w:numPr>
              <w:spacing w:after="0" w:line="240" w:lineRule="auto"/>
              <w:ind w:hanging="360"/>
              <w:contextualSpacing/>
              <w:jc w:val="left"/>
              <w:rPr>
                <w:rFonts w:ascii="Calibri" w:eastAsia="Calibri" w:hAnsi="Calibri" w:cs="Calibri"/>
              </w:rPr>
            </w:pPr>
            <w:r>
              <w:rPr>
                <w:rFonts w:ascii="Calibri" w:eastAsia="Calibri" w:hAnsi="Calibri" w:cs="Calibri"/>
              </w:rPr>
              <w:t xml:space="preserve">piknik na terasi vrtca za minimaturante. </w:t>
            </w:r>
          </w:p>
        </w:tc>
        <w:tc>
          <w:tcPr>
            <w:tcW w:w="1799" w:type="dxa"/>
          </w:tcPr>
          <w:p w:rsidR="00DF4938" w:rsidRDefault="00DF4938">
            <w:pPr>
              <w:rPr>
                <w:rFonts w:ascii="Calibri" w:eastAsia="Calibri" w:hAnsi="Calibri" w:cs="Calibri"/>
              </w:rPr>
            </w:pPr>
            <w:r>
              <w:rPr>
                <w:rFonts w:ascii="Calibri" w:eastAsia="Calibri" w:hAnsi="Calibri" w:cs="Calibri"/>
              </w:rPr>
              <w:t>Slavica Kosec</w:t>
            </w:r>
          </w:p>
          <w:p w:rsidR="00DF4938" w:rsidRDefault="00DF4938">
            <w:pPr>
              <w:rPr>
                <w:rFonts w:ascii="Calibri" w:eastAsia="Calibri" w:hAnsi="Calibri" w:cs="Calibri"/>
              </w:rPr>
            </w:pPr>
          </w:p>
          <w:p w:rsidR="00DF4938" w:rsidRDefault="00DF4938">
            <w:pPr>
              <w:rPr>
                <w:rFonts w:ascii="Calibri" w:eastAsia="Calibri" w:hAnsi="Calibri" w:cs="Calibri"/>
              </w:rPr>
            </w:pPr>
          </w:p>
        </w:tc>
        <w:tc>
          <w:tcPr>
            <w:tcW w:w="2263" w:type="dxa"/>
          </w:tcPr>
          <w:p w:rsidR="00DF4938" w:rsidRPr="0046580C" w:rsidRDefault="00DF4938" w:rsidP="00972674">
            <w:pPr>
              <w:rPr>
                <w:rFonts w:ascii="Calibri" w:eastAsia="Calibri" w:hAnsi="Calibri" w:cs="Calibri"/>
              </w:rPr>
            </w:pPr>
            <w:r w:rsidRPr="0046580C">
              <w:rPr>
                <w:rFonts w:ascii="Calibri" w:eastAsia="Calibri" w:hAnsi="Calibri" w:cs="Calibri"/>
              </w:rPr>
              <w:t>3.</w:t>
            </w:r>
            <w:r>
              <w:rPr>
                <w:rFonts w:ascii="Calibri" w:eastAsia="Calibri" w:hAnsi="Calibri" w:cs="Calibri"/>
              </w:rPr>
              <w:t xml:space="preserve"> </w:t>
            </w:r>
            <w:r w:rsidRPr="0046580C">
              <w:rPr>
                <w:rFonts w:ascii="Calibri" w:eastAsia="Calibri" w:hAnsi="Calibri" w:cs="Calibri"/>
              </w:rPr>
              <w:t>9.</w:t>
            </w:r>
            <w:r>
              <w:rPr>
                <w:rFonts w:ascii="Calibri" w:eastAsia="Calibri" w:hAnsi="Calibri" w:cs="Calibri"/>
              </w:rPr>
              <w:t xml:space="preserve"> </w:t>
            </w:r>
            <w:r w:rsidRPr="0046580C">
              <w:rPr>
                <w:rFonts w:ascii="Calibri" w:eastAsia="Calibri" w:hAnsi="Calibri" w:cs="Calibri"/>
              </w:rPr>
              <w:t>2018</w:t>
            </w: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1. 10. do 7. 10. 2018</w:t>
            </w: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Pr="0046580C" w:rsidRDefault="00DF4938" w:rsidP="00972674">
            <w:pPr>
              <w:rPr>
                <w:rFonts w:ascii="Calibri" w:eastAsia="Calibri" w:hAnsi="Calibri" w:cs="Calibri"/>
              </w:rPr>
            </w:pPr>
            <w:r w:rsidRPr="0046580C">
              <w:rPr>
                <w:rFonts w:ascii="Calibri" w:eastAsia="Calibri" w:hAnsi="Calibri" w:cs="Calibri"/>
              </w:rPr>
              <w:t>4.</w:t>
            </w:r>
            <w:r>
              <w:rPr>
                <w:rFonts w:ascii="Calibri" w:eastAsia="Calibri" w:hAnsi="Calibri" w:cs="Calibri"/>
              </w:rPr>
              <w:t xml:space="preserve"> </w:t>
            </w:r>
            <w:r w:rsidRPr="0046580C">
              <w:rPr>
                <w:rFonts w:ascii="Calibri" w:eastAsia="Calibri" w:hAnsi="Calibri" w:cs="Calibri"/>
              </w:rPr>
              <w:t>10.</w:t>
            </w:r>
            <w:r>
              <w:rPr>
                <w:rFonts w:ascii="Calibri" w:eastAsia="Calibri" w:hAnsi="Calibri" w:cs="Calibri"/>
              </w:rPr>
              <w:t xml:space="preserve"> </w:t>
            </w:r>
            <w:r w:rsidRPr="0046580C">
              <w:rPr>
                <w:rFonts w:ascii="Calibri" w:eastAsia="Calibri" w:hAnsi="Calibri" w:cs="Calibri"/>
              </w:rPr>
              <w:t>2018</w:t>
            </w:r>
          </w:p>
          <w:p w:rsidR="00DF4938" w:rsidRDefault="00DF4938">
            <w:pPr>
              <w:rPr>
                <w:rFonts w:ascii="Calibri" w:eastAsia="Calibri" w:hAnsi="Calibri" w:cs="Calibri"/>
                <w:highlight w:val="yellow"/>
              </w:rPr>
            </w:pPr>
          </w:p>
          <w:p w:rsidR="00DF4938" w:rsidRDefault="00DF4938">
            <w:pPr>
              <w:rPr>
                <w:rFonts w:ascii="Calibri" w:eastAsia="Calibri" w:hAnsi="Calibri" w:cs="Calibri"/>
                <w:highlight w:val="yellow"/>
              </w:rPr>
            </w:pPr>
          </w:p>
          <w:p w:rsidR="00DF4938" w:rsidRDefault="00DF4938">
            <w:pPr>
              <w:rPr>
                <w:rFonts w:ascii="Calibri" w:eastAsia="Calibri" w:hAnsi="Calibri" w:cs="Calibri"/>
                <w:highlight w:val="yellow"/>
              </w:rPr>
            </w:pPr>
          </w:p>
          <w:p w:rsidR="00DF4938" w:rsidRDefault="00DF4938">
            <w:pPr>
              <w:rPr>
                <w:rFonts w:ascii="Calibri" w:eastAsia="Calibri" w:hAnsi="Calibri" w:cs="Calibri"/>
                <w:highlight w:val="yellow"/>
              </w:rPr>
            </w:pPr>
          </w:p>
          <w:p w:rsidR="00DF4938" w:rsidRDefault="00DF4938">
            <w:pPr>
              <w:rPr>
                <w:rFonts w:ascii="Calibri" w:eastAsia="Calibri" w:hAnsi="Calibri" w:cs="Calibri"/>
              </w:rPr>
            </w:pPr>
            <w:r>
              <w:rPr>
                <w:rFonts w:ascii="Calibri" w:eastAsia="Calibri" w:hAnsi="Calibri" w:cs="Calibri"/>
              </w:rPr>
              <w:t>Konec oktobra 2018</w:t>
            </w:r>
          </w:p>
          <w:p w:rsidR="00DF4938" w:rsidRDefault="00DF4938">
            <w:pPr>
              <w:rPr>
                <w:rFonts w:ascii="Calibri" w:eastAsia="Calibri" w:hAnsi="Calibri" w:cs="Calibri"/>
                <w:highlight w:val="yellow"/>
              </w:rPr>
            </w:pPr>
          </w:p>
          <w:p w:rsidR="00DF4938" w:rsidRDefault="00DF4938">
            <w:pPr>
              <w:rPr>
                <w:rFonts w:ascii="Calibri" w:eastAsia="Calibri" w:hAnsi="Calibri" w:cs="Calibri"/>
                <w:highlight w:val="yellow"/>
              </w:rPr>
            </w:pPr>
          </w:p>
          <w:p w:rsidR="00DF4938" w:rsidRDefault="00DF4938">
            <w:pPr>
              <w:rPr>
                <w:rFonts w:ascii="Calibri" w:eastAsia="Calibri" w:hAnsi="Calibri" w:cs="Calibri"/>
                <w:highlight w:val="yellow"/>
              </w:rPr>
            </w:pPr>
          </w:p>
          <w:p w:rsidR="00DF4938" w:rsidRPr="0046580C" w:rsidRDefault="00DF4938" w:rsidP="00972674">
            <w:pPr>
              <w:rPr>
                <w:rFonts w:ascii="Calibri" w:eastAsia="Calibri" w:hAnsi="Calibri" w:cs="Calibri"/>
              </w:rPr>
            </w:pPr>
            <w:r w:rsidRPr="0046580C">
              <w:rPr>
                <w:rFonts w:ascii="Calibri" w:eastAsia="Calibri" w:hAnsi="Calibri" w:cs="Calibri"/>
              </w:rPr>
              <w:t>3.</w:t>
            </w:r>
            <w:r>
              <w:rPr>
                <w:rFonts w:ascii="Calibri" w:eastAsia="Calibri" w:hAnsi="Calibri" w:cs="Calibri"/>
              </w:rPr>
              <w:t xml:space="preserve"> </w:t>
            </w:r>
            <w:r w:rsidRPr="0046580C">
              <w:rPr>
                <w:rFonts w:ascii="Calibri" w:eastAsia="Calibri" w:hAnsi="Calibri" w:cs="Calibri"/>
              </w:rPr>
              <w:t>12.</w:t>
            </w:r>
            <w:r>
              <w:rPr>
                <w:rFonts w:ascii="Calibri" w:eastAsia="Calibri" w:hAnsi="Calibri" w:cs="Calibri"/>
              </w:rPr>
              <w:t xml:space="preserve"> </w:t>
            </w:r>
            <w:r w:rsidRPr="0046580C">
              <w:rPr>
                <w:rFonts w:ascii="Calibri" w:eastAsia="Calibri" w:hAnsi="Calibri" w:cs="Calibri"/>
              </w:rPr>
              <w:t>2018</w:t>
            </w: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Pr="0046580C" w:rsidRDefault="00DF4938" w:rsidP="00972674">
            <w:pPr>
              <w:rPr>
                <w:rFonts w:ascii="Calibri" w:eastAsia="Calibri" w:hAnsi="Calibri" w:cs="Calibri"/>
              </w:rPr>
            </w:pPr>
            <w:r w:rsidRPr="0046580C">
              <w:rPr>
                <w:rFonts w:ascii="Calibri" w:eastAsia="Calibri" w:hAnsi="Calibri" w:cs="Calibri"/>
              </w:rPr>
              <w:t>4.</w:t>
            </w:r>
            <w:r>
              <w:rPr>
                <w:rFonts w:ascii="Calibri" w:eastAsia="Calibri" w:hAnsi="Calibri" w:cs="Calibri"/>
              </w:rPr>
              <w:t xml:space="preserve"> </w:t>
            </w:r>
            <w:r w:rsidRPr="0046580C">
              <w:rPr>
                <w:rFonts w:ascii="Calibri" w:eastAsia="Calibri" w:hAnsi="Calibri" w:cs="Calibri"/>
              </w:rPr>
              <w:t>12.- 7.</w:t>
            </w:r>
            <w:r>
              <w:rPr>
                <w:rFonts w:ascii="Calibri" w:eastAsia="Calibri" w:hAnsi="Calibri" w:cs="Calibri"/>
              </w:rPr>
              <w:t xml:space="preserve"> </w:t>
            </w:r>
            <w:r w:rsidRPr="0046580C">
              <w:rPr>
                <w:rFonts w:ascii="Calibri" w:eastAsia="Calibri" w:hAnsi="Calibri" w:cs="Calibri"/>
              </w:rPr>
              <w:t xml:space="preserve">12. </w:t>
            </w:r>
            <w:r>
              <w:rPr>
                <w:rFonts w:ascii="Calibri" w:eastAsia="Calibri" w:hAnsi="Calibri" w:cs="Calibri"/>
              </w:rPr>
              <w:t xml:space="preserve"> </w:t>
            </w:r>
            <w:r w:rsidRPr="0046580C">
              <w:rPr>
                <w:rFonts w:ascii="Calibri" w:eastAsia="Calibri" w:hAnsi="Calibri" w:cs="Calibri"/>
              </w:rPr>
              <w:t>2018</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7. 12. 2018</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10.-14. 12. 2018</w:t>
            </w:r>
          </w:p>
          <w:p w:rsidR="00DF4938" w:rsidRDefault="00DF4938">
            <w:pPr>
              <w:rPr>
                <w:rFonts w:ascii="Calibri" w:eastAsia="Calibri" w:hAnsi="Calibri" w:cs="Calibri"/>
              </w:rPr>
            </w:pPr>
            <w:r>
              <w:rPr>
                <w:rFonts w:ascii="Calibri" w:eastAsia="Calibri" w:hAnsi="Calibri" w:cs="Calibri"/>
              </w:rPr>
              <w:t>6. 12., 18. 12., 21. 12.</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20. 12. 2018</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21.1 2. 2018</w:t>
            </w:r>
          </w:p>
          <w:p w:rsidR="00DF4938" w:rsidRDefault="00DF4938">
            <w:pPr>
              <w:rPr>
                <w:rFonts w:ascii="Calibri" w:eastAsia="Calibri" w:hAnsi="Calibri" w:cs="Calibri"/>
              </w:rPr>
            </w:pPr>
            <w:r>
              <w:rPr>
                <w:rFonts w:ascii="Calibri" w:eastAsia="Calibri" w:hAnsi="Calibri" w:cs="Calibri"/>
              </w:rPr>
              <w:t>14. 12. 2018</w:t>
            </w: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7. 2. 2019</w:t>
            </w: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15. 4. 2019</w:t>
            </w: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25. 2.- 5. 3.2019</w:t>
            </w: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Pr="0046580C" w:rsidRDefault="00DF4938" w:rsidP="00972674">
            <w:pPr>
              <w:rPr>
                <w:rFonts w:ascii="Calibri" w:eastAsia="Calibri" w:hAnsi="Calibri" w:cs="Calibri"/>
              </w:rPr>
            </w:pPr>
            <w:r w:rsidRPr="0046580C">
              <w:rPr>
                <w:rFonts w:ascii="Calibri" w:eastAsia="Calibri" w:hAnsi="Calibri" w:cs="Calibri"/>
              </w:rPr>
              <w:t>5.</w:t>
            </w:r>
            <w:r>
              <w:rPr>
                <w:rFonts w:ascii="Calibri" w:eastAsia="Calibri" w:hAnsi="Calibri" w:cs="Calibri"/>
              </w:rPr>
              <w:t xml:space="preserve"> </w:t>
            </w:r>
            <w:r w:rsidRPr="0046580C">
              <w:rPr>
                <w:rFonts w:ascii="Calibri" w:eastAsia="Calibri" w:hAnsi="Calibri" w:cs="Calibri"/>
              </w:rPr>
              <w:t>3.</w:t>
            </w:r>
            <w:r>
              <w:rPr>
                <w:rFonts w:ascii="Calibri" w:eastAsia="Calibri" w:hAnsi="Calibri" w:cs="Calibri"/>
              </w:rPr>
              <w:t xml:space="preserve"> </w:t>
            </w:r>
            <w:r w:rsidRPr="0046580C">
              <w:rPr>
                <w:rFonts w:ascii="Calibri" w:eastAsia="Calibri" w:hAnsi="Calibri" w:cs="Calibri"/>
              </w:rPr>
              <w:t>2019</w:t>
            </w: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Marec 2019</w:t>
            </w: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15.-19. 4.2019</w:t>
            </w:r>
          </w:p>
        </w:tc>
        <w:tc>
          <w:tcPr>
            <w:tcW w:w="334" w:type="dxa"/>
          </w:tcPr>
          <w:p w:rsidR="00DF4938" w:rsidRDefault="00DF4938">
            <w:pPr>
              <w:rPr>
                <w:rFonts w:ascii="Calibri" w:eastAsia="Calibri" w:hAnsi="Calibri" w:cs="Calibri"/>
              </w:rPr>
            </w:pPr>
          </w:p>
        </w:tc>
      </w:tr>
      <w:tr w:rsidR="00DF4938">
        <w:trPr>
          <w:trHeight w:val="220"/>
        </w:trPr>
        <w:tc>
          <w:tcPr>
            <w:tcW w:w="9062" w:type="dxa"/>
            <w:gridSpan w:val="4"/>
          </w:tcPr>
          <w:p w:rsidR="00DF4938" w:rsidRDefault="00DF4938">
            <w:pPr>
              <w:rPr>
                <w:rFonts w:ascii="Calibri" w:eastAsia="Calibri" w:hAnsi="Calibri" w:cs="Calibri"/>
                <w:b/>
                <w:color w:val="FF0000"/>
              </w:rPr>
            </w:pPr>
            <w:r>
              <w:rPr>
                <w:rFonts w:ascii="Calibri" w:eastAsia="Calibri" w:hAnsi="Calibri" w:cs="Calibri"/>
                <w:b/>
                <w:color w:val="FF0000"/>
              </w:rPr>
              <w:t>Realizacija in evalvacija:</w:t>
            </w:r>
          </w:p>
        </w:tc>
      </w:tr>
      <w:tr w:rsidR="00DF4938">
        <w:trPr>
          <w:trHeight w:val="340"/>
        </w:trPr>
        <w:tc>
          <w:tcPr>
            <w:tcW w:w="9062" w:type="dxa"/>
            <w:gridSpan w:val="4"/>
          </w:tcPr>
          <w:p w:rsidR="00DF4938" w:rsidRDefault="00DF4938">
            <w:pPr>
              <w:rPr>
                <w:rFonts w:ascii="Calibri" w:eastAsia="Calibri" w:hAnsi="Calibri" w:cs="Calibri"/>
              </w:rPr>
            </w:pPr>
            <w:r>
              <w:rPr>
                <w:rFonts w:ascii="Calibri" w:eastAsia="Calibri" w:hAnsi="Calibri" w:cs="Calibri"/>
                <w:b/>
              </w:rPr>
              <w:t>KULTURNO-UMETNOSTNA VZGOJA</w:t>
            </w:r>
          </w:p>
        </w:tc>
      </w:tr>
      <w:tr w:rsidR="00DF4938">
        <w:tc>
          <w:tcPr>
            <w:tcW w:w="4666" w:type="dxa"/>
          </w:tcPr>
          <w:p w:rsidR="00DF4938" w:rsidRDefault="00DF4938">
            <w:pPr>
              <w:rPr>
                <w:rFonts w:ascii="Calibri" w:eastAsia="Calibri" w:hAnsi="Calibri" w:cs="Calibri"/>
              </w:rPr>
            </w:pPr>
            <w:r>
              <w:rPr>
                <w:rFonts w:ascii="Calibri" w:eastAsia="Calibri" w:hAnsi="Calibri" w:cs="Calibri"/>
                <w:b/>
              </w:rPr>
              <w:t xml:space="preserve">Gledališki abonma </w:t>
            </w:r>
          </w:p>
          <w:p w:rsidR="00DF4938" w:rsidRDefault="00DF4938" w:rsidP="003A1322">
            <w:pPr>
              <w:numPr>
                <w:ilvl w:val="0"/>
                <w:numId w:val="95"/>
              </w:numPr>
              <w:pBdr>
                <w:top w:val="nil"/>
                <w:left w:val="nil"/>
                <w:bottom w:val="nil"/>
                <w:right w:val="nil"/>
                <w:between w:val="nil"/>
              </w:pBdr>
              <w:spacing w:after="0" w:line="240" w:lineRule="auto"/>
              <w:contextualSpacing/>
              <w:jc w:val="left"/>
            </w:pPr>
            <w:r>
              <w:rPr>
                <w:rFonts w:ascii="Calibri" w:eastAsia="Calibri" w:hAnsi="Calibri" w:cs="Calibri"/>
              </w:rPr>
              <w:t xml:space="preserve">tri lutkovne predstavi v LGM </w:t>
            </w:r>
          </w:p>
          <w:p w:rsidR="00DF4938" w:rsidRDefault="00DF4938" w:rsidP="003A1322">
            <w:pPr>
              <w:numPr>
                <w:ilvl w:val="1"/>
                <w:numId w:val="95"/>
              </w:numPr>
              <w:spacing w:after="0" w:line="240" w:lineRule="auto"/>
              <w:contextualSpacing/>
              <w:jc w:val="left"/>
              <w:rPr>
                <w:rFonts w:ascii="Calibri" w:eastAsia="Calibri" w:hAnsi="Calibri" w:cs="Calibri"/>
              </w:rPr>
            </w:pPr>
            <w:r>
              <w:rPr>
                <w:rFonts w:ascii="Calibri" w:eastAsia="Calibri" w:hAnsi="Calibri" w:cs="Calibri"/>
              </w:rPr>
              <w:t>Sneguljčica,</w:t>
            </w:r>
          </w:p>
          <w:p w:rsidR="00DF4938" w:rsidRDefault="00DF4938" w:rsidP="003A1322">
            <w:pPr>
              <w:numPr>
                <w:ilvl w:val="1"/>
                <w:numId w:val="95"/>
              </w:numPr>
              <w:spacing w:after="0" w:line="240" w:lineRule="auto"/>
              <w:contextualSpacing/>
              <w:jc w:val="left"/>
              <w:rPr>
                <w:rFonts w:ascii="Calibri" w:eastAsia="Calibri" w:hAnsi="Calibri" w:cs="Calibri"/>
              </w:rPr>
            </w:pPr>
            <w:r>
              <w:rPr>
                <w:rFonts w:ascii="Calibri" w:eastAsia="Calibri" w:hAnsi="Calibri" w:cs="Calibri"/>
              </w:rPr>
              <w:t xml:space="preserve">Ko zorijo ježevci, </w:t>
            </w:r>
          </w:p>
          <w:p w:rsidR="00DF4938" w:rsidRDefault="00DF4938" w:rsidP="003A1322">
            <w:pPr>
              <w:numPr>
                <w:ilvl w:val="1"/>
                <w:numId w:val="95"/>
              </w:numPr>
              <w:spacing w:after="0" w:line="240" w:lineRule="auto"/>
              <w:contextualSpacing/>
              <w:jc w:val="left"/>
              <w:rPr>
                <w:rFonts w:ascii="Calibri" w:eastAsia="Calibri" w:hAnsi="Calibri" w:cs="Calibri"/>
              </w:rPr>
            </w:pPr>
            <w:r>
              <w:rPr>
                <w:rFonts w:ascii="Calibri" w:eastAsia="Calibri" w:hAnsi="Calibri" w:cs="Calibri"/>
              </w:rPr>
              <w:t>Kazimir netopir.</w:t>
            </w:r>
          </w:p>
          <w:p w:rsidR="00DF4938" w:rsidRDefault="00DF4938">
            <w:pPr>
              <w:rPr>
                <w:rFonts w:ascii="Calibri" w:eastAsia="Calibri" w:hAnsi="Calibri" w:cs="Calibri"/>
              </w:rPr>
            </w:pPr>
            <w:r>
              <w:rPr>
                <w:rFonts w:ascii="Calibri" w:eastAsia="Calibri" w:hAnsi="Calibri" w:cs="Calibri"/>
                <w:b/>
              </w:rPr>
              <w:t>Kino v vrtcu</w:t>
            </w:r>
          </w:p>
          <w:p w:rsidR="00DF4938" w:rsidRDefault="00DF4938" w:rsidP="003A1322">
            <w:pPr>
              <w:numPr>
                <w:ilvl w:val="0"/>
                <w:numId w:val="125"/>
              </w:numPr>
              <w:spacing w:after="0" w:line="240" w:lineRule="auto"/>
              <w:ind w:left="928" w:hanging="360"/>
              <w:contextualSpacing/>
              <w:jc w:val="left"/>
              <w:rPr>
                <w:rFonts w:ascii="Calibri" w:eastAsia="Calibri" w:hAnsi="Calibri" w:cs="Calibri"/>
              </w:rPr>
            </w:pPr>
            <w:r>
              <w:rPr>
                <w:rFonts w:ascii="Calibri" w:eastAsia="Calibri" w:hAnsi="Calibri" w:cs="Calibri"/>
              </w:rPr>
              <w:t>risani film (program Kinobalon,)</w:t>
            </w:r>
          </w:p>
          <w:p w:rsidR="00DF4938" w:rsidRDefault="00DF4938" w:rsidP="003A1322">
            <w:pPr>
              <w:numPr>
                <w:ilvl w:val="0"/>
                <w:numId w:val="125"/>
              </w:numPr>
              <w:spacing w:after="0" w:line="240" w:lineRule="auto"/>
              <w:ind w:left="928" w:hanging="360"/>
              <w:contextualSpacing/>
              <w:jc w:val="left"/>
              <w:rPr>
                <w:rFonts w:ascii="Calibri" w:eastAsia="Calibri" w:hAnsi="Calibri" w:cs="Calibri"/>
              </w:rPr>
            </w:pPr>
            <w:r>
              <w:rPr>
                <w:rFonts w:ascii="Calibri" w:eastAsia="Calibri" w:hAnsi="Calibri" w:cs="Calibri"/>
              </w:rPr>
              <w:t>izdelava vstopnic, kokice.</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b/>
              </w:rPr>
              <w:t>Svet glasbe</w:t>
            </w:r>
          </w:p>
          <w:p w:rsidR="00DF4938" w:rsidRDefault="00DF4938" w:rsidP="003A1322">
            <w:pPr>
              <w:numPr>
                <w:ilvl w:val="0"/>
                <w:numId w:val="96"/>
              </w:numPr>
              <w:pBdr>
                <w:top w:val="nil"/>
                <w:left w:val="nil"/>
                <w:bottom w:val="nil"/>
                <w:right w:val="nil"/>
                <w:between w:val="nil"/>
              </w:pBdr>
              <w:spacing w:after="0" w:line="240" w:lineRule="auto"/>
              <w:contextualSpacing/>
              <w:jc w:val="left"/>
            </w:pPr>
            <w:r>
              <w:rPr>
                <w:rFonts w:ascii="Calibri" w:eastAsia="Calibri" w:hAnsi="Calibri" w:cs="Calibri"/>
              </w:rPr>
              <w:t xml:space="preserve">obisk v glasbeni šoli, </w:t>
            </w:r>
          </w:p>
          <w:p w:rsidR="00DF4938" w:rsidRDefault="00DF4938" w:rsidP="003A1322">
            <w:pPr>
              <w:numPr>
                <w:ilvl w:val="0"/>
                <w:numId w:val="96"/>
              </w:numPr>
              <w:pBdr>
                <w:top w:val="nil"/>
                <w:left w:val="nil"/>
                <w:bottom w:val="nil"/>
                <w:right w:val="nil"/>
                <w:between w:val="nil"/>
              </w:pBdr>
              <w:spacing w:after="0" w:line="240" w:lineRule="auto"/>
              <w:contextualSpacing/>
              <w:jc w:val="left"/>
            </w:pPr>
            <w:r>
              <w:rPr>
                <w:rFonts w:ascii="Calibri" w:eastAsia="Calibri" w:hAnsi="Calibri" w:cs="Calibri"/>
              </w:rPr>
              <w:t>glasbena šola v vrtcu.</w:t>
            </w:r>
          </w:p>
          <w:p w:rsidR="00DF4938" w:rsidRDefault="00DF4938" w:rsidP="003A1322">
            <w:pPr>
              <w:numPr>
                <w:ilvl w:val="0"/>
                <w:numId w:val="96"/>
              </w:numPr>
              <w:pBdr>
                <w:top w:val="nil"/>
                <w:left w:val="nil"/>
                <w:bottom w:val="nil"/>
                <w:right w:val="nil"/>
                <w:between w:val="nil"/>
              </w:pBdr>
              <w:spacing w:after="0" w:line="240" w:lineRule="auto"/>
              <w:contextualSpacing/>
              <w:jc w:val="left"/>
              <w:rPr>
                <w:rFonts w:ascii="Calibri" w:eastAsia="Calibri" w:hAnsi="Calibri" w:cs="Calibri"/>
              </w:rPr>
            </w:pPr>
            <w:r>
              <w:rPr>
                <w:rFonts w:ascii="Calibri" w:eastAsia="Calibri" w:hAnsi="Calibri" w:cs="Calibri"/>
              </w:rPr>
              <w:t>glasbene zvrsti,</w:t>
            </w:r>
          </w:p>
          <w:p w:rsidR="00DF4938" w:rsidRDefault="00DF4938" w:rsidP="003A1322">
            <w:pPr>
              <w:numPr>
                <w:ilvl w:val="0"/>
                <w:numId w:val="96"/>
              </w:numPr>
              <w:pBdr>
                <w:top w:val="nil"/>
                <w:left w:val="nil"/>
                <w:bottom w:val="nil"/>
                <w:right w:val="nil"/>
                <w:between w:val="nil"/>
              </w:pBdr>
              <w:spacing w:after="0" w:line="240" w:lineRule="auto"/>
              <w:contextualSpacing/>
              <w:jc w:val="left"/>
              <w:rPr>
                <w:rFonts w:ascii="Calibri" w:eastAsia="Calibri" w:hAnsi="Calibri" w:cs="Calibri"/>
              </w:rPr>
            </w:pPr>
            <w:r>
              <w:rPr>
                <w:rFonts w:ascii="Calibri" w:eastAsia="Calibri" w:hAnsi="Calibri" w:cs="Calibri"/>
              </w:rPr>
              <w:t>izdelava glasbil,</w:t>
            </w:r>
          </w:p>
          <w:p w:rsidR="00DF4938" w:rsidRDefault="00DF4938" w:rsidP="003A1322">
            <w:pPr>
              <w:numPr>
                <w:ilvl w:val="0"/>
                <w:numId w:val="96"/>
              </w:numPr>
              <w:pBdr>
                <w:top w:val="nil"/>
                <w:left w:val="nil"/>
                <w:bottom w:val="nil"/>
                <w:right w:val="nil"/>
                <w:between w:val="nil"/>
              </w:pBdr>
              <w:spacing w:after="0" w:line="240" w:lineRule="auto"/>
              <w:contextualSpacing/>
              <w:jc w:val="left"/>
              <w:rPr>
                <w:rFonts w:ascii="Calibri" w:eastAsia="Calibri" w:hAnsi="Calibri" w:cs="Calibri"/>
              </w:rPr>
            </w:pPr>
            <w:r>
              <w:rPr>
                <w:rFonts w:ascii="Calibri" w:eastAsia="Calibri" w:hAnsi="Calibri" w:cs="Calibri"/>
              </w:rPr>
              <w:t>koncert v vrtcu.</w:t>
            </w:r>
          </w:p>
          <w:p w:rsidR="00DF4938" w:rsidRDefault="00DF4938">
            <w:pPr>
              <w:rPr>
                <w:rFonts w:ascii="Calibri" w:eastAsia="Calibri" w:hAnsi="Calibri" w:cs="Calibri"/>
              </w:rPr>
            </w:pPr>
            <w:r>
              <w:rPr>
                <w:rFonts w:ascii="Calibri" w:eastAsia="Calibri" w:hAnsi="Calibri" w:cs="Calibri"/>
                <w:b/>
              </w:rPr>
              <w:t>Sodelovanje z JSKD</w:t>
            </w:r>
          </w:p>
          <w:p w:rsidR="00DF4938" w:rsidRDefault="00DF4938" w:rsidP="003A1322">
            <w:pPr>
              <w:numPr>
                <w:ilvl w:val="0"/>
                <w:numId w:val="80"/>
              </w:numPr>
              <w:spacing w:after="0" w:line="240" w:lineRule="auto"/>
              <w:ind w:hanging="360"/>
              <w:contextualSpacing/>
              <w:jc w:val="left"/>
              <w:rPr>
                <w:rFonts w:ascii="Calibri" w:eastAsia="Calibri" w:hAnsi="Calibri" w:cs="Calibri"/>
              </w:rPr>
            </w:pPr>
            <w:r>
              <w:rPr>
                <w:rFonts w:ascii="Calibri" w:eastAsia="Calibri" w:hAnsi="Calibri" w:cs="Calibri"/>
              </w:rPr>
              <w:t>udeležba Malih plesalčkov na reviji otroških plesnih skupin Plesne migarije.</w:t>
            </w:r>
          </w:p>
          <w:p w:rsidR="00DF4938" w:rsidRDefault="00DF4938">
            <w:pPr>
              <w:ind w:left="968"/>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b/>
              </w:rPr>
              <w:t>Predstave v izvedbi dijakov predšolske smeri  Gimnazije Franca Miklošiča Ljutomer</w:t>
            </w:r>
          </w:p>
          <w:p w:rsidR="00DF4938" w:rsidRDefault="00DF4938" w:rsidP="003A1322">
            <w:pPr>
              <w:numPr>
                <w:ilvl w:val="0"/>
                <w:numId w:val="80"/>
              </w:numPr>
              <w:spacing w:after="0" w:line="240" w:lineRule="auto"/>
              <w:ind w:hanging="360"/>
              <w:contextualSpacing/>
              <w:jc w:val="left"/>
              <w:rPr>
                <w:rFonts w:ascii="Calibri" w:eastAsia="Calibri" w:hAnsi="Calibri" w:cs="Calibri"/>
              </w:rPr>
            </w:pPr>
            <w:r>
              <w:rPr>
                <w:rFonts w:ascii="Calibri" w:eastAsia="Calibri" w:hAnsi="Calibri" w:cs="Calibri"/>
              </w:rPr>
              <w:t>Veselo pričakovanje,</w:t>
            </w:r>
          </w:p>
          <w:p w:rsidR="00DF4938" w:rsidRDefault="00DF4938" w:rsidP="003A1322">
            <w:pPr>
              <w:numPr>
                <w:ilvl w:val="0"/>
                <w:numId w:val="80"/>
              </w:numPr>
              <w:spacing w:after="0" w:line="240" w:lineRule="auto"/>
              <w:ind w:hanging="360"/>
              <w:contextualSpacing/>
              <w:jc w:val="left"/>
              <w:rPr>
                <w:rFonts w:ascii="Calibri" w:eastAsia="Calibri" w:hAnsi="Calibri" w:cs="Calibri"/>
              </w:rPr>
            </w:pPr>
            <w:r>
              <w:rPr>
                <w:rFonts w:ascii="Calibri" w:eastAsia="Calibri" w:hAnsi="Calibri" w:cs="Calibri"/>
              </w:rPr>
              <w:t xml:space="preserve"> Pisani tobogan.</w:t>
            </w:r>
          </w:p>
        </w:tc>
        <w:tc>
          <w:tcPr>
            <w:tcW w:w="1799" w:type="dxa"/>
          </w:tcPr>
          <w:p w:rsidR="00DF4938" w:rsidRDefault="00DF4938">
            <w:pPr>
              <w:rPr>
                <w:rFonts w:ascii="Calibri" w:eastAsia="Calibri" w:hAnsi="Calibri" w:cs="Calibri"/>
              </w:rPr>
            </w:pPr>
            <w:r>
              <w:rPr>
                <w:rFonts w:ascii="Calibri" w:eastAsia="Calibri" w:hAnsi="Calibri" w:cs="Calibri"/>
              </w:rPr>
              <w:t>Mihaela Vočanec</w:t>
            </w:r>
          </w:p>
          <w:p w:rsidR="00DF4938" w:rsidRDefault="00DF4938">
            <w:pPr>
              <w:rPr>
                <w:rFonts w:ascii="Calibri" w:eastAsia="Calibri" w:hAnsi="Calibri" w:cs="Calibri"/>
              </w:rPr>
            </w:pPr>
          </w:p>
        </w:tc>
        <w:tc>
          <w:tcPr>
            <w:tcW w:w="2263" w:type="dxa"/>
          </w:tcPr>
          <w:p w:rsidR="00DF4938" w:rsidRDefault="00DF4938">
            <w:pPr>
              <w:rPr>
                <w:rFonts w:ascii="Calibri" w:eastAsia="Calibri" w:hAnsi="Calibri" w:cs="Calibri"/>
              </w:rPr>
            </w:pPr>
            <w:r>
              <w:rPr>
                <w:rFonts w:ascii="Calibri" w:eastAsia="Calibri" w:hAnsi="Calibri" w:cs="Calibri"/>
              </w:rPr>
              <w:t xml:space="preserve"> </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14. 11. 2018 ob 9.00</w:t>
            </w:r>
          </w:p>
          <w:p w:rsidR="00DF4938" w:rsidRDefault="00DF4938">
            <w:pPr>
              <w:rPr>
                <w:rFonts w:ascii="Calibri" w:eastAsia="Calibri" w:hAnsi="Calibri" w:cs="Calibri"/>
              </w:rPr>
            </w:pPr>
            <w:r>
              <w:rPr>
                <w:rFonts w:ascii="Calibri" w:eastAsia="Calibri" w:hAnsi="Calibri" w:cs="Calibri"/>
              </w:rPr>
              <w:t>29. 1. 2019 ob 9.00</w:t>
            </w:r>
          </w:p>
          <w:p w:rsidR="00DF4938" w:rsidRDefault="00DF4938">
            <w:pPr>
              <w:rPr>
                <w:rFonts w:ascii="Calibri" w:eastAsia="Calibri" w:hAnsi="Calibri" w:cs="Calibri"/>
              </w:rPr>
            </w:pPr>
            <w:r>
              <w:rPr>
                <w:rFonts w:ascii="Calibri" w:eastAsia="Calibri" w:hAnsi="Calibri" w:cs="Calibri"/>
              </w:rPr>
              <w:t>14. 5. 2019 ob 9.00</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Januar 2019</w:t>
            </w: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 xml:space="preserve">Oktober 2018 , februar 2019 </w:t>
            </w: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2B2F2D">
            <w:pPr>
              <w:rPr>
                <w:rFonts w:ascii="Calibri" w:eastAsia="Calibri" w:hAnsi="Calibri" w:cs="Calibri"/>
              </w:rPr>
            </w:pPr>
            <w:r>
              <w:rPr>
                <w:rFonts w:ascii="Calibri" w:eastAsia="Calibri" w:hAnsi="Calibri" w:cs="Calibri"/>
              </w:rPr>
              <w:t>4. 4. 2019 - Ptuj</w:t>
            </w:r>
          </w:p>
        </w:tc>
        <w:tc>
          <w:tcPr>
            <w:tcW w:w="334" w:type="dxa"/>
          </w:tcPr>
          <w:p w:rsidR="00DF4938" w:rsidRDefault="00DF4938">
            <w:pPr>
              <w:rPr>
                <w:rFonts w:ascii="Calibri" w:eastAsia="Calibri" w:hAnsi="Calibri" w:cs="Calibri"/>
              </w:rPr>
            </w:pPr>
          </w:p>
        </w:tc>
      </w:tr>
      <w:tr w:rsidR="00DF4938">
        <w:trPr>
          <w:trHeight w:val="200"/>
        </w:trPr>
        <w:tc>
          <w:tcPr>
            <w:tcW w:w="9062" w:type="dxa"/>
            <w:gridSpan w:val="4"/>
          </w:tcPr>
          <w:p w:rsidR="00DF4938" w:rsidRDefault="00DF4938">
            <w:pPr>
              <w:rPr>
                <w:rFonts w:ascii="Calibri" w:eastAsia="Calibri" w:hAnsi="Calibri" w:cs="Calibri"/>
                <w:b/>
                <w:color w:val="FF0000"/>
              </w:rPr>
            </w:pPr>
            <w:r>
              <w:rPr>
                <w:rFonts w:ascii="Calibri" w:eastAsia="Calibri" w:hAnsi="Calibri" w:cs="Calibri"/>
                <w:b/>
                <w:color w:val="FF0000"/>
              </w:rPr>
              <w:t xml:space="preserve">Realizacija in evalvacija: </w:t>
            </w:r>
          </w:p>
        </w:tc>
      </w:tr>
      <w:tr w:rsidR="00DF4938" w:rsidTr="00972674">
        <w:trPr>
          <w:trHeight w:val="360"/>
        </w:trPr>
        <w:tc>
          <w:tcPr>
            <w:tcW w:w="9062" w:type="dxa"/>
            <w:gridSpan w:val="4"/>
            <w:tcBorders>
              <w:bottom w:val="single" w:sz="4" w:space="0" w:color="auto"/>
            </w:tcBorders>
          </w:tcPr>
          <w:p w:rsidR="00DF4938" w:rsidRDefault="00DF4938">
            <w:r>
              <w:rPr>
                <w:rFonts w:ascii="Calibri" w:eastAsia="Calibri" w:hAnsi="Calibri" w:cs="Calibri"/>
                <w:b/>
              </w:rPr>
              <w:t>EKO VRTEC</w:t>
            </w:r>
          </w:p>
        </w:tc>
      </w:tr>
      <w:tr w:rsidR="00DF4938" w:rsidTr="00972674">
        <w:trPr>
          <w:trHeight w:val="1640"/>
        </w:trPr>
        <w:tc>
          <w:tcPr>
            <w:tcW w:w="4666" w:type="dxa"/>
            <w:tcBorders>
              <w:top w:val="single" w:sz="4" w:space="0" w:color="auto"/>
              <w:left w:val="single" w:sz="4" w:space="0" w:color="auto"/>
              <w:bottom w:val="single" w:sz="4" w:space="0" w:color="auto"/>
              <w:right w:val="single" w:sz="4" w:space="0" w:color="auto"/>
            </w:tcBorders>
          </w:tcPr>
          <w:p w:rsidR="00DF4938" w:rsidRDefault="00DF4938">
            <w:pPr>
              <w:rPr>
                <w:rFonts w:ascii="Calibri" w:eastAsia="Calibri" w:hAnsi="Calibri" w:cs="Calibri"/>
                <w:b/>
              </w:rPr>
            </w:pPr>
            <w:r>
              <w:rPr>
                <w:rFonts w:ascii="Calibri" w:eastAsia="Calibri" w:hAnsi="Calibri" w:cs="Calibri"/>
                <w:b/>
              </w:rPr>
              <w:t>EKO projekti</w:t>
            </w:r>
          </w:p>
          <w:p w:rsidR="00DF4938" w:rsidRDefault="00DF4938" w:rsidP="003A1322">
            <w:pPr>
              <w:numPr>
                <w:ilvl w:val="0"/>
                <w:numId w:val="113"/>
              </w:numPr>
              <w:spacing w:after="0" w:line="240" w:lineRule="auto"/>
              <w:contextualSpacing/>
              <w:jc w:val="left"/>
              <w:rPr>
                <w:rFonts w:ascii="Calibri" w:eastAsia="Calibri" w:hAnsi="Calibri" w:cs="Calibri"/>
              </w:rPr>
            </w:pPr>
            <w:r>
              <w:rPr>
                <w:rFonts w:ascii="Calibri" w:eastAsia="Calibri" w:hAnsi="Calibri" w:cs="Calibri"/>
              </w:rPr>
              <w:t>likovno ustvarjanje.</w:t>
            </w:r>
          </w:p>
          <w:p w:rsidR="00DF4938" w:rsidRDefault="00DF4938">
            <w:pPr>
              <w:rPr>
                <w:rFonts w:ascii="Calibri" w:eastAsia="Calibri" w:hAnsi="Calibri" w:cs="Calibri"/>
              </w:rPr>
            </w:pPr>
          </w:p>
          <w:p w:rsidR="00DF4938" w:rsidRDefault="00DF4938">
            <w:pPr>
              <w:rPr>
                <w:rFonts w:ascii="Calibri" w:eastAsia="Calibri" w:hAnsi="Calibri" w:cs="Calibri"/>
                <w:b/>
              </w:rPr>
            </w:pPr>
            <w:r>
              <w:rPr>
                <w:rFonts w:ascii="Calibri" w:eastAsia="Calibri" w:hAnsi="Calibri" w:cs="Calibri"/>
                <w:b/>
              </w:rPr>
              <w:t xml:space="preserve">Zgodnje naravoslovje </w:t>
            </w:r>
          </w:p>
          <w:p w:rsidR="00DF4938" w:rsidRDefault="00DF4938" w:rsidP="003A1322">
            <w:pPr>
              <w:numPr>
                <w:ilvl w:val="0"/>
                <w:numId w:val="93"/>
              </w:numPr>
              <w:spacing w:after="0" w:line="240" w:lineRule="auto"/>
              <w:contextualSpacing/>
              <w:jc w:val="left"/>
              <w:rPr>
                <w:rFonts w:ascii="Calibri" w:eastAsia="Calibri" w:hAnsi="Calibri" w:cs="Calibri"/>
              </w:rPr>
            </w:pPr>
            <w:r>
              <w:rPr>
                <w:rFonts w:ascii="Calibri" w:eastAsia="Calibri" w:hAnsi="Calibri" w:cs="Calibri"/>
              </w:rPr>
              <w:t>hrana od lokalne pridelave do krožnika za naše zdravje.</w:t>
            </w:r>
          </w:p>
          <w:p w:rsidR="00DF4938" w:rsidRDefault="00DF4938">
            <w:pPr>
              <w:rPr>
                <w:rFonts w:ascii="Calibri" w:eastAsia="Calibri" w:hAnsi="Calibri" w:cs="Calibri"/>
                <w:b/>
              </w:rPr>
            </w:pPr>
          </w:p>
          <w:p w:rsidR="00DF4938" w:rsidRDefault="00DF4938">
            <w:pPr>
              <w:rPr>
                <w:rFonts w:ascii="Calibri" w:eastAsia="Calibri" w:hAnsi="Calibri" w:cs="Calibri"/>
                <w:b/>
              </w:rPr>
            </w:pPr>
            <w:r>
              <w:rPr>
                <w:rFonts w:ascii="Calibri" w:eastAsia="Calibri" w:hAnsi="Calibri" w:cs="Calibri"/>
                <w:b/>
              </w:rPr>
              <w:t>Voda - varčevanje z energijo</w:t>
            </w:r>
          </w:p>
          <w:p w:rsidR="00DF4938" w:rsidRDefault="00DF4938" w:rsidP="003A1322">
            <w:pPr>
              <w:numPr>
                <w:ilvl w:val="0"/>
                <w:numId w:val="68"/>
              </w:numPr>
              <w:spacing w:after="0" w:line="240" w:lineRule="auto"/>
              <w:contextualSpacing/>
              <w:jc w:val="left"/>
              <w:rPr>
                <w:rFonts w:ascii="Calibri" w:eastAsia="Calibri" w:hAnsi="Calibri" w:cs="Calibri"/>
              </w:rPr>
            </w:pPr>
            <w:r>
              <w:rPr>
                <w:rFonts w:ascii="Calibri" w:eastAsia="Calibri" w:hAnsi="Calibri" w:cs="Calibri"/>
              </w:rPr>
              <w:t>Svetovni dan voda (20. 3.),</w:t>
            </w:r>
          </w:p>
          <w:p w:rsidR="00DF4938" w:rsidRDefault="00DF4938" w:rsidP="003A1322">
            <w:pPr>
              <w:numPr>
                <w:ilvl w:val="0"/>
                <w:numId w:val="68"/>
              </w:numPr>
              <w:spacing w:after="0" w:line="240" w:lineRule="auto"/>
              <w:contextualSpacing/>
              <w:jc w:val="left"/>
              <w:rPr>
                <w:rFonts w:ascii="Calibri" w:eastAsia="Calibri" w:hAnsi="Calibri" w:cs="Calibri"/>
              </w:rPr>
            </w:pPr>
            <w:r>
              <w:rPr>
                <w:rFonts w:ascii="Calibri" w:eastAsia="Calibri" w:hAnsi="Calibri" w:cs="Calibri"/>
              </w:rPr>
              <w:t>varčevanje z vodo,</w:t>
            </w:r>
          </w:p>
          <w:p w:rsidR="00DF4938" w:rsidRDefault="00DF4938" w:rsidP="003A1322">
            <w:pPr>
              <w:numPr>
                <w:ilvl w:val="0"/>
                <w:numId w:val="68"/>
              </w:numPr>
              <w:spacing w:after="0" w:line="240" w:lineRule="auto"/>
              <w:contextualSpacing/>
              <w:jc w:val="left"/>
              <w:rPr>
                <w:rFonts w:ascii="Calibri" w:eastAsia="Calibri" w:hAnsi="Calibri" w:cs="Calibri"/>
              </w:rPr>
            </w:pPr>
            <w:r>
              <w:rPr>
                <w:rFonts w:ascii="Calibri" w:eastAsia="Calibri" w:hAnsi="Calibri" w:cs="Calibri"/>
              </w:rPr>
              <w:t xml:space="preserve">obeležimo dan. </w:t>
            </w:r>
          </w:p>
          <w:p w:rsidR="00DF4938" w:rsidRDefault="00DF4938">
            <w:pPr>
              <w:ind w:left="928"/>
              <w:rPr>
                <w:rFonts w:ascii="Calibri" w:eastAsia="Calibri" w:hAnsi="Calibri" w:cs="Calibri"/>
              </w:rPr>
            </w:pPr>
          </w:p>
          <w:p w:rsidR="00DF4938" w:rsidRDefault="00DF4938">
            <w:pPr>
              <w:rPr>
                <w:rFonts w:ascii="Calibri" w:eastAsia="Calibri" w:hAnsi="Calibri" w:cs="Calibri"/>
                <w:b/>
              </w:rPr>
            </w:pPr>
            <w:r>
              <w:rPr>
                <w:rFonts w:ascii="Calibri" w:eastAsia="Calibri" w:hAnsi="Calibri" w:cs="Calibri"/>
                <w:b/>
              </w:rPr>
              <w:t>Odpadki - krožno gospodarstvo</w:t>
            </w:r>
          </w:p>
          <w:p w:rsidR="00DF4938" w:rsidRDefault="00DF4938" w:rsidP="003A1322">
            <w:pPr>
              <w:numPr>
                <w:ilvl w:val="0"/>
                <w:numId w:val="78"/>
              </w:numPr>
              <w:spacing w:after="0" w:line="240" w:lineRule="auto"/>
              <w:contextualSpacing/>
              <w:jc w:val="left"/>
              <w:rPr>
                <w:rFonts w:ascii="Calibri" w:eastAsia="Calibri" w:hAnsi="Calibri" w:cs="Calibri"/>
              </w:rPr>
            </w:pPr>
            <w:r>
              <w:rPr>
                <w:rFonts w:ascii="Calibri" w:eastAsia="Calibri" w:hAnsi="Calibri" w:cs="Calibri"/>
              </w:rPr>
              <w:t xml:space="preserve">Svetovni dan zemlje (22. 4.) - EKO DAN, </w:t>
            </w:r>
          </w:p>
          <w:p w:rsidR="00DF4938" w:rsidRDefault="00DF4938" w:rsidP="003A1322">
            <w:pPr>
              <w:numPr>
                <w:ilvl w:val="0"/>
                <w:numId w:val="78"/>
              </w:numPr>
              <w:spacing w:after="0" w:line="240" w:lineRule="auto"/>
              <w:contextualSpacing/>
              <w:jc w:val="left"/>
              <w:rPr>
                <w:rFonts w:ascii="Calibri" w:eastAsia="Calibri" w:hAnsi="Calibri" w:cs="Calibri"/>
              </w:rPr>
            </w:pPr>
            <w:r>
              <w:rPr>
                <w:rFonts w:ascii="Calibri" w:eastAsia="Calibri" w:hAnsi="Calibri" w:cs="Calibri"/>
              </w:rPr>
              <w:t xml:space="preserve">okoljsko ozaveščanje staršev preko zloženk, letakov, plakatov, </w:t>
            </w:r>
          </w:p>
          <w:p w:rsidR="00DF4938" w:rsidRDefault="00DF4938" w:rsidP="003A1322">
            <w:pPr>
              <w:numPr>
                <w:ilvl w:val="0"/>
                <w:numId w:val="78"/>
              </w:numPr>
              <w:spacing w:after="0" w:line="240" w:lineRule="auto"/>
              <w:contextualSpacing/>
              <w:jc w:val="left"/>
              <w:rPr>
                <w:rFonts w:ascii="Calibri" w:eastAsia="Calibri" w:hAnsi="Calibri" w:cs="Calibri"/>
              </w:rPr>
            </w:pPr>
            <w:r>
              <w:rPr>
                <w:rFonts w:ascii="Calibri" w:eastAsia="Calibri" w:hAnsi="Calibri" w:cs="Calibri"/>
                <w:i/>
                <w:u w:val="single"/>
              </w:rPr>
              <w:t xml:space="preserve">eko delavnica “Iz starega novo”s starši </w:t>
            </w:r>
            <w:r>
              <w:rPr>
                <w:rFonts w:ascii="Calibri" w:eastAsia="Calibri" w:hAnsi="Calibri" w:cs="Calibri"/>
              </w:rPr>
              <w:t>in sodelovanje s Centrom ponovne uporabe Ormož.</w:t>
            </w:r>
          </w:p>
          <w:p w:rsidR="00DF4938" w:rsidRDefault="00DF4938">
            <w:pPr>
              <w:rPr>
                <w:rFonts w:ascii="Calibri" w:eastAsia="Calibri" w:hAnsi="Calibri" w:cs="Calibri"/>
              </w:rPr>
            </w:pPr>
          </w:p>
          <w:p w:rsidR="00DF4938" w:rsidRDefault="00DF4938">
            <w:pPr>
              <w:rPr>
                <w:rFonts w:ascii="Calibri" w:eastAsia="Calibri" w:hAnsi="Calibri" w:cs="Calibri"/>
                <w:b/>
              </w:rPr>
            </w:pPr>
            <w:r>
              <w:rPr>
                <w:rFonts w:ascii="Calibri" w:eastAsia="Calibri" w:hAnsi="Calibri" w:cs="Calibri"/>
                <w:b/>
              </w:rPr>
              <w:t>Podnebne spremembe in mi</w:t>
            </w:r>
          </w:p>
          <w:p w:rsidR="00DF4938" w:rsidRDefault="00DF4938" w:rsidP="003A1322">
            <w:pPr>
              <w:numPr>
                <w:ilvl w:val="0"/>
                <w:numId w:val="98"/>
              </w:numPr>
              <w:spacing w:after="0" w:line="240" w:lineRule="auto"/>
              <w:contextualSpacing/>
              <w:jc w:val="left"/>
              <w:rPr>
                <w:rFonts w:ascii="Calibri" w:eastAsia="Calibri" w:hAnsi="Calibri" w:cs="Calibri"/>
              </w:rPr>
            </w:pPr>
            <w:r>
              <w:rPr>
                <w:rFonts w:ascii="Calibri" w:eastAsia="Calibri" w:hAnsi="Calibri" w:cs="Calibri"/>
              </w:rPr>
              <w:t>ozaveščanje in usposabljanje za ekološko delovanje in prilagajanje podnebnim spremembam.</w:t>
            </w:r>
          </w:p>
        </w:tc>
        <w:tc>
          <w:tcPr>
            <w:tcW w:w="1799" w:type="dxa"/>
            <w:tcBorders>
              <w:top w:val="single" w:sz="4" w:space="0" w:color="auto"/>
              <w:left w:val="single" w:sz="4" w:space="0" w:color="auto"/>
              <w:bottom w:val="single" w:sz="4" w:space="0" w:color="auto"/>
              <w:right w:val="single" w:sz="4" w:space="0" w:color="auto"/>
            </w:tcBorders>
          </w:tcPr>
          <w:p w:rsidR="00DF4938" w:rsidRDefault="00DF4938">
            <w:r>
              <w:rPr>
                <w:rFonts w:ascii="Calibri" w:eastAsia="Calibri" w:hAnsi="Calibri" w:cs="Calibri"/>
              </w:rPr>
              <w:t>Darinka Tinko</w:t>
            </w:r>
          </w:p>
        </w:tc>
        <w:tc>
          <w:tcPr>
            <w:tcW w:w="2263" w:type="dxa"/>
            <w:tcBorders>
              <w:top w:val="single" w:sz="4" w:space="0" w:color="auto"/>
              <w:left w:val="single" w:sz="4" w:space="0" w:color="auto"/>
              <w:bottom w:val="single" w:sz="4" w:space="0" w:color="auto"/>
              <w:right w:val="single" w:sz="4" w:space="0" w:color="auto"/>
            </w:tcBorders>
          </w:tcPr>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Celo leto</w:t>
            </w: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November 2018</w:t>
            </w: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Marec 2019</w:t>
            </w: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April 2019</w:t>
            </w: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Pr="002B2F2D" w:rsidRDefault="00DF4938">
            <w:pPr>
              <w:rPr>
                <w:rFonts w:ascii="Calibri" w:eastAsia="Calibri" w:hAnsi="Calibri" w:cs="Calibri"/>
              </w:rPr>
            </w:pPr>
          </w:p>
          <w:p w:rsidR="00DF4938" w:rsidRDefault="00DF4938"/>
        </w:tc>
        <w:tc>
          <w:tcPr>
            <w:tcW w:w="334" w:type="dxa"/>
            <w:tcBorders>
              <w:top w:val="single" w:sz="4" w:space="0" w:color="auto"/>
              <w:left w:val="single" w:sz="4" w:space="0" w:color="auto"/>
              <w:bottom w:val="single" w:sz="4" w:space="0" w:color="auto"/>
              <w:right w:val="single" w:sz="4" w:space="0" w:color="auto"/>
            </w:tcBorders>
          </w:tcPr>
          <w:p w:rsidR="00DF4938" w:rsidRDefault="00DF4938"/>
        </w:tc>
      </w:tr>
      <w:tr w:rsidR="00DF4938" w:rsidTr="00972674">
        <w:trPr>
          <w:trHeight w:val="260"/>
        </w:trPr>
        <w:tc>
          <w:tcPr>
            <w:tcW w:w="9062" w:type="dxa"/>
            <w:gridSpan w:val="4"/>
            <w:tcBorders>
              <w:top w:val="single" w:sz="4" w:space="0" w:color="auto"/>
            </w:tcBorders>
          </w:tcPr>
          <w:p w:rsidR="00DF4938" w:rsidRDefault="00DF4938">
            <w:pPr>
              <w:rPr>
                <w:rFonts w:ascii="Calibri" w:eastAsia="Calibri" w:hAnsi="Calibri" w:cs="Calibri"/>
                <w:b/>
                <w:color w:val="FF0000"/>
              </w:rPr>
            </w:pPr>
            <w:r>
              <w:rPr>
                <w:rFonts w:ascii="Calibri" w:eastAsia="Calibri" w:hAnsi="Calibri" w:cs="Calibri"/>
                <w:b/>
                <w:color w:val="FF0000"/>
              </w:rPr>
              <w:t>Realizacija in evalvacija:</w:t>
            </w:r>
          </w:p>
        </w:tc>
      </w:tr>
      <w:tr w:rsidR="00DF4938">
        <w:trPr>
          <w:trHeight w:val="340"/>
        </w:trPr>
        <w:tc>
          <w:tcPr>
            <w:tcW w:w="9062" w:type="dxa"/>
            <w:gridSpan w:val="4"/>
          </w:tcPr>
          <w:p w:rsidR="00DF4938" w:rsidRDefault="00DF4938">
            <w:r>
              <w:rPr>
                <w:rFonts w:ascii="Calibri" w:eastAsia="Calibri" w:hAnsi="Calibri" w:cs="Calibri"/>
                <w:b/>
              </w:rPr>
              <w:t>GIBANJE IN ŠPORT IN ZDRAVJE</w:t>
            </w:r>
          </w:p>
        </w:tc>
      </w:tr>
      <w:tr w:rsidR="00DF4938">
        <w:tc>
          <w:tcPr>
            <w:tcW w:w="4666" w:type="dxa"/>
          </w:tcPr>
          <w:p w:rsidR="00DF4938" w:rsidRDefault="00DF4938">
            <w:pPr>
              <w:rPr>
                <w:rFonts w:ascii="Calibri" w:eastAsia="Calibri" w:hAnsi="Calibri" w:cs="Calibri"/>
                <w:b/>
                <w:highlight w:val="white"/>
              </w:rPr>
            </w:pPr>
            <w:r>
              <w:rPr>
                <w:rFonts w:ascii="Calibri" w:eastAsia="Calibri" w:hAnsi="Calibri" w:cs="Calibri"/>
                <w:b/>
                <w:highlight w:val="white"/>
              </w:rPr>
              <w:t xml:space="preserve"> »Začni mlad, tekmuj pošteno«</w:t>
            </w:r>
          </w:p>
          <w:p w:rsidR="00DF4938" w:rsidRDefault="00DF4938" w:rsidP="003A1322">
            <w:pPr>
              <w:numPr>
                <w:ilvl w:val="0"/>
                <w:numId w:val="84"/>
              </w:numPr>
              <w:spacing w:after="0" w:line="240" w:lineRule="auto"/>
              <w:contextualSpacing/>
              <w:jc w:val="left"/>
              <w:rPr>
                <w:rFonts w:ascii="Calibri" w:eastAsia="Calibri" w:hAnsi="Calibri" w:cs="Calibri"/>
                <w:highlight w:val="white"/>
              </w:rPr>
            </w:pPr>
            <w:r>
              <w:rPr>
                <w:rFonts w:ascii="Calibri" w:eastAsia="Calibri" w:hAnsi="Calibri" w:cs="Calibri"/>
                <w:highlight w:val="white"/>
              </w:rPr>
              <w:t>množični tek otrok vseh skupin</w:t>
            </w:r>
          </w:p>
          <w:p w:rsidR="00DF4938" w:rsidRDefault="00DF4938">
            <w:pPr>
              <w:ind w:left="720"/>
              <w:rPr>
                <w:rFonts w:ascii="Calibri" w:eastAsia="Calibri" w:hAnsi="Calibri" w:cs="Calibri"/>
                <w:highlight w:val="white"/>
              </w:rPr>
            </w:pPr>
            <w:r>
              <w:rPr>
                <w:rFonts w:ascii="Calibri" w:eastAsia="Calibri" w:hAnsi="Calibri" w:cs="Calibri"/>
                <w:highlight w:val="white"/>
              </w:rPr>
              <w:t>(organizator vseslovenske akcije je Atletska zveza Slovenije).</w:t>
            </w:r>
          </w:p>
          <w:p w:rsidR="00DF4938" w:rsidRDefault="00DF4938">
            <w:pPr>
              <w:rPr>
                <w:rFonts w:ascii="Calibri" w:eastAsia="Calibri" w:hAnsi="Calibri" w:cs="Calibri"/>
                <w:b/>
              </w:rPr>
            </w:pPr>
          </w:p>
          <w:p w:rsidR="00DF4938" w:rsidRDefault="00DF4938">
            <w:r>
              <w:rPr>
                <w:rFonts w:ascii="Calibri" w:eastAsia="Calibri" w:hAnsi="Calibri" w:cs="Calibri"/>
                <w:b/>
              </w:rPr>
              <w:t>Dan brez avtomobila (22. 9.)</w:t>
            </w:r>
          </w:p>
          <w:p w:rsidR="00DF4938" w:rsidRDefault="00DF4938" w:rsidP="003A1322">
            <w:pPr>
              <w:numPr>
                <w:ilvl w:val="0"/>
                <w:numId w:val="82"/>
              </w:numPr>
              <w:spacing w:after="0" w:line="240" w:lineRule="auto"/>
              <w:ind w:hanging="360"/>
              <w:contextualSpacing/>
              <w:jc w:val="left"/>
            </w:pPr>
            <w:r>
              <w:rPr>
                <w:rFonts w:ascii="Calibri" w:eastAsia="Calibri" w:hAnsi="Calibri" w:cs="Calibri"/>
              </w:rPr>
              <w:t>peš v vrtec in domov,</w:t>
            </w:r>
          </w:p>
          <w:p w:rsidR="00DF4938" w:rsidRDefault="00DF4938" w:rsidP="003A1322">
            <w:pPr>
              <w:numPr>
                <w:ilvl w:val="0"/>
                <w:numId w:val="82"/>
              </w:numPr>
              <w:spacing w:after="0" w:line="240" w:lineRule="auto"/>
              <w:ind w:hanging="360"/>
              <w:contextualSpacing/>
              <w:jc w:val="left"/>
            </w:pPr>
            <w:r>
              <w:rPr>
                <w:rFonts w:ascii="Calibri" w:eastAsia="Calibri" w:hAnsi="Calibri" w:cs="Calibri"/>
              </w:rPr>
              <w:t>pohodi po skupinah.</w:t>
            </w:r>
          </w:p>
          <w:p w:rsidR="00DF4938" w:rsidRDefault="00DF4938">
            <w:pPr>
              <w:rPr>
                <w:rFonts w:ascii="Calibri" w:eastAsia="Calibri" w:hAnsi="Calibri" w:cs="Calibri"/>
              </w:rPr>
            </w:pPr>
          </w:p>
          <w:p w:rsidR="00DF4938" w:rsidRDefault="00DF4938">
            <w:r>
              <w:rPr>
                <w:rFonts w:ascii="Calibri" w:eastAsia="Calibri" w:hAnsi="Calibri" w:cs="Calibri"/>
                <w:b/>
              </w:rPr>
              <w:t>Dan strpnosti (16. 11.)</w:t>
            </w:r>
            <w:r>
              <w:rPr>
                <w:rFonts w:ascii="Calibri" w:eastAsia="Calibri" w:hAnsi="Calibri" w:cs="Calibri"/>
              </w:rPr>
              <w:t xml:space="preserve"> </w:t>
            </w:r>
          </w:p>
          <w:p w:rsidR="00DF4938" w:rsidRDefault="00DF4938" w:rsidP="003A1322">
            <w:pPr>
              <w:numPr>
                <w:ilvl w:val="0"/>
                <w:numId w:val="125"/>
              </w:numPr>
              <w:spacing w:after="0" w:line="240" w:lineRule="auto"/>
              <w:ind w:left="928" w:hanging="360"/>
              <w:contextualSpacing/>
              <w:jc w:val="left"/>
            </w:pPr>
            <w:r>
              <w:rPr>
                <w:rFonts w:ascii="Calibri" w:eastAsia="Calibri" w:hAnsi="Calibri" w:cs="Calibri"/>
              </w:rPr>
              <w:t xml:space="preserve">nasveti staršem za vzgojo otrok k strpnosti in predlogi aktivnosti oz. iger staršev z otrokom, </w:t>
            </w:r>
          </w:p>
          <w:p w:rsidR="00DF4938" w:rsidRDefault="00DF4938" w:rsidP="003A1322">
            <w:pPr>
              <w:numPr>
                <w:ilvl w:val="0"/>
                <w:numId w:val="125"/>
              </w:numPr>
              <w:spacing w:after="0" w:line="240" w:lineRule="auto"/>
              <w:ind w:left="928" w:hanging="360"/>
              <w:contextualSpacing/>
              <w:jc w:val="left"/>
              <w:rPr>
                <w:rFonts w:ascii="Calibri" w:eastAsia="Calibri" w:hAnsi="Calibri" w:cs="Calibri"/>
              </w:rPr>
            </w:pPr>
            <w:r>
              <w:rPr>
                <w:rFonts w:ascii="Calibri" w:eastAsia="Calibri" w:hAnsi="Calibri" w:cs="Calibri"/>
              </w:rPr>
              <w:t>skupna vadbena ura z igrami za timsko harmonijo,</w:t>
            </w:r>
          </w:p>
          <w:p w:rsidR="00DF4938" w:rsidRDefault="00DF4938" w:rsidP="003A1322">
            <w:pPr>
              <w:numPr>
                <w:ilvl w:val="0"/>
                <w:numId w:val="125"/>
              </w:numPr>
              <w:spacing w:after="0" w:line="240" w:lineRule="auto"/>
              <w:ind w:left="928" w:hanging="360"/>
              <w:contextualSpacing/>
              <w:jc w:val="left"/>
              <w:rPr>
                <w:rFonts w:ascii="Calibri" w:eastAsia="Calibri" w:hAnsi="Calibri" w:cs="Calibri"/>
              </w:rPr>
            </w:pPr>
            <w:r>
              <w:rPr>
                <w:rFonts w:ascii="Calibri" w:eastAsia="Calibri" w:hAnsi="Calibri" w:cs="Calibri"/>
                <w:b/>
              </w:rPr>
              <w:t xml:space="preserve">Tek podnebne solidarnosti (Svetovni dan boja proti revščini) - </w:t>
            </w:r>
            <w:r>
              <w:rPr>
                <w:rFonts w:ascii="Calibri" w:eastAsia="Calibri" w:hAnsi="Calibri" w:cs="Calibri"/>
              </w:rPr>
              <w:t>tek na igrišču KS,</w:t>
            </w:r>
          </w:p>
          <w:p w:rsidR="00DF4938" w:rsidRDefault="00DF4938"/>
          <w:p w:rsidR="00DF4938" w:rsidRDefault="00DF4938">
            <w:r>
              <w:rPr>
                <w:rFonts w:ascii="Calibri" w:eastAsia="Calibri" w:hAnsi="Calibri" w:cs="Calibri"/>
                <w:b/>
              </w:rPr>
              <w:t>Svetovni dan zdravja (7. 4.)</w:t>
            </w:r>
            <w:r>
              <w:rPr>
                <w:rFonts w:ascii="Calibri" w:eastAsia="Calibri" w:hAnsi="Calibri" w:cs="Calibri"/>
              </w:rPr>
              <w:t xml:space="preserve"> </w:t>
            </w:r>
          </w:p>
          <w:p w:rsidR="00DF4938" w:rsidRDefault="00DF4938" w:rsidP="003A1322">
            <w:pPr>
              <w:numPr>
                <w:ilvl w:val="0"/>
                <w:numId w:val="60"/>
              </w:numPr>
              <w:spacing w:after="0" w:line="240" w:lineRule="auto"/>
              <w:ind w:hanging="360"/>
              <w:contextualSpacing/>
              <w:jc w:val="left"/>
            </w:pPr>
            <w:r>
              <w:rPr>
                <w:rFonts w:ascii="Calibri" w:eastAsia="Calibri" w:hAnsi="Calibri" w:cs="Calibri"/>
              </w:rPr>
              <w:t>skupni orientacijski pohod z nalogami prve pomoči za najmlajše.</w:t>
            </w:r>
          </w:p>
          <w:p w:rsidR="00DF4938" w:rsidRDefault="00DF4938">
            <w:pPr>
              <w:ind w:left="928"/>
            </w:pPr>
          </w:p>
          <w:p w:rsidR="00DF4938" w:rsidRDefault="00DF4938">
            <w:r>
              <w:rPr>
                <w:rFonts w:ascii="Calibri" w:eastAsia="Calibri" w:hAnsi="Calibri" w:cs="Calibri"/>
                <w:b/>
              </w:rPr>
              <w:t>Svetovni dan družine (15. 5.)</w:t>
            </w:r>
          </w:p>
          <w:p w:rsidR="00DF4938" w:rsidRDefault="00DF4938" w:rsidP="003A1322">
            <w:pPr>
              <w:numPr>
                <w:ilvl w:val="0"/>
                <w:numId w:val="60"/>
              </w:numPr>
              <w:spacing w:after="0" w:line="240" w:lineRule="auto"/>
              <w:ind w:hanging="360"/>
              <w:contextualSpacing/>
              <w:jc w:val="left"/>
            </w:pPr>
            <w:r>
              <w:rPr>
                <w:rFonts w:ascii="Calibri" w:eastAsia="Calibri" w:hAnsi="Calibri" w:cs="Calibri"/>
              </w:rPr>
              <w:t>pohod družin na Jeruzalem in veselo rajanje z Lilibuum  (v primeru dežja v telovadnici šole),</w:t>
            </w:r>
          </w:p>
          <w:p w:rsidR="00DF4938" w:rsidRDefault="00DF4938" w:rsidP="003A1322">
            <w:pPr>
              <w:numPr>
                <w:ilvl w:val="0"/>
                <w:numId w:val="60"/>
              </w:numPr>
              <w:spacing w:after="0" w:line="240" w:lineRule="auto"/>
              <w:ind w:hanging="360"/>
              <w:contextualSpacing/>
              <w:jc w:val="left"/>
            </w:pPr>
            <w:r>
              <w:rPr>
                <w:rFonts w:ascii="Calibri" w:eastAsia="Calibri" w:hAnsi="Calibri" w:cs="Calibri"/>
              </w:rPr>
              <w:t xml:space="preserve">aktivno druženje družin vrtcev. </w:t>
            </w:r>
          </w:p>
          <w:p w:rsidR="00DF4938" w:rsidRDefault="00DF4938">
            <w:pPr>
              <w:rPr>
                <w:rFonts w:ascii="Calibri" w:eastAsia="Calibri" w:hAnsi="Calibri" w:cs="Calibri"/>
                <w:b/>
              </w:rPr>
            </w:pPr>
          </w:p>
          <w:p w:rsidR="00DF4938" w:rsidRDefault="00DF4938">
            <w:pPr>
              <w:rPr>
                <w:rFonts w:ascii="Calibri" w:eastAsia="Calibri" w:hAnsi="Calibri" w:cs="Calibri"/>
                <w:b/>
              </w:rPr>
            </w:pPr>
            <w:r>
              <w:rPr>
                <w:rFonts w:ascii="Calibri" w:eastAsia="Calibri" w:hAnsi="Calibri" w:cs="Calibri"/>
                <w:b/>
              </w:rPr>
              <w:t>Mali sonček</w:t>
            </w:r>
          </w:p>
          <w:p w:rsidR="00DF4938" w:rsidRDefault="00DF4938" w:rsidP="003A1322">
            <w:pPr>
              <w:numPr>
                <w:ilvl w:val="0"/>
                <w:numId w:val="86"/>
              </w:numPr>
              <w:pBdr>
                <w:top w:val="nil"/>
                <w:left w:val="nil"/>
                <w:bottom w:val="nil"/>
                <w:right w:val="nil"/>
                <w:between w:val="nil"/>
              </w:pBdr>
              <w:spacing w:after="0" w:line="240" w:lineRule="auto"/>
              <w:contextualSpacing/>
              <w:jc w:val="left"/>
            </w:pPr>
            <w:r>
              <w:rPr>
                <w:rFonts w:ascii="Calibri" w:eastAsia="Calibri" w:hAnsi="Calibri" w:cs="Calibri"/>
              </w:rPr>
              <w:t xml:space="preserve">gibalno-športni program, </w:t>
            </w:r>
          </w:p>
          <w:p w:rsidR="00DF4938" w:rsidRDefault="00DF4938" w:rsidP="003A1322">
            <w:pPr>
              <w:numPr>
                <w:ilvl w:val="0"/>
                <w:numId w:val="86"/>
              </w:numPr>
              <w:pBdr>
                <w:top w:val="nil"/>
                <w:left w:val="nil"/>
                <w:bottom w:val="nil"/>
                <w:right w:val="nil"/>
                <w:between w:val="nil"/>
              </w:pBdr>
              <w:spacing w:after="0" w:line="240" w:lineRule="auto"/>
              <w:contextualSpacing/>
              <w:jc w:val="left"/>
            </w:pPr>
            <w:r>
              <w:rPr>
                <w:rFonts w:ascii="Calibri" w:eastAsia="Calibri" w:hAnsi="Calibri" w:cs="Calibri"/>
              </w:rPr>
              <w:t>sodelovanje vseh skupin v različnih gibalnih nalogah.</w:t>
            </w:r>
          </w:p>
          <w:p w:rsidR="00DF4938" w:rsidRDefault="00DF4938">
            <w:pPr>
              <w:rPr>
                <w:rFonts w:ascii="Calibri" w:eastAsia="Calibri" w:hAnsi="Calibri" w:cs="Calibri"/>
                <w:b/>
              </w:rPr>
            </w:pPr>
          </w:p>
          <w:p w:rsidR="00DF4938" w:rsidRDefault="00DF4938">
            <w:r>
              <w:rPr>
                <w:rFonts w:ascii="Calibri" w:eastAsia="Calibri" w:hAnsi="Calibri" w:cs="Calibri"/>
                <w:b/>
              </w:rPr>
              <w:t>Svetovni dan športa (31 .5.)</w:t>
            </w:r>
          </w:p>
          <w:p w:rsidR="00DF4938" w:rsidRDefault="00DF4938" w:rsidP="003A1322">
            <w:pPr>
              <w:numPr>
                <w:ilvl w:val="0"/>
                <w:numId w:val="61"/>
              </w:numPr>
              <w:spacing w:after="0" w:line="240" w:lineRule="auto"/>
              <w:ind w:hanging="360"/>
              <w:contextualSpacing/>
              <w:jc w:val="left"/>
            </w:pPr>
            <w:r>
              <w:rPr>
                <w:rFonts w:ascii="Calibri" w:eastAsia="Calibri" w:hAnsi="Calibri" w:cs="Calibri"/>
              </w:rPr>
              <w:t>zaključek malega sončka,</w:t>
            </w:r>
          </w:p>
          <w:p w:rsidR="00DF4938" w:rsidRDefault="00DF4938" w:rsidP="003A1322">
            <w:pPr>
              <w:numPr>
                <w:ilvl w:val="0"/>
                <w:numId w:val="125"/>
              </w:numPr>
              <w:spacing w:after="0" w:line="240" w:lineRule="auto"/>
              <w:ind w:left="928" w:hanging="360"/>
              <w:contextualSpacing/>
              <w:jc w:val="left"/>
            </w:pPr>
            <w:r>
              <w:rPr>
                <w:rFonts w:ascii="Calibri" w:eastAsia="Calibri" w:hAnsi="Calibri" w:cs="Calibri"/>
                <w:i/>
                <w:u w:val="single"/>
              </w:rPr>
              <w:t>popoldansko srečanje</w:t>
            </w:r>
            <w:r>
              <w:rPr>
                <w:rFonts w:ascii="Calibri" w:eastAsia="Calibri" w:hAnsi="Calibri" w:cs="Calibri"/>
              </w:rPr>
              <w:t xml:space="preserve"> ob športnih igrah v telovadnici šole,</w:t>
            </w:r>
          </w:p>
          <w:p w:rsidR="00DF4938" w:rsidRDefault="00DF4938" w:rsidP="003A1322">
            <w:pPr>
              <w:numPr>
                <w:ilvl w:val="0"/>
                <w:numId w:val="125"/>
              </w:numPr>
              <w:spacing w:after="0" w:line="240" w:lineRule="auto"/>
              <w:ind w:left="928" w:hanging="360"/>
              <w:contextualSpacing/>
              <w:jc w:val="left"/>
            </w:pPr>
            <w:r>
              <w:rPr>
                <w:rFonts w:ascii="Calibri" w:eastAsia="Calibri" w:hAnsi="Calibri" w:cs="Calibri"/>
              </w:rPr>
              <w:t>podelitev priznanj in medalj.</w:t>
            </w:r>
          </w:p>
          <w:p w:rsidR="00DF4938" w:rsidRDefault="00DF4938">
            <w:pPr>
              <w:rPr>
                <w:rFonts w:ascii="Calibri" w:eastAsia="Calibri" w:hAnsi="Calibri" w:cs="Calibri"/>
                <w:b/>
              </w:rPr>
            </w:pPr>
          </w:p>
          <w:p w:rsidR="00DF4938" w:rsidRDefault="00DF4938">
            <w:pPr>
              <w:rPr>
                <w:rFonts w:ascii="Calibri" w:eastAsia="Calibri" w:hAnsi="Calibri" w:cs="Calibri"/>
                <w:b/>
              </w:rPr>
            </w:pPr>
            <w:r>
              <w:rPr>
                <w:rFonts w:ascii="Calibri" w:eastAsia="Calibri" w:hAnsi="Calibri" w:cs="Calibri"/>
                <w:b/>
              </w:rPr>
              <w:t xml:space="preserve">Mini olimpiada vrtca Ormož </w:t>
            </w:r>
          </w:p>
          <w:p w:rsidR="00DF4938" w:rsidRDefault="00DF4938" w:rsidP="003A1322">
            <w:pPr>
              <w:numPr>
                <w:ilvl w:val="0"/>
                <w:numId w:val="87"/>
              </w:numPr>
              <w:spacing w:after="0" w:line="240" w:lineRule="auto"/>
              <w:contextualSpacing/>
              <w:jc w:val="left"/>
              <w:rPr>
                <w:rFonts w:ascii="Calibri" w:eastAsia="Calibri" w:hAnsi="Calibri" w:cs="Calibri"/>
              </w:rPr>
            </w:pPr>
            <w:r>
              <w:rPr>
                <w:rFonts w:ascii="Calibri" w:eastAsia="Calibri" w:hAnsi="Calibri" w:cs="Calibri"/>
              </w:rPr>
              <w:t>spoznavanje in urjenje različnih športnih disciplin,</w:t>
            </w:r>
          </w:p>
          <w:p w:rsidR="00DF4938" w:rsidRDefault="00DF4938" w:rsidP="003A1322">
            <w:pPr>
              <w:numPr>
                <w:ilvl w:val="0"/>
                <w:numId w:val="87"/>
              </w:numPr>
              <w:spacing w:after="0" w:line="240" w:lineRule="auto"/>
              <w:contextualSpacing/>
              <w:jc w:val="left"/>
              <w:rPr>
                <w:rFonts w:ascii="Calibri" w:eastAsia="Calibri" w:hAnsi="Calibri" w:cs="Calibri"/>
              </w:rPr>
            </w:pPr>
            <w:r>
              <w:rPr>
                <w:rFonts w:ascii="Calibri" w:eastAsia="Calibri" w:hAnsi="Calibri" w:cs="Calibri"/>
              </w:rPr>
              <w:t>medsebojno tekmovanje otrok iz vrtcev občin Ormož, Sv. Tomaž in Središče ob Dravi</w:t>
            </w:r>
          </w:p>
        </w:tc>
        <w:tc>
          <w:tcPr>
            <w:tcW w:w="1799" w:type="dxa"/>
          </w:tcPr>
          <w:p w:rsidR="00DF4938" w:rsidRDefault="00DF4938">
            <w:pPr>
              <w:rPr>
                <w:rFonts w:ascii="Calibri" w:eastAsia="Calibri" w:hAnsi="Calibri" w:cs="Calibri"/>
              </w:rPr>
            </w:pPr>
            <w:r>
              <w:rPr>
                <w:rFonts w:ascii="Calibri" w:eastAsia="Calibri" w:hAnsi="Calibri" w:cs="Calibri"/>
              </w:rPr>
              <w:t>Karmen Žula</w:t>
            </w:r>
          </w:p>
        </w:tc>
        <w:tc>
          <w:tcPr>
            <w:tcW w:w="2263" w:type="dxa"/>
          </w:tcPr>
          <w:p w:rsidR="00DF4938" w:rsidRDefault="00DF4938">
            <w:pPr>
              <w:rPr>
                <w:rFonts w:ascii="Calibri" w:eastAsia="Calibri" w:hAnsi="Calibri" w:cs="Calibri"/>
              </w:rPr>
            </w:pPr>
            <w:r>
              <w:rPr>
                <w:rFonts w:ascii="Calibri" w:eastAsia="Calibri" w:hAnsi="Calibri" w:cs="Calibri"/>
              </w:rPr>
              <w:t>19. 9.2 018</w:t>
            </w: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21. 9. 2018</w:t>
            </w: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12.-16. 11. 2018</w:t>
            </w: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Pr="0026577B" w:rsidRDefault="00DF4938" w:rsidP="00972674">
            <w:pPr>
              <w:rPr>
                <w:rFonts w:ascii="Calibri" w:eastAsia="Calibri" w:hAnsi="Calibri" w:cs="Calibri"/>
              </w:rPr>
            </w:pPr>
            <w:r w:rsidRPr="0026577B">
              <w:rPr>
                <w:rFonts w:ascii="Calibri" w:eastAsia="Calibri" w:hAnsi="Calibri" w:cs="Calibri"/>
              </w:rPr>
              <w:t>5.</w:t>
            </w:r>
            <w:r>
              <w:rPr>
                <w:rFonts w:ascii="Calibri" w:eastAsia="Calibri" w:hAnsi="Calibri" w:cs="Calibri"/>
              </w:rPr>
              <w:t xml:space="preserve"> </w:t>
            </w:r>
            <w:r w:rsidRPr="0026577B">
              <w:rPr>
                <w:rFonts w:ascii="Calibri" w:eastAsia="Calibri" w:hAnsi="Calibri" w:cs="Calibri"/>
              </w:rPr>
              <w:t>4.</w:t>
            </w:r>
            <w:r>
              <w:rPr>
                <w:rFonts w:ascii="Calibri" w:eastAsia="Calibri" w:hAnsi="Calibri" w:cs="Calibri"/>
              </w:rPr>
              <w:t xml:space="preserve"> </w:t>
            </w:r>
            <w:r w:rsidRPr="0026577B">
              <w:rPr>
                <w:rFonts w:ascii="Calibri" w:eastAsia="Calibri" w:hAnsi="Calibri" w:cs="Calibri"/>
              </w:rPr>
              <w:t>2019</w:t>
            </w: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15. 5. 2019</w:t>
            </w: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2B2F2D">
            <w:pPr>
              <w:rPr>
                <w:rFonts w:ascii="Calibri" w:eastAsia="Calibri" w:hAnsi="Calibri" w:cs="Calibri"/>
              </w:rPr>
            </w:pPr>
            <w:r>
              <w:rPr>
                <w:rFonts w:ascii="Calibri" w:eastAsia="Calibri" w:hAnsi="Calibri" w:cs="Calibri"/>
              </w:rPr>
              <w:t>Celo šolsko leto</w:t>
            </w: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 xml:space="preserve">Celo šolsko leto, intenzivneje  maja </w:t>
            </w: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31. 5. 2019</w:t>
            </w:r>
          </w:p>
        </w:tc>
        <w:tc>
          <w:tcPr>
            <w:tcW w:w="334" w:type="dxa"/>
          </w:tcPr>
          <w:p w:rsidR="00DF4938" w:rsidRDefault="00DF4938"/>
        </w:tc>
      </w:tr>
      <w:tr w:rsidR="00DF4938">
        <w:trPr>
          <w:trHeight w:val="240"/>
        </w:trPr>
        <w:tc>
          <w:tcPr>
            <w:tcW w:w="9062" w:type="dxa"/>
            <w:gridSpan w:val="4"/>
          </w:tcPr>
          <w:p w:rsidR="00DF4938" w:rsidRDefault="00DF4938">
            <w:pPr>
              <w:rPr>
                <w:rFonts w:ascii="Calibri" w:eastAsia="Calibri" w:hAnsi="Calibri" w:cs="Calibri"/>
                <w:b/>
                <w:color w:val="FF0000"/>
              </w:rPr>
            </w:pPr>
            <w:r>
              <w:rPr>
                <w:rFonts w:ascii="Calibri" w:eastAsia="Calibri" w:hAnsi="Calibri" w:cs="Calibri"/>
                <w:b/>
                <w:color w:val="FF0000"/>
              </w:rPr>
              <w:t>Realizacija in evalvacija:</w:t>
            </w:r>
          </w:p>
        </w:tc>
      </w:tr>
      <w:tr w:rsidR="00DF4938">
        <w:trPr>
          <w:trHeight w:val="320"/>
        </w:trPr>
        <w:tc>
          <w:tcPr>
            <w:tcW w:w="9062" w:type="dxa"/>
            <w:gridSpan w:val="4"/>
          </w:tcPr>
          <w:p w:rsidR="00DF4938" w:rsidRDefault="00DF4938">
            <w:r>
              <w:rPr>
                <w:rFonts w:ascii="Calibri" w:eastAsia="Calibri" w:hAnsi="Calibri" w:cs="Calibri"/>
                <w:b/>
              </w:rPr>
              <w:t>NOTRANJA PODOBA VRTCA</w:t>
            </w:r>
          </w:p>
        </w:tc>
      </w:tr>
      <w:tr w:rsidR="00DF4938">
        <w:tc>
          <w:tcPr>
            <w:tcW w:w="4666" w:type="dxa"/>
          </w:tcPr>
          <w:p w:rsidR="00DF4938" w:rsidRDefault="00DF4938">
            <w:r>
              <w:rPr>
                <w:rFonts w:ascii="Calibri" w:eastAsia="Calibri" w:hAnsi="Calibri" w:cs="Calibri"/>
                <w:b/>
              </w:rPr>
              <w:t>Letni časi</w:t>
            </w:r>
          </w:p>
          <w:p w:rsidR="00DF4938" w:rsidRDefault="00DF4938">
            <w:r>
              <w:rPr>
                <w:rFonts w:ascii="Calibri" w:eastAsia="Calibri" w:hAnsi="Calibri" w:cs="Calibri"/>
                <w:b/>
              </w:rPr>
              <w:t>Praznovanja</w:t>
            </w:r>
          </w:p>
          <w:p w:rsidR="00DF4938" w:rsidRDefault="00DF4938" w:rsidP="003A1322">
            <w:pPr>
              <w:numPr>
                <w:ilvl w:val="0"/>
                <w:numId w:val="116"/>
              </w:numPr>
              <w:spacing w:after="0" w:line="240" w:lineRule="auto"/>
              <w:ind w:hanging="360"/>
              <w:contextualSpacing/>
              <w:jc w:val="left"/>
            </w:pPr>
            <w:r>
              <w:rPr>
                <w:rFonts w:ascii="Calibri" w:eastAsia="Calibri" w:hAnsi="Calibri" w:cs="Calibri"/>
              </w:rPr>
              <w:t>veseli december,</w:t>
            </w:r>
          </w:p>
          <w:p w:rsidR="00DF4938" w:rsidRDefault="00DF4938" w:rsidP="003A1322">
            <w:pPr>
              <w:numPr>
                <w:ilvl w:val="0"/>
                <w:numId w:val="116"/>
              </w:numPr>
              <w:spacing w:after="0" w:line="240" w:lineRule="auto"/>
              <w:ind w:hanging="360"/>
              <w:contextualSpacing/>
              <w:jc w:val="left"/>
            </w:pPr>
            <w:r>
              <w:rPr>
                <w:rFonts w:ascii="Calibri" w:eastAsia="Calibri" w:hAnsi="Calibri" w:cs="Calibri"/>
              </w:rPr>
              <w:t>pust,</w:t>
            </w:r>
          </w:p>
          <w:p w:rsidR="00DF4938" w:rsidRDefault="00DF4938" w:rsidP="003A1322">
            <w:pPr>
              <w:numPr>
                <w:ilvl w:val="0"/>
                <w:numId w:val="116"/>
              </w:numPr>
              <w:spacing w:after="0" w:line="240" w:lineRule="auto"/>
              <w:ind w:hanging="360"/>
              <w:contextualSpacing/>
              <w:jc w:val="left"/>
            </w:pPr>
            <w:r>
              <w:rPr>
                <w:rFonts w:ascii="Calibri" w:eastAsia="Calibri" w:hAnsi="Calibri" w:cs="Calibri"/>
              </w:rPr>
              <w:t>valentinovo,</w:t>
            </w:r>
          </w:p>
          <w:p w:rsidR="00DF4938" w:rsidRDefault="00DF4938" w:rsidP="003A1322">
            <w:pPr>
              <w:numPr>
                <w:ilvl w:val="0"/>
                <w:numId w:val="116"/>
              </w:numPr>
              <w:spacing w:after="0" w:line="240" w:lineRule="auto"/>
              <w:ind w:hanging="360"/>
              <w:contextualSpacing/>
              <w:jc w:val="left"/>
            </w:pPr>
            <w:r>
              <w:rPr>
                <w:rFonts w:ascii="Calibri" w:eastAsia="Calibri" w:hAnsi="Calibri" w:cs="Calibri"/>
              </w:rPr>
              <w:t>velika noč,...</w:t>
            </w:r>
          </w:p>
          <w:p w:rsidR="00DF4938" w:rsidRDefault="00DF4938">
            <w:r>
              <w:rPr>
                <w:rFonts w:ascii="Calibri" w:eastAsia="Calibri" w:hAnsi="Calibri" w:cs="Calibri"/>
                <w:b/>
              </w:rPr>
              <w:t>Projekti in druge vsebine</w:t>
            </w:r>
          </w:p>
        </w:tc>
        <w:tc>
          <w:tcPr>
            <w:tcW w:w="1799" w:type="dxa"/>
          </w:tcPr>
          <w:p w:rsidR="00DF4938" w:rsidRDefault="00DF4938">
            <w:r>
              <w:rPr>
                <w:rFonts w:ascii="Calibri" w:eastAsia="Calibri" w:hAnsi="Calibri" w:cs="Calibri"/>
              </w:rPr>
              <w:t>Milena Školiber</w:t>
            </w:r>
          </w:p>
          <w:p w:rsidR="00DF4938" w:rsidRDefault="00DF4938"/>
          <w:p w:rsidR="00DF4938" w:rsidRDefault="00DF4938"/>
          <w:p w:rsidR="00DF4938" w:rsidRDefault="00DF4938"/>
          <w:p w:rsidR="00DF4938" w:rsidRDefault="00DF4938"/>
        </w:tc>
        <w:tc>
          <w:tcPr>
            <w:tcW w:w="2263" w:type="dxa"/>
          </w:tcPr>
          <w:p w:rsidR="00DF4938" w:rsidRDefault="00DF4938">
            <w:pPr>
              <w:rPr>
                <w:rFonts w:ascii="Calibri" w:eastAsia="Calibri" w:hAnsi="Calibri" w:cs="Calibri"/>
              </w:rPr>
            </w:pPr>
            <w:r>
              <w:rPr>
                <w:rFonts w:ascii="Calibri" w:eastAsia="Calibri" w:hAnsi="Calibri" w:cs="Calibri"/>
              </w:rPr>
              <w:t>Skozi celo leto</w:t>
            </w:r>
          </w:p>
          <w:p w:rsidR="00DF4938" w:rsidRDefault="00DF4938"/>
          <w:p w:rsidR="00DF4938" w:rsidRDefault="00DF4938"/>
        </w:tc>
        <w:tc>
          <w:tcPr>
            <w:tcW w:w="334" w:type="dxa"/>
          </w:tcPr>
          <w:p w:rsidR="00DF4938" w:rsidRDefault="00DF4938"/>
        </w:tc>
      </w:tr>
      <w:tr w:rsidR="00DF4938">
        <w:trPr>
          <w:trHeight w:val="240"/>
        </w:trPr>
        <w:tc>
          <w:tcPr>
            <w:tcW w:w="9062" w:type="dxa"/>
            <w:gridSpan w:val="4"/>
          </w:tcPr>
          <w:p w:rsidR="00DF4938" w:rsidRDefault="00DF4938">
            <w:pPr>
              <w:rPr>
                <w:rFonts w:ascii="Calibri" w:eastAsia="Calibri" w:hAnsi="Calibri" w:cs="Calibri"/>
                <w:b/>
                <w:color w:val="FF0000"/>
              </w:rPr>
            </w:pPr>
            <w:r>
              <w:rPr>
                <w:rFonts w:ascii="Calibri" w:eastAsia="Calibri" w:hAnsi="Calibri" w:cs="Calibri"/>
                <w:b/>
                <w:color w:val="FF0000"/>
              </w:rPr>
              <w:t>Realizacija in evalvacija:</w:t>
            </w:r>
          </w:p>
        </w:tc>
      </w:tr>
      <w:tr w:rsidR="00DF4938">
        <w:trPr>
          <w:trHeight w:val="320"/>
        </w:trPr>
        <w:tc>
          <w:tcPr>
            <w:tcW w:w="9062" w:type="dxa"/>
            <w:gridSpan w:val="4"/>
          </w:tcPr>
          <w:p w:rsidR="00DF4938" w:rsidRDefault="00DF4938">
            <w:r>
              <w:rPr>
                <w:rFonts w:ascii="Calibri" w:eastAsia="Calibri" w:hAnsi="Calibri" w:cs="Calibri"/>
                <w:b/>
              </w:rPr>
              <w:t>ZUNANJA PODOBA VRTCA</w:t>
            </w:r>
          </w:p>
        </w:tc>
      </w:tr>
      <w:tr w:rsidR="00DF4938">
        <w:tc>
          <w:tcPr>
            <w:tcW w:w="4666" w:type="dxa"/>
          </w:tcPr>
          <w:p w:rsidR="00DF4938" w:rsidRDefault="00DF4938">
            <w:r>
              <w:rPr>
                <w:rFonts w:ascii="Calibri" w:eastAsia="Calibri" w:hAnsi="Calibri" w:cs="Calibri"/>
                <w:b/>
              </w:rPr>
              <w:t>Trgatev v vrtcu</w:t>
            </w:r>
          </w:p>
          <w:p w:rsidR="00DF4938" w:rsidRDefault="00DF4938" w:rsidP="003A1322">
            <w:pPr>
              <w:numPr>
                <w:ilvl w:val="0"/>
                <w:numId w:val="79"/>
              </w:numPr>
              <w:spacing w:after="0" w:line="240" w:lineRule="auto"/>
              <w:ind w:hanging="360"/>
              <w:contextualSpacing/>
              <w:jc w:val="left"/>
            </w:pPr>
            <w:r>
              <w:rPr>
                <w:rFonts w:ascii="Calibri" w:eastAsia="Calibri" w:hAnsi="Calibri" w:cs="Calibri"/>
              </w:rPr>
              <w:t>obiranje grozdja,</w:t>
            </w:r>
          </w:p>
          <w:p w:rsidR="00DF4938" w:rsidRDefault="00DF4938" w:rsidP="003A1322">
            <w:pPr>
              <w:numPr>
                <w:ilvl w:val="0"/>
                <w:numId w:val="79"/>
              </w:numPr>
              <w:spacing w:after="0" w:line="240" w:lineRule="auto"/>
              <w:ind w:hanging="360"/>
              <w:contextualSpacing/>
              <w:jc w:val="left"/>
            </w:pPr>
            <w:r>
              <w:rPr>
                <w:rFonts w:ascii="Calibri" w:eastAsia="Calibri" w:hAnsi="Calibri" w:cs="Calibri"/>
              </w:rPr>
              <w:t>stiskanje soka v preši,</w:t>
            </w:r>
          </w:p>
          <w:p w:rsidR="00DF4938" w:rsidRDefault="00DF4938" w:rsidP="003A1322">
            <w:pPr>
              <w:numPr>
                <w:ilvl w:val="0"/>
                <w:numId w:val="79"/>
              </w:numPr>
              <w:spacing w:after="0" w:line="240" w:lineRule="auto"/>
              <w:ind w:hanging="360"/>
              <w:contextualSpacing/>
              <w:jc w:val="left"/>
            </w:pPr>
            <w:r>
              <w:rPr>
                <w:rFonts w:ascii="Calibri" w:eastAsia="Calibri" w:hAnsi="Calibri" w:cs="Calibri"/>
              </w:rPr>
              <w:t>spoznavanje delovanja preše,</w:t>
            </w:r>
          </w:p>
          <w:p w:rsidR="00DF4938" w:rsidRDefault="00DF4938" w:rsidP="003A1322">
            <w:pPr>
              <w:numPr>
                <w:ilvl w:val="0"/>
                <w:numId w:val="79"/>
              </w:numPr>
              <w:spacing w:after="0" w:line="240" w:lineRule="auto"/>
              <w:ind w:hanging="360"/>
              <w:contextualSpacing/>
              <w:jc w:val="left"/>
            </w:pPr>
            <w:r>
              <w:rPr>
                <w:rFonts w:ascii="Calibri" w:eastAsia="Calibri" w:hAnsi="Calibri" w:cs="Calibri"/>
              </w:rPr>
              <w:t>veselo rajanje ob harmoniki.</w:t>
            </w:r>
          </w:p>
          <w:p w:rsidR="00DF4938" w:rsidRDefault="00DF4938">
            <w:r>
              <w:rPr>
                <w:rFonts w:ascii="Calibri" w:eastAsia="Calibri" w:hAnsi="Calibri" w:cs="Calibri"/>
                <w:b/>
              </w:rPr>
              <w:t xml:space="preserve">Čistilne akcije </w:t>
            </w:r>
          </w:p>
          <w:p w:rsidR="00DF4938" w:rsidRDefault="00DF4938" w:rsidP="003A1322">
            <w:pPr>
              <w:numPr>
                <w:ilvl w:val="0"/>
                <w:numId w:val="91"/>
              </w:numPr>
              <w:spacing w:after="0" w:line="240" w:lineRule="auto"/>
              <w:contextualSpacing/>
              <w:jc w:val="left"/>
              <w:rPr>
                <w:rFonts w:ascii="Calibri" w:eastAsia="Calibri" w:hAnsi="Calibri" w:cs="Calibri"/>
              </w:rPr>
            </w:pPr>
            <w:r>
              <w:rPr>
                <w:rFonts w:ascii="Calibri" w:eastAsia="Calibri" w:hAnsi="Calibri" w:cs="Calibri"/>
              </w:rPr>
              <w:t>skupaj očistimo vrtčevsko igrišče pred zimo (grabljanje suhega listja,…),</w:t>
            </w:r>
          </w:p>
          <w:p w:rsidR="00DF4938" w:rsidRDefault="00DF4938" w:rsidP="003A1322">
            <w:pPr>
              <w:numPr>
                <w:ilvl w:val="0"/>
                <w:numId w:val="91"/>
              </w:numPr>
              <w:spacing w:after="0" w:line="240" w:lineRule="auto"/>
              <w:contextualSpacing/>
              <w:jc w:val="left"/>
              <w:rPr>
                <w:rFonts w:ascii="Calibri" w:eastAsia="Calibri" w:hAnsi="Calibri" w:cs="Calibri"/>
              </w:rPr>
            </w:pPr>
            <w:r>
              <w:rPr>
                <w:rFonts w:ascii="Calibri" w:eastAsia="Calibri" w:hAnsi="Calibri" w:cs="Calibri"/>
              </w:rPr>
              <w:t>spomladanska ureditev (sajenje rož, priprava peskovnika za igro v njem, ureditev dvorišča…).</w:t>
            </w:r>
          </w:p>
        </w:tc>
        <w:tc>
          <w:tcPr>
            <w:tcW w:w="1799" w:type="dxa"/>
          </w:tcPr>
          <w:p w:rsidR="00DF4938" w:rsidRDefault="00DF4938">
            <w:r>
              <w:rPr>
                <w:rFonts w:ascii="Calibri" w:eastAsia="Calibri" w:hAnsi="Calibri" w:cs="Calibri"/>
              </w:rPr>
              <w:t>Lidija Janežič</w:t>
            </w:r>
          </w:p>
          <w:p w:rsidR="00DF4938" w:rsidRDefault="00DF4938"/>
        </w:tc>
        <w:tc>
          <w:tcPr>
            <w:tcW w:w="2263" w:type="dxa"/>
          </w:tcPr>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13. 9. 2018</w:t>
            </w: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Default="00DF4938">
            <w:pPr>
              <w:rPr>
                <w:rFonts w:ascii="Calibri" w:eastAsia="Calibri" w:hAnsi="Calibri" w:cs="Calibri"/>
              </w:rPr>
            </w:pPr>
            <w:r>
              <w:rPr>
                <w:rFonts w:ascii="Calibri" w:eastAsia="Calibri" w:hAnsi="Calibri" w:cs="Calibri"/>
              </w:rPr>
              <w:t>November 2018,</w:t>
            </w:r>
          </w:p>
          <w:p w:rsidR="00DF4938" w:rsidRPr="002B2F2D" w:rsidRDefault="002B2F2D">
            <w:pPr>
              <w:rPr>
                <w:rFonts w:ascii="Calibri" w:eastAsia="Calibri" w:hAnsi="Calibri" w:cs="Calibri"/>
              </w:rPr>
            </w:pPr>
            <w:r>
              <w:rPr>
                <w:rFonts w:ascii="Calibri" w:eastAsia="Calibri" w:hAnsi="Calibri" w:cs="Calibri"/>
              </w:rPr>
              <w:t>marec 2019</w:t>
            </w:r>
          </w:p>
        </w:tc>
        <w:tc>
          <w:tcPr>
            <w:tcW w:w="334" w:type="dxa"/>
          </w:tcPr>
          <w:p w:rsidR="00DF4938" w:rsidRDefault="00DF4938"/>
        </w:tc>
      </w:tr>
      <w:tr w:rsidR="00DF4938">
        <w:trPr>
          <w:trHeight w:val="220"/>
        </w:trPr>
        <w:tc>
          <w:tcPr>
            <w:tcW w:w="9062" w:type="dxa"/>
            <w:gridSpan w:val="4"/>
          </w:tcPr>
          <w:p w:rsidR="00DF4938" w:rsidRDefault="00DF4938">
            <w:pPr>
              <w:rPr>
                <w:rFonts w:ascii="Calibri" w:eastAsia="Calibri" w:hAnsi="Calibri" w:cs="Calibri"/>
                <w:b/>
                <w:color w:val="FF0000"/>
              </w:rPr>
            </w:pPr>
            <w:r>
              <w:rPr>
                <w:rFonts w:ascii="Calibri" w:eastAsia="Calibri" w:hAnsi="Calibri" w:cs="Calibri"/>
                <w:b/>
                <w:color w:val="FF0000"/>
              </w:rPr>
              <w:t>Realizacija in evalvacija:</w:t>
            </w:r>
          </w:p>
        </w:tc>
      </w:tr>
      <w:tr w:rsidR="00DF4938">
        <w:trPr>
          <w:trHeight w:val="340"/>
        </w:trPr>
        <w:tc>
          <w:tcPr>
            <w:tcW w:w="9062" w:type="dxa"/>
            <w:gridSpan w:val="4"/>
          </w:tcPr>
          <w:p w:rsidR="00DF4938" w:rsidRDefault="00DF4938">
            <w:r>
              <w:rPr>
                <w:rFonts w:ascii="Calibri" w:eastAsia="Calibri" w:hAnsi="Calibri" w:cs="Calibri"/>
                <w:b/>
              </w:rPr>
              <w:t xml:space="preserve"> NATEČAJI</w:t>
            </w:r>
          </w:p>
        </w:tc>
      </w:tr>
      <w:tr w:rsidR="00DF4938">
        <w:tc>
          <w:tcPr>
            <w:tcW w:w="4666" w:type="dxa"/>
          </w:tcPr>
          <w:p w:rsidR="00DF4938" w:rsidRDefault="00DF4938">
            <w:pPr>
              <w:rPr>
                <w:rFonts w:ascii="Calibri" w:eastAsia="Calibri" w:hAnsi="Calibri" w:cs="Calibri"/>
                <w:b/>
              </w:rPr>
            </w:pPr>
            <w:r>
              <w:rPr>
                <w:rFonts w:ascii="Calibri" w:eastAsia="Calibri" w:hAnsi="Calibri" w:cs="Calibri"/>
                <w:b/>
              </w:rPr>
              <w:t>Likovni natečaj Ekošole na teme</w:t>
            </w:r>
          </w:p>
          <w:p w:rsidR="00DF4938" w:rsidRDefault="00DF4938" w:rsidP="003A1322">
            <w:pPr>
              <w:numPr>
                <w:ilvl w:val="0"/>
                <w:numId w:val="69"/>
              </w:numPr>
              <w:spacing w:after="0" w:line="240" w:lineRule="auto"/>
              <w:contextualSpacing/>
              <w:jc w:val="left"/>
              <w:rPr>
                <w:rFonts w:ascii="Calibri" w:eastAsia="Calibri" w:hAnsi="Calibri" w:cs="Calibri"/>
              </w:rPr>
            </w:pPr>
            <w:r>
              <w:rPr>
                <w:rFonts w:ascii="Calibri" w:eastAsia="Calibri" w:hAnsi="Calibri" w:cs="Calibri"/>
              </w:rPr>
              <w:t>voda,</w:t>
            </w:r>
          </w:p>
          <w:p w:rsidR="00DF4938" w:rsidRDefault="00DF4938" w:rsidP="003A1322">
            <w:pPr>
              <w:numPr>
                <w:ilvl w:val="0"/>
                <w:numId w:val="69"/>
              </w:numPr>
              <w:spacing w:after="0" w:line="240" w:lineRule="auto"/>
              <w:contextualSpacing/>
              <w:jc w:val="left"/>
              <w:rPr>
                <w:rFonts w:ascii="Calibri" w:eastAsia="Calibri" w:hAnsi="Calibri" w:cs="Calibri"/>
              </w:rPr>
            </w:pPr>
            <w:r>
              <w:rPr>
                <w:rFonts w:ascii="Calibri" w:eastAsia="Calibri" w:hAnsi="Calibri" w:cs="Calibri"/>
              </w:rPr>
              <w:t>trajnostna mobilnost,</w:t>
            </w:r>
          </w:p>
          <w:p w:rsidR="00DF4938" w:rsidRDefault="00DF4938" w:rsidP="003A1322">
            <w:pPr>
              <w:numPr>
                <w:ilvl w:val="0"/>
                <w:numId w:val="69"/>
              </w:numPr>
              <w:spacing w:after="0" w:line="240" w:lineRule="auto"/>
              <w:contextualSpacing/>
              <w:jc w:val="left"/>
              <w:rPr>
                <w:rFonts w:ascii="Calibri" w:eastAsia="Calibri" w:hAnsi="Calibri" w:cs="Calibri"/>
              </w:rPr>
            </w:pPr>
            <w:r>
              <w:rPr>
                <w:rFonts w:ascii="Calibri" w:eastAsia="Calibri" w:hAnsi="Calibri" w:cs="Calibri"/>
              </w:rPr>
              <w:t>krožno gospodarstvo - recikliranje.</w:t>
            </w:r>
          </w:p>
          <w:p w:rsidR="00DF4938" w:rsidRDefault="00DF4938">
            <w:pPr>
              <w:rPr>
                <w:rFonts w:ascii="Calibri" w:eastAsia="Calibri" w:hAnsi="Calibri" w:cs="Calibri"/>
                <w:b/>
              </w:rPr>
            </w:pPr>
          </w:p>
          <w:p w:rsidR="00DF4938" w:rsidRDefault="00DF4938">
            <w:r>
              <w:rPr>
                <w:rFonts w:ascii="Calibri" w:eastAsia="Calibri" w:hAnsi="Calibri" w:cs="Calibri"/>
                <w:b/>
              </w:rPr>
              <w:t xml:space="preserve">Likovni natečaj Ministrstva za obrambo: </w:t>
            </w:r>
            <w:r>
              <w:rPr>
                <w:rFonts w:ascii="Calibri" w:eastAsia="Calibri" w:hAnsi="Calibri" w:cs="Calibri"/>
              </w:rPr>
              <w:t>Naravne in druge nesreče – Neurje.</w:t>
            </w:r>
          </w:p>
          <w:p w:rsidR="00DF4938" w:rsidRDefault="00DF4938">
            <w:pPr>
              <w:rPr>
                <w:rFonts w:ascii="Calibri" w:eastAsia="Calibri" w:hAnsi="Calibri" w:cs="Calibri"/>
                <w:b/>
              </w:rPr>
            </w:pPr>
          </w:p>
          <w:p w:rsidR="00DF4938" w:rsidRDefault="00DF4938">
            <w:r>
              <w:rPr>
                <w:rFonts w:ascii="Calibri" w:eastAsia="Calibri" w:hAnsi="Calibri" w:cs="Calibri"/>
                <w:b/>
              </w:rPr>
              <w:t>Likovna kolonija vrtca Ljutomer.</w:t>
            </w:r>
          </w:p>
          <w:p w:rsidR="00DF4938" w:rsidRDefault="00DF4938">
            <w:pPr>
              <w:rPr>
                <w:rFonts w:ascii="Calibri" w:eastAsia="Calibri" w:hAnsi="Calibri" w:cs="Calibri"/>
                <w:b/>
              </w:rPr>
            </w:pPr>
          </w:p>
          <w:p w:rsidR="00DF4938" w:rsidRDefault="00DF4938">
            <w:r>
              <w:rPr>
                <w:rFonts w:ascii="Calibri" w:eastAsia="Calibri" w:hAnsi="Calibri" w:cs="Calibri"/>
                <w:b/>
              </w:rPr>
              <w:t>Drugi natečaji, razpisani skozi šolsko leto.</w:t>
            </w:r>
          </w:p>
        </w:tc>
        <w:tc>
          <w:tcPr>
            <w:tcW w:w="1799" w:type="dxa"/>
          </w:tcPr>
          <w:p w:rsidR="00DF4938" w:rsidRDefault="00DF4938">
            <w:r>
              <w:rPr>
                <w:rFonts w:ascii="Calibri" w:eastAsia="Calibri" w:hAnsi="Calibri" w:cs="Calibri"/>
              </w:rPr>
              <w:t>Mihelca Vajda</w:t>
            </w:r>
          </w:p>
          <w:p w:rsidR="00DF4938" w:rsidRDefault="00DF4938"/>
          <w:p w:rsidR="00DF4938" w:rsidRDefault="00DF4938"/>
        </w:tc>
        <w:tc>
          <w:tcPr>
            <w:tcW w:w="2263" w:type="dxa"/>
          </w:tcPr>
          <w:p w:rsidR="00DF4938" w:rsidRDefault="00DF4938"/>
          <w:p w:rsidR="00DF4938" w:rsidRDefault="00DF4938" w:rsidP="00972674">
            <w:r>
              <w:t>Celo leto</w:t>
            </w:r>
          </w:p>
          <w:p w:rsidR="00DF4938" w:rsidRDefault="00DF4938">
            <w:pPr>
              <w:ind w:left="720"/>
              <w:rPr>
                <w:rFonts w:ascii="Calibri" w:eastAsia="Calibri" w:hAnsi="Calibri" w:cs="Calibri"/>
              </w:rPr>
            </w:pPr>
          </w:p>
          <w:p w:rsidR="00DF4938" w:rsidRDefault="00DF4938">
            <w:pPr>
              <w:ind w:left="720"/>
              <w:rPr>
                <w:rFonts w:ascii="Calibri" w:eastAsia="Calibri" w:hAnsi="Calibri" w:cs="Calibri"/>
              </w:rPr>
            </w:pPr>
          </w:p>
          <w:p w:rsidR="00DF4938" w:rsidRDefault="00DF4938">
            <w:pPr>
              <w:ind w:left="720"/>
              <w:rPr>
                <w:rFonts w:ascii="Calibri" w:eastAsia="Calibri" w:hAnsi="Calibri" w:cs="Calibri"/>
              </w:rPr>
            </w:pPr>
          </w:p>
          <w:p w:rsidR="00DF4938" w:rsidRDefault="00DF4938" w:rsidP="00972674">
            <w:pPr>
              <w:rPr>
                <w:rFonts w:ascii="Calibri" w:eastAsia="Calibri" w:hAnsi="Calibri" w:cs="Calibri"/>
              </w:rPr>
            </w:pPr>
            <w:r>
              <w:rPr>
                <w:rFonts w:ascii="Calibri" w:eastAsia="Calibri" w:hAnsi="Calibri" w:cs="Calibri"/>
              </w:rPr>
              <w:t>Do 4. 2. 2019</w:t>
            </w:r>
          </w:p>
          <w:p w:rsidR="00DF4938" w:rsidRDefault="00DF4938">
            <w:pPr>
              <w:rPr>
                <w:rFonts w:ascii="Calibri" w:eastAsia="Calibri" w:hAnsi="Calibri" w:cs="Calibri"/>
              </w:rPr>
            </w:pPr>
          </w:p>
          <w:p w:rsidR="00DF4938" w:rsidRDefault="00DF4938">
            <w:pPr>
              <w:rPr>
                <w:rFonts w:ascii="Calibri" w:eastAsia="Calibri" w:hAnsi="Calibri" w:cs="Calibri"/>
              </w:rPr>
            </w:pPr>
          </w:p>
          <w:p w:rsidR="00DF4938" w:rsidRPr="002B2F2D" w:rsidRDefault="002B2F2D">
            <w:pPr>
              <w:rPr>
                <w:rFonts w:ascii="Calibri" w:eastAsia="Calibri" w:hAnsi="Calibri" w:cs="Calibri"/>
              </w:rPr>
            </w:pPr>
            <w:r>
              <w:rPr>
                <w:rFonts w:ascii="Calibri" w:eastAsia="Calibri" w:hAnsi="Calibri" w:cs="Calibri"/>
              </w:rPr>
              <w:t>Junij 2019</w:t>
            </w:r>
          </w:p>
        </w:tc>
        <w:tc>
          <w:tcPr>
            <w:tcW w:w="334" w:type="dxa"/>
          </w:tcPr>
          <w:p w:rsidR="00DF4938" w:rsidRDefault="00DF4938"/>
        </w:tc>
      </w:tr>
      <w:tr w:rsidR="00DF4938">
        <w:trPr>
          <w:trHeight w:val="260"/>
        </w:trPr>
        <w:tc>
          <w:tcPr>
            <w:tcW w:w="9062" w:type="dxa"/>
            <w:gridSpan w:val="4"/>
          </w:tcPr>
          <w:p w:rsidR="00DF4938" w:rsidRDefault="00DF4938">
            <w:pPr>
              <w:rPr>
                <w:rFonts w:ascii="Calibri" w:eastAsia="Calibri" w:hAnsi="Calibri" w:cs="Calibri"/>
                <w:b/>
                <w:color w:val="FF0000"/>
              </w:rPr>
            </w:pPr>
            <w:r>
              <w:rPr>
                <w:rFonts w:ascii="Calibri" w:eastAsia="Calibri" w:hAnsi="Calibri" w:cs="Calibri"/>
                <w:b/>
                <w:color w:val="FF0000"/>
              </w:rPr>
              <w:t>Realizacija in evalvacija:</w:t>
            </w:r>
          </w:p>
          <w:p w:rsidR="00DF4938" w:rsidRDefault="00DF4938">
            <w:r>
              <w:rPr>
                <w:rFonts w:ascii="Calibri" w:eastAsia="Calibri" w:hAnsi="Calibri" w:cs="Calibri"/>
              </w:rPr>
              <w:t xml:space="preserve"> </w:t>
            </w:r>
          </w:p>
        </w:tc>
      </w:tr>
    </w:tbl>
    <w:p w:rsidR="008B1F96" w:rsidRPr="005B2855" w:rsidRDefault="008B1F96" w:rsidP="002B2F2D">
      <w:pPr>
        <w:spacing w:line="240" w:lineRule="auto"/>
        <w:rPr>
          <w:rFonts w:cstheme="minorHAnsi"/>
          <w:szCs w:val="24"/>
        </w:rPr>
        <w:sectPr w:rsidR="008B1F96" w:rsidRPr="005B2855" w:rsidSect="005F6C9C">
          <w:pgSz w:w="11907" w:h="16840"/>
          <w:pgMar w:top="2268" w:right="851" w:bottom="1418" w:left="1418" w:header="340" w:footer="708" w:gutter="0"/>
          <w:pgNumType w:start="1"/>
          <w:cols w:space="708"/>
          <w:titlePg/>
          <w:docGrid w:linePitch="299"/>
        </w:sectPr>
      </w:pPr>
    </w:p>
    <w:p w:rsidR="00E44FCE" w:rsidRPr="00E44FCE" w:rsidRDefault="00E44FCE" w:rsidP="007E533E"/>
    <w:sectPr w:rsidR="00E44FCE" w:rsidRPr="00E44FCE">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C60" w:rsidRDefault="00532C60" w:rsidP="00E44FCE">
      <w:pPr>
        <w:spacing w:after="0" w:line="240" w:lineRule="auto"/>
      </w:pPr>
      <w:r>
        <w:separator/>
      </w:r>
    </w:p>
  </w:endnote>
  <w:endnote w:type="continuationSeparator" w:id="0">
    <w:p w:rsidR="00532C60" w:rsidRDefault="00532C60" w:rsidP="00E4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Noto Sans Symbols">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176694"/>
      <w:docPartObj>
        <w:docPartGallery w:val="Page Numbers (Bottom of Page)"/>
        <w:docPartUnique/>
      </w:docPartObj>
    </w:sdtPr>
    <w:sdtEndPr/>
    <w:sdtContent>
      <w:p w:rsidR="00972674" w:rsidRDefault="00972674">
        <w:pPr>
          <w:pStyle w:val="Noga"/>
        </w:pPr>
        <w:r>
          <w:fldChar w:fldCharType="begin"/>
        </w:r>
        <w:r>
          <w:instrText>PAGE   \* MERGEFORMAT</w:instrText>
        </w:r>
        <w:r>
          <w:fldChar w:fldCharType="separate"/>
        </w:r>
        <w:r w:rsidR="00734E24">
          <w:rPr>
            <w:noProof/>
          </w:rPr>
          <w:t>18</w:t>
        </w:r>
        <w:r>
          <w:fldChar w:fldCharType="end"/>
        </w:r>
        <w:r>
          <w:tab/>
        </w:r>
        <w:r>
          <w:tab/>
          <w:t>Letni delovni načrt 2018/19</w:t>
        </w:r>
      </w:p>
    </w:sdtContent>
  </w:sdt>
  <w:p w:rsidR="00972674" w:rsidRDefault="00972674">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674" w:rsidRDefault="00972674">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674" w:rsidRDefault="0097267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C60" w:rsidRDefault="00532C60" w:rsidP="00E44FCE">
      <w:pPr>
        <w:spacing w:after="0" w:line="240" w:lineRule="auto"/>
      </w:pPr>
      <w:r>
        <w:separator/>
      </w:r>
    </w:p>
  </w:footnote>
  <w:footnote w:type="continuationSeparator" w:id="0">
    <w:p w:rsidR="00532C60" w:rsidRDefault="00532C60" w:rsidP="00E4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674" w:rsidRPr="008B1F96" w:rsidRDefault="00972674" w:rsidP="008B1F96">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674" w:rsidRDefault="00972674">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206"/>
    <w:multiLevelType w:val="hybridMultilevel"/>
    <w:tmpl w:val="C2D863FE"/>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92459A"/>
    <w:multiLevelType w:val="multilevel"/>
    <w:tmpl w:val="D5721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BC0DB2"/>
    <w:multiLevelType w:val="multilevel"/>
    <w:tmpl w:val="2A3A68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38378A9"/>
    <w:multiLevelType w:val="hybridMultilevel"/>
    <w:tmpl w:val="C6E0F12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3F6148C"/>
    <w:multiLevelType w:val="hybridMultilevel"/>
    <w:tmpl w:val="CC58D4D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4AA0F5B"/>
    <w:multiLevelType w:val="hybridMultilevel"/>
    <w:tmpl w:val="762AA418"/>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4EB56E2"/>
    <w:multiLevelType w:val="hybridMultilevel"/>
    <w:tmpl w:val="19C28660"/>
    <w:lvl w:ilvl="0" w:tplc="04240001">
      <w:start w:val="1"/>
      <w:numFmt w:val="bullet"/>
      <w:lvlText w:val=""/>
      <w:lvlJc w:val="left"/>
      <w:pPr>
        <w:ind w:left="720" w:hanging="360"/>
      </w:pPr>
      <w:rPr>
        <w:rFonts w:ascii="Symbol" w:hAnsi="Symbol" w:hint="default"/>
      </w:rPr>
    </w:lvl>
    <w:lvl w:ilvl="1" w:tplc="8A380F1E">
      <w:start w:val="8"/>
      <w:numFmt w:val="bullet"/>
      <w:lvlText w:val="•"/>
      <w:lvlJc w:val="left"/>
      <w:pPr>
        <w:ind w:left="1785" w:hanging="705"/>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72970A1"/>
    <w:multiLevelType w:val="hybridMultilevel"/>
    <w:tmpl w:val="4BA693D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9D02548"/>
    <w:multiLevelType w:val="multilevel"/>
    <w:tmpl w:val="FF38A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B8471BE"/>
    <w:multiLevelType w:val="multilevel"/>
    <w:tmpl w:val="D222D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B8A63E7"/>
    <w:multiLevelType w:val="hybridMultilevel"/>
    <w:tmpl w:val="CE7E40F6"/>
    <w:lvl w:ilvl="0" w:tplc="04240005">
      <w:start w:val="1"/>
      <w:numFmt w:val="bullet"/>
      <w:lvlText w:val=""/>
      <w:lvlJc w:val="left"/>
      <w:pPr>
        <w:ind w:left="360" w:hanging="360"/>
      </w:pPr>
      <w:rPr>
        <w:rFonts w:ascii="Wingdings" w:hAnsi="Wingdings" w:hint="default"/>
      </w:rPr>
    </w:lvl>
    <w:lvl w:ilvl="1" w:tplc="97401AC4">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F9F76D2"/>
    <w:multiLevelType w:val="hybridMultilevel"/>
    <w:tmpl w:val="72047B9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FAA1B16"/>
    <w:multiLevelType w:val="multilevel"/>
    <w:tmpl w:val="86F01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0B51C6C"/>
    <w:multiLevelType w:val="multilevel"/>
    <w:tmpl w:val="005AE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0C75B91"/>
    <w:multiLevelType w:val="hybridMultilevel"/>
    <w:tmpl w:val="34C4AA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0F7791A"/>
    <w:multiLevelType w:val="multilevel"/>
    <w:tmpl w:val="8034B4E6"/>
    <w:lvl w:ilvl="0">
      <w:start w:val="2"/>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207450A"/>
    <w:multiLevelType w:val="hybridMultilevel"/>
    <w:tmpl w:val="821E5A20"/>
    <w:lvl w:ilvl="0" w:tplc="5EBA9B8E">
      <w:start w:val="2"/>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2502950"/>
    <w:multiLevelType w:val="hybridMultilevel"/>
    <w:tmpl w:val="3C1A30F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282428C"/>
    <w:multiLevelType w:val="multilevel"/>
    <w:tmpl w:val="5C9AE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30C773D"/>
    <w:multiLevelType w:val="multilevel"/>
    <w:tmpl w:val="601EC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3EB625C"/>
    <w:multiLevelType w:val="multilevel"/>
    <w:tmpl w:val="6B749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4C913F0"/>
    <w:multiLevelType w:val="hybridMultilevel"/>
    <w:tmpl w:val="03F298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753021B"/>
    <w:multiLevelType w:val="multilevel"/>
    <w:tmpl w:val="036E0A46"/>
    <w:lvl w:ilvl="0">
      <w:start w:val="1"/>
      <w:numFmt w:val="bullet"/>
      <w:lvlText w:val="-"/>
      <w:lvlJc w:val="left"/>
      <w:pPr>
        <w:ind w:left="928" w:firstLine="568"/>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199F12DA"/>
    <w:multiLevelType w:val="hybridMultilevel"/>
    <w:tmpl w:val="D098DFB0"/>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785" w:hanging="705"/>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A5F6EFC"/>
    <w:multiLevelType w:val="hybridMultilevel"/>
    <w:tmpl w:val="F14EBC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B2519CB"/>
    <w:multiLevelType w:val="hybridMultilevel"/>
    <w:tmpl w:val="876481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1BBE0FF8"/>
    <w:multiLevelType w:val="multilevel"/>
    <w:tmpl w:val="9E406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BCA5C50"/>
    <w:multiLevelType w:val="multilevel"/>
    <w:tmpl w:val="5358D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C5D6455"/>
    <w:multiLevelType w:val="multilevel"/>
    <w:tmpl w:val="991AE2AA"/>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9" w15:restartNumberingAfterBreak="0">
    <w:nsid w:val="1D5861D8"/>
    <w:multiLevelType w:val="multilevel"/>
    <w:tmpl w:val="DC5AE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E4E4546"/>
    <w:multiLevelType w:val="multilevel"/>
    <w:tmpl w:val="8DA6B4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1F84423D"/>
    <w:multiLevelType w:val="hybridMultilevel"/>
    <w:tmpl w:val="D02CC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1FED735E"/>
    <w:multiLevelType w:val="hybridMultilevel"/>
    <w:tmpl w:val="75F84E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202D0D4A"/>
    <w:multiLevelType w:val="multilevel"/>
    <w:tmpl w:val="0776B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1F9785C"/>
    <w:multiLevelType w:val="hybridMultilevel"/>
    <w:tmpl w:val="052CC59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222759B7"/>
    <w:multiLevelType w:val="multilevel"/>
    <w:tmpl w:val="FAB80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2D57948"/>
    <w:multiLevelType w:val="multilevel"/>
    <w:tmpl w:val="02A83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6FC491A"/>
    <w:multiLevelType w:val="multilevel"/>
    <w:tmpl w:val="6C8A4CC6"/>
    <w:lvl w:ilvl="0">
      <w:start w:val="2"/>
      <w:numFmt w:val="bullet"/>
      <w:lvlText w:val="-"/>
      <w:lvlJc w:val="left"/>
      <w:pPr>
        <w:ind w:left="1068" w:hanging="360"/>
      </w:pPr>
      <w:rPr>
        <w:rFonts w:ascii="Calibri" w:eastAsia="Calibri" w:hAnsi="Calibri" w:cs="Calibri"/>
        <w:color w:val="000000"/>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8" w15:restartNumberingAfterBreak="0">
    <w:nsid w:val="271809BE"/>
    <w:multiLevelType w:val="multilevel"/>
    <w:tmpl w:val="E40638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27AC31EE"/>
    <w:multiLevelType w:val="multilevel"/>
    <w:tmpl w:val="88FCA788"/>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40" w15:restartNumberingAfterBreak="0">
    <w:nsid w:val="285210D9"/>
    <w:multiLevelType w:val="multilevel"/>
    <w:tmpl w:val="2DA2105C"/>
    <w:lvl w:ilvl="0">
      <w:start w:val="1"/>
      <w:numFmt w:val="bullet"/>
      <w:lvlText w:val="-"/>
      <w:lvlJc w:val="left"/>
      <w:pPr>
        <w:ind w:left="928" w:firstLine="568"/>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15:restartNumberingAfterBreak="0">
    <w:nsid w:val="28951236"/>
    <w:multiLevelType w:val="multilevel"/>
    <w:tmpl w:val="B4CC9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8AA291E"/>
    <w:multiLevelType w:val="multilevel"/>
    <w:tmpl w:val="21447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9A31221"/>
    <w:multiLevelType w:val="multilevel"/>
    <w:tmpl w:val="5DC6F3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15:restartNumberingAfterBreak="0">
    <w:nsid w:val="2C265B68"/>
    <w:multiLevelType w:val="hybridMultilevel"/>
    <w:tmpl w:val="3684C7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2CAC7BDD"/>
    <w:multiLevelType w:val="multilevel"/>
    <w:tmpl w:val="37540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2EAB247B"/>
    <w:multiLevelType w:val="hybridMultilevel"/>
    <w:tmpl w:val="FB3015B2"/>
    <w:lvl w:ilvl="0" w:tplc="766EEDC8">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2FA62699"/>
    <w:multiLevelType w:val="multilevel"/>
    <w:tmpl w:val="EA681792"/>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8" w15:restartNumberingAfterBreak="0">
    <w:nsid w:val="2FAC227F"/>
    <w:multiLevelType w:val="hybridMultilevel"/>
    <w:tmpl w:val="A22CE9D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30F44CA9"/>
    <w:multiLevelType w:val="multilevel"/>
    <w:tmpl w:val="58A29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13F04E6"/>
    <w:multiLevelType w:val="multilevel"/>
    <w:tmpl w:val="3FE0ED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15:restartNumberingAfterBreak="0">
    <w:nsid w:val="352C26F2"/>
    <w:multiLevelType w:val="hybridMultilevel"/>
    <w:tmpl w:val="880258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37A032C7"/>
    <w:multiLevelType w:val="multilevel"/>
    <w:tmpl w:val="8DCE8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7D35961"/>
    <w:multiLevelType w:val="hybridMultilevel"/>
    <w:tmpl w:val="57E0A2D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785" w:hanging="705"/>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38BD68D6"/>
    <w:multiLevelType w:val="multilevel"/>
    <w:tmpl w:val="6D12D85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5" w15:restartNumberingAfterBreak="0">
    <w:nsid w:val="38D3230B"/>
    <w:multiLevelType w:val="hybridMultilevel"/>
    <w:tmpl w:val="05B08852"/>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38DD3250"/>
    <w:multiLevelType w:val="hybridMultilevel"/>
    <w:tmpl w:val="A2A2CFE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399D7325"/>
    <w:multiLevelType w:val="multilevel"/>
    <w:tmpl w:val="2F8441EA"/>
    <w:lvl w:ilvl="0">
      <w:start w:val="1"/>
      <w:numFmt w:val="bullet"/>
      <w:lvlText w:val="-"/>
      <w:lvlJc w:val="left"/>
      <w:pPr>
        <w:ind w:left="207" w:firstLine="568"/>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b/>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58" w15:restartNumberingAfterBreak="0">
    <w:nsid w:val="39B50DEF"/>
    <w:multiLevelType w:val="hybridMultilevel"/>
    <w:tmpl w:val="A9F47C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3A731518"/>
    <w:multiLevelType w:val="multilevel"/>
    <w:tmpl w:val="FA180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ADD692F"/>
    <w:multiLevelType w:val="hybridMultilevel"/>
    <w:tmpl w:val="0DF4903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3C40206B"/>
    <w:multiLevelType w:val="multilevel"/>
    <w:tmpl w:val="D21403A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2" w15:restartNumberingAfterBreak="0">
    <w:nsid w:val="3D885496"/>
    <w:multiLevelType w:val="multilevel"/>
    <w:tmpl w:val="7E1EC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3DCB65C0"/>
    <w:multiLevelType w:val="multilevel"/>
    <w:tmpl w:val="7E784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3FB71E96"/>
    <w:multiLevelType w:val="multilevel"/>
    <w:tmpl w:val="1180C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02F01CB"/>
    <w:multiLevelType w:val="hybridMultilevel"/>
    <w:tmpl w:val="A484CA2E"/>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785" w:hanging="705"/>
      </w:pPr>
      <w:rPr>
        <w:rFonts w:ascii="Symbol" w:hAnsi="Symbol" w:hint="default"/>
      </w:rPr>
    </w:lvl>
    <w:lvl w:ilvl="2" w:tplc="D16A71B8">
      <w:start w:val="8"/>
      <w:numFmt w:val="bullet"/>
      <w:lvlText w:val="·"/>
      <w:lvlJc w:val="left"/>
      <w:pPr>
        <w:ind w:left="2505" w:hanging="705"/>
      </w:pPr>
      <w:rPr>
        <w:rFonts w:ascii="Calibri" w:eastAsiaTheme="minorHAns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4161654A"/>
    <w:multiLevelType w:val="multilevel"/>
    <w:tmpl w:val="39BC6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43A54CAA"/>
    <w:multiLevelType w:val="multilevel"/>
    <w:tmpl w:val="BC74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5064C9E"/>
    <w:multiLevelType w:val="hybridMultilevel"/>
    <w:tmpl w:val="5A84FD86"/>
    <w:lvl w:ilvl="0" w:tplc="04240001">
      <w:start w:val="1"/>
      <w:numFmt w:val="bullet"/>
      <w:lvlText w:val=""/>
      <w:lvlJc w:val="left"/>
      <w:pPr>
        <w:ind w:left="720" w:hanging="360"/>
      </w:pPr>
      <w:rPr>
        <w:rFonts w:ascii="Symbol" w:hAnsi="Symbol" w:hint="default"/>
      </w:rPr>
    </w:lvl>
    <w:lvl w:ilvl="1" w:tplc="83FCBDD6">
      <w:start w:val="3"/>
      <w:numFmt w:val="bullet"/>
      <w:lvlText w:val="-"/>
      <w:lvlJc w:val="left"/>
      <w:pPr>
        <w:ind w:left="1785" w:hanging="705"/>
      </w:pPr>
      <w:rPr>
        <w:rFonts w:ascii="Calibri" w:eastAsiaTheme="minorHAnsi" w:hAnsi="Calibri" w:cstheme="minorBid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46736BBE"/>
    <w:multiLevelType w:val="hybridMultilevel"/>
    <w:tmpl w:val="62D880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46C656A0"/>
    <w:multiLevelType w:val="hybridMultilevel"/>
    <w:tmpl w:val="ED9880C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49BF664A"/>
    <w:multiLevelType w:val="multilevel"/>
    <w:tmpl w:val="D222E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4A626573"/>
    <w:multiLevelType w:val="multilevel"/>
    <w:tmpl w:val="53EE6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4ACE16F8"/>
    <w:multiLevelType w:val="multilevel"/>
    <w:tmpl w:val="D2C2D2E6"/>
    <w:lvl w:ilvl="0">
      <w:start w:val="1"/>
      <w:numFmt w:val="bullet"/>
      <w:lvlText w:val="-"/>
      <w:lvlJc w:val="left"/>
      <w:pPr>
        <w:ind w:left="928" w:firstLine="568"/>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4" w15:restartNumberingAfterBreak="0">
    <w:nsid w:val="4CBB5DDF"/>
    <w:multiLevelType w:val="multilevel"/>
    <w:tmpl w:val="EB1AF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4D22474C"/>
    <w:multiLevelType w:val="multilevel"/>
    <w:tmpl w:val="01E64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4D7D7C01"/>
    <w:multiLevelType w:val="multilevel"/>
    <w:tmpl w:val="27CE7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4D935046"/>
    <w:multiLevelType w:val="multilevel"/>
    <w:tmpl w:val="9BC688F6"/>
    <w:lvl w:ilvl="0">
      <w:start w:val="1"/>
      <w:numFmt w:val="bullet"/>
      <w:lvlText w:val="-"/>
      <w:lvlJc w:val="left"/>
      <w:pPr>
        <w:ind w:left="928" w:firstLine="568"/>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8" w15:restartNumberingAfterBreak="0">
    <w:nsid w:val="4D9E76BF"/>
    <w:multiLevelType w:val="hybridMultilevel"/>
    <w:tmpl w:val="8118081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4E0B450D"/>
    <w:multiLevelType w:val="hybridMultilevel"/>
    <w:tmpl w:val="84F074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4E37679A"/>
    <w:multiLevelType w:val="multilevel"/>
    <w:tmpl w:val="7F3494D0"/>
    <w:lvl w:ilvl="0">
      <w:start w:val="1"/>
      <w:numFmt w:val="bullet"/>
      <w:lvlText w:val="-"/>
      <w:lvlJc w:val="left"/>
      <w:pPr>
        <w:ind w:left="968" w:firstLine="608"/>
      </w:pPr>
      <w:rPr>
        <w:rFonts w:ascii="Arial" w:eastAsia="Arial" w:hAnsi="Arial" w:cs="Arial"/>
      </w:rPr>
    </w:lvl>
    <w:lvl w:ilvl="1">
      <w:start w:val="1"/>
      <w:numFmt w:val="bullet"/>
      <w:lvlText w:val="o"/>
      <w:lvlJc w:val="left"/>
      <w:pPr>
        <w:ind w:left="1480" w:firstLine="1120"/>
      </w:pPr>
      <w:rPr>
        <w:rFonts w:ascii="Arial" w:eastAsia="Arial" w:hAnsi="Arial" w:cs="Arial"/>
      </w:rPr>
    </w:lvl>
    <w:lvl w:ilvl="2">
      <w:start w:val="1"/>
      <w:numFmt w:val="bullet"/>
      <w:lvlText w:val="▪"/>
      <w:lvlJc w:val="left"/>
      <w:pPr>
        <w:ind w:left="2200" w:firstLine="1840"/>
      </w:pPr>
      <w:rPr>
        <w:rFonts w:ascii="Arial" w:eastAsia="Arial" w:hAnsi="Arial" w:cs="Arial"/>
      </w:rPr>
    </w:lvl>
    <w:lvl w:ilvl="3">
      <w:start w:val="1"/>
      <w:numFmt w:val="bullet"/>
      <w:lvlText w:val="●"/>
      <w:lvlJc w:val="left"/>
      <w:pPr>
        <w:ind w:left="2920" w:firstLine="2560"/>
      </w:pPr>
      <w:rPr>
        <w:rFonts w:ascii="Arial" w:eastAsia="Arial" w:hAnsi="Arial" w:cs="Arial"/>
      </w:rPr>
    </w:lvl>
    <w:lvl w:ilvl="4">
      <w:start w:val="1"/>
      <w:numFmt w:val="bullet"/>
      <w:lvlText w:val="o"/>
      <w:lvlJc w:val="left"/>
      <w:pPr>
        <w:ind w:left="3640" w:firstLine="3280"/>
      </w:pPr>
      <w:rPr>
        <w:rFonts w:ascii="Arial" w:eastAsia="Arial" w:hAnsi="Arial" w:cs="Arial"/>
      </w:rPr>
    </w:lvl>
    <w:lvl w:ilvl="5">
      <w:start w:val="1"/>
      <w:numFmt w:val="bullet"/>
      <w:lvlText w:val="▪"/>
      <w:lvlJc w:val="left"/>
      <w:pPr>
        <w:ind w:left="4360" w:firstLine="4000"/>
      </w:pPr>
      <w:rPr>
        <w:rFonts w:ascii="Arial" w:eastAsia="Arial" w:hAnsi="Arial" w:cs="Arial"/>
      </w:rPr>
    </w:lvl>
    <w:lvl w:ilvl="6">
      <w:start w:val="1"/>
      <w:numFmt w:val="bullet"/>
      <w:lvlText w:val="●"/>
      <w:lvlJc w:val="left"/>
      <w:pPr>
        <w:ind w:left="5080" w:firstLine="4720"/>
      </w:pPr>
      <w:rPr>
        <w:rFonts w:ascii="Arial" w:eastAsia="Arial" w:hAnsi="Arial" w:cs="Arial"/>
      </w:rPr>
    </w:lvl>
    <w:lvl w:ilvl="7">
      <w:start w:val="1"/>
      <w:numFmt w:val="bullet"/>
      <w:lvlText w:val="o"/>
      <w:lvlJc w:val="left"/>
      <w:pPr>
        <w:ind w:left="5800" w:firstLine="5440"/>
      </w:pPr>
      <w:rPr>
        <w:rFonts w:ascii="Arial" w:eastAsia="Arial" w:hAnsi="Arial" w:cs="Arial"/>
      </w:rPr>
    </w:lvl>
    <w:lvl w:ilvl="8">
      <w:start w:val="1"/>
      <w:numFmt w:val="bullet"/>
      <w:lvlText w:val="▪"/>
      <w:lvlJc w:val="left"/>
      <w:pPr>
        <w:ind w:left="6520" w:firstLine="6160"/>
      </w:pPr>
      <w:rPr>
        <w:rFonts w:ascii="Arial" w:eastAsia="Arial" w:hAnsi="Arial" w:cs="Arial"/>
      </w:rPr>
    </w:lvl>
  </w:abstractNum>
  <w:abstractNum w:abstractNumId="81" w15:restartNumberingAfterBreak="0">
    <w:nsid w:val="4E9E59B1"/>
    <w:multiLevelType w:val="multilevel"/>
    <w:tmpl w:val="308E4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4F925AD0"/>
    <w:multiLevelType w:val="multilevel"/>
    <w:tmpl w:val="45C61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1A03654"/>
    <w:multiLevelType w:val="hybridMultilevel"/>
    <w:tmpl w:val="FD5687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52CC2143"/>
    <w:multiLevelType w:val="hybridMultilevel"/>
    <w:tmpl w:val="9B1AAF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53051DDC"/>
    <w:multiLevelType w:val="multilevel"/>
    <w:tmpl w:val="5FD02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55B415BC"/>
    <w:multiLevelType w:val="multilevel"/>
    <w:tmpl w:val="EED62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57D12E6B"/>
    <w:multiLevelType w:val="multilevel"/>
    <w:tmpl w:val="FE50F91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8" w15:restartNumberingAfterBreak="0">
    <w:nsid w:val="581439C9"/>
    <w:multiLevelType w:val="multilevel"/>
    <w:tmpl w:val="39829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58743401"/>
    <w:multiLevelType w:val="hybridMultilevel"/>
    <w:tmpl w:val="6ADE54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591D7908"/>
    <w:multiLevelType w:val="hybridMultilevel"/>
    <w:tmpl w:val="D7DCA6F2"/>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1" w15:restartNumberingAfterBreak="0">
    <w:nsid w:val="59CE058E"/>
    <w:multiLevelType w:val="hybridMultilevel"/>
    <w:tmpl w:val="A4C0CD40"/>
    <w:lvl w:ilvl="0" w:tplc="CFD82CB0">
      <w:start w:val="3"/>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15:restartNumberingAfterBreak="0">
    <w:nsid w:val="5A176FC7"/>
    <w:multiLevelType w:val="hybridMultilevel"/>
    <w:tmpl w:val="F00EDDB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5AA40B35"/>
    <w:multiLevelType w:val="multilevel"/>
    <w:tmpl w:val="30127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5BF05517"/>
    <w:multiLevelType w:val="hybridMultilevel"/>
    <w:tmpl w:val="19A2DF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15:restartNumberingAfterBreak="0">
    <w:nsid w:val="5D043F9D"/>
    <w:multiLevelType w:val="hybridMultilevel"/>
    <w:tmpl w:val="7204A640"/>
    <w:lvl w:ilvl="0" w:tplc="04240005">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96" w15:restartNumberingAfterBreak="0">
    <w:nsid w:val="5D596275"/>
    <w:multiLevelType w:val="multilevel"/>
    <w:tmpl w:val="BEFA3744"/>
    <w:lvl w:ilvl="0">
      <w:start w:val="1"/>
      <w:numFmt w:val="bullet"/>
      <w:lvlText w:val="-"/>
      <w:lvlJc w:val="left"/>
      <w:pPr>
        <w:ind w:left="720" w:firstLine="360"/>
      </w:pPr>
      <w:rPr>
        <w:rFonts w:ascii="Arial" w:eastAsia="Arial" w:hAnsi="Arial" w:cs="Arial"/>
        <w:b w:val="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7" w15:restartNumberingAfterBreak="0">
    <w:nsid w:val="5FDA6A23"/>
    <w:multiLevelType w:val="hybridMultilevel"/>
    <w:tmpl w:val="0C80D93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15:restartNumberingAfterBreak="0">
    <w:nsid w:val="60A44468"/>
    <w:multiLevelType w:val="hybridMultilevel"/>
    <w:tmpl w:val="05E45E38"/>
    <w:lvl w:ilvl="0" w:tplc="FCFA864E">
      <w:start w:val="2"/>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99" w15:restartNumberingAfterBreak="0">
    <w:nsid w:val="612D47DC"/>
    <w:multiLevelType w:val="multilevel"/>
    <w:tmpl w:val="1370F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63EF1FB9"/>
    <w:multiLevelType w:val="hybridMultilevel"/>
    <w:tmpl w:val="6A9653C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63F17273"/>
    <w:multiLevelType w:val="multilevel"/>
    <w:tmpl w:val="D2C2023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63F450C9"/>
    <w:multiLevelType w:val="hybridMultilevel"/>
    <w:tmpl w:val="5AE0BBF8"/>
    <w:lvl w:ilvl="0" w:tplc="0424000F">
      <w:start w:val="1"/>
      <w:numFmt w:val="decimal"/>
      <w:lvlText w:val="%1."/>
      <w:lvlJc w:val="left"/>
      <w:pPr>
        <w:ind w:left="720" w:hanging="360"/>
      </w:pPr>
    </w:lvl>
    <w:lvl w:ilvl="1" w:tplc="8B663C7A">
      <w:start w:val="1"/>
      <w:numFmt w:val="upp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15:restartNumberingAfterBreak="0">
    <w:nsid w:val="6511054D"/>
    <w:multiLevelType w:val="multilevel"/>
    <w:tmpl w:val="050CD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65B8141F"/>
    <w:multiLevelType w:val="hybridMultilevel"/>
    <w:tmpl w:val="5F2816B6"/>
    <w:lvl w:ilvl="0" w:tplc="780CC248">
      <w:numFmt w:val="bullet"/>
      <w:lvlText w:val="·"/>
      <w:lvlJc w:val="left"/>
      <w:pPr>
        <w:ind w:left="915" w:hanging="555"/>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15:restartNumberingAfterBreak="0">
    <w:nsid w:val="67F604ED"/>
    <w:multiLevelType w:val="multilevel"/>
    <w:tmpl w:val="60BED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6A3F5148"/>
    <w:multiLevelType w:val="multilevel"/>
    <w:tmpl w:val="EF66E34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7" w15:restartNumberingAfterBreak="0">
    <w:nsid w:val="6A5F1830"/>
    <w:multiLevelType w:val="multilevel"/>
    <w:tmpl w:val="1924CA70"/>
    <w:lvl w:ilvl="0">
      <w:start w:val="1"/>
      <w:numFmt w:val="bullet"/>
      <w:lvlText w:val="-"/>
      <w:lvlJc w:val="left"/>
      <w:pPr>
        <w:ind w:left="928" w:firstLine="568"/>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8" w15:restartNumberingAfterBreak="0">
    <w:nsid w:val="6BD10ABB"/>
    <w:multiLevelType w:val="hybridMultilevel"/>
    <w:tmpl w:val="82A6BF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6C0008D2"/>
    <w:multiLevelType w:val="hybridMultilevel"/>
    <w:tmpl w:val="439AEBF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15:restartNumberingAfterBreak="0">
    <w:nsid w:val="6D5D4F1D"/>
    <w:multiLevelType w:val="multilevel"/>
    <w:tmpl w:val="8EDC1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6FC402E1"/>
    <w:multiLevelType w:val="hybridMultilevel"/>
    <w:tmpl w:val="275436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15:restartNumberingAfterBreak="0">
    <w:nsid w:val="70DE4B38"/>
    <w:multiLevelType w:val="multilevel"/>
    <w:tmpl w:val="DEEC89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3" w15:restartNumberingAfterBreak="0">
    <w:nsid w:val="719E7FDC"/>
    <w:multiLevelType w:val="hybridMultilevel"/>
    <w:tmpl w:val="014636B2"/>
    <w:lvl w:ilvl="0" w:tplc="766EEDC8">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15:restartNumberingAfterBreak="0">
    <w:nsid w:val="72882A2F"/>
    <w:multiLevelType w:val="hybridMultilevel"/>
    <w:tmpl w:val="C780F2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15:restartNumberingAfterBreak="0">
    <w:nsid w:val="733E596A"/>
    <w:multiLevelType w:val="multilevel"/>
    <w:tmpl w:val="E7ECEB00"/>
    <w:lvl w:ilvl="0">
      <w:start w:val="1"/>
      <w:numFmt w:val="bullet"/>
      <w:lvlText w:val="●"/>
      <w:lvlJc w:val="left"/>
      <w:pPr>
        <w:ind w:left="765" w:hanging="360"/>
      </w:pPr>
      <w:rPr>
        <w:rFonts w:ascii="Noto Sans Symbols" w:eastAsia="Noto Sans Symbols" w:hAnsi="Noto Sans Symbols" w:cs="Noto Sans Symbols"/>
        <w:color w:val="000000"/>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16" w15:restartNumberingAfterBreak="0">
    <w:nsid w:val="73804112"/>
    <w:multiLevelType w:val="multilevel"/>
    <w:tmpl w:val="FD0C5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73875160"/>
    <w:multiLevelType w:val="multilevel"/>
    <w:tmpl w:val="47C84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73C35A10"/>
    <w:multiLevelType w:val="multilevel"/>
    <w:tmpl w:val="D52487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9" w15:restartNumberingAfterBreak="0">
    <w:nsid w:val="74F76B83"/>
    <w:multiLevelType w:val="multilevel"/>
    <w:tmpl w:val="B21C60B0"/>
    <w:lvl w:ilvl="0">
      <w:start w:val="1"/>
      <w:numFmt w:val="decimal"/>
      <w:lvlText w:val="%1."/>
      <w:lvlJc w:val="left"/>
      <w:pPr>
        <w:ind w:left="360" w:firstLine="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0" w15:restartNumberingAfterBreak="0">
    <w:nsid w:val="79935829"/>
    <w:multiLevelType w:val="multilevel"/>
    <w:tmpl w:val="DB947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7AAC7A87"/>
    <w:multiLevelType w:val="multilevel"/>
    <w:tmpl w:val="BE7C3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7C5B13D2"/>
    <w:multiLevelType w:val="hybridMultilevel"/>
    <w:tmpl w:val="0108DD4C"/>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3" w15:restartNumberingAfterBreak="0">
    <w:nsid w:val="7CFF03B8"/>
    <w:multiLevelType w:val="multilevel"/>
    <w:tmpl w:val="A7CCD4DC"/>
    <w:lvl w:ilvl="0">
      <w:start w:val="1"/>
      <w:numFmt w:val="bullet"/>
      <w:lvlText w:val="-"/>
      <w:lvlJc w:val="left"/>
      <w:pPr>
        <w:ind w:left="968" w:firstLine="608"/>
      </w:pPr>
      <w:rPr>
        <w:rFonts w:ascii="Arial" w:eastAsia="Arial" w:hAnsi="Arial" w:cs="Arial"/>
      </w:rPr>
    </w:lvl>
    <w:lvl w:ilvl="1">
      <w:start w:val="1"/>
      <w:numFmt w:val="bullet"/>
      <w:lvlText w:val="o"/>
      <w:lvlJc w:val="left"/>
      <w:pPr>
        <w:ind w:left="1480" w:firstLine="1120"/>
      </w:pPr>
      <w:rPr>
        <w:rFonts w:ascii="Arial" w:eastAsia="Arial" w:hAnsi="Arial" w:cs="Arial"/>
      </w:rPr>
    </w:lvl>
    <w:lvl w:ilvl="2">
      <w:start w:val="1"/>
      <w:numFmt w:val="bullet"/>
      <w:lvlText w:val="▪"/>
      <w:lvlJc w:val="left"/>
      <w:pPr>
        <w:ind w:left="2200" w:firstLine="1840"/>
      </w:pPr>
      <w:rPr>
        <w:rFonts w:ascii="Arial" w:eastAsia="Arial" w:hAnsi="Arial" w:cs="Arial"/>
      </w:rPr>
    </w:lvl>
    <w:lvl w:ilvl="3">
      <w:start w:val="1"/>
      <w:numFmt w:val="bullet"/>
      <w:lvlText w:val="●"/>
      <w:lvlJc w:val="left"/>
      <w:pPr>
        <w:ind w:left="2920" w:firstLine="2560"/>
      </w:pPr>
      <w:rPr>
        <w:rFonts w:ascii="Arial" w:eastAsia="Arial" w:hAnsi="Arial" w:cs="Arial"/>
      </w:rPr>
    </w:lvl>
    <w:lvl w:ilvl="4">
      <w:start w:val="1"/>
      <w:numFmt w:val="bullet"/>
      <w:lvlText w:val="o"/>
      <w:lvlJc w:val="left"/>
      <w:pPr>
        <w:ind w:left="3640" w:firstLine="3280"/>
      </w:pPr>
      <w:rPr>
        <w:rFonts w:ascii="Arial" w:eastAsia="Arial" w:hAnsi="Arial" w:cs="Arial"/>
      </w:rPr>
    </w:lvl>
    <w:lvl w:ilvl="5">
      <w:start w:val="1"/>
      <w:numFmt w:val="bullet"/>
      <w:lvlText w:val="▪"/>
      <w:lvlJc w:val="left"/>
      <w:pPr>
        <w:ind w:left="4360" w:firstLine="4000"/>
      </w:pPr>
      <w:rPr>
        <w:rFonts w:ascii="Arial" w:eastAsia="Arial" w:hAnsi="Arial" w:cs="Arial"/>
      </w:rPr>
    </w:lvl>
    <w:lvl w:ilvl="6">
      <w:start w:val="1"/>
      <w:numFmt w:val="bullet"/>
      <w:lvlText w:val="●"/>
      <w:lvlJc w:val="left"/>
      <w:pPr>
        <w:ind w:left="5080" w:firstLine="4720"/>
      </w:pPr>
      <w:rPr>
        <w:rFonts w:ascii="Arial" w:eastAsia="Arial" w:hAnsi="Arial" w:cs="Arial"/>
      </w:rPr>
    </w:lvl>
    <w:lvl w:ilvl="7">
      <w:start w:val="1"/>
      <w:numFmt w:val="bullet"/>
      <w:lvlText w:val="o"/>
      <w:lvlJc w:val="left"/>
      <w:pPr>
        <w:ind w:left="5800" w:firstLine="5440"/>
      </w:pPr>
      <w:rPr>
        <w:rFonts w:ascii="Arial" w:eastAsia="Arial" w:hAnsi="Arial" w:cs="Arial"/>
      </w:rPr>
    </w:lvl>
    <w:lvl w:ilvl="8">
      <w:start w:val="1"/>
      <w:numFmt w:val="bullet"/>
      <w:lvlText w:val="▪"/>
      <w:lvlJc w:val="left"/>
      <w:pPr>
        <w:ind w:left="6520" w:firstLine="6160"/>
      </w:pPr>
      <w:rPr>
        <w:rFonts w:ascii="Arial" w:eastAsia="Arial" w:hAnsi="Arial" w:cs="Arial"/>
      </w:rPr>
    </w:lvl>
  </w:abstractNum>
  <w:abstractNum w:abstractNumId="124" w15:restartNumberingAfterBreak="0">
    <w:nsid w:val="7EED1FBB"/>
    <w:multiLevelType w:val="hybridMultilevel"/>
    <w:tmpl w:val="0DB2EB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5" w15:restartNumberingAfterBreak="0">
    <w:nsid w:val="7FCD4085"/>
    <w:multiLevelType w:val="multilevel"/>
    <w:tmpl w:val="B99AF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7FD4407F"/>
    <w:multiLevelType w:val="multilevel"/>
    <w:tmpl w:val="0E3A0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8"/>
  </w:num>
  <w:num w:numId="2">
    <w:abstractNumId w:val="28"/>
  </w:num>
  <w:num w:numId="3">
    <w:abstractNumId w:val="102"/>
  </w:num>
  <w:num w:numId="4">
    <w:abstractNumId w:val="58"/>
  </w:num>
  <w:num w:numId="5">
    <w:abstractNumId w:val="68"/>
  </w:num>
  <w:num w:numId="6">
    <w:abstractNumId w:val="53"/>
  </w:num>
  <w:num w:numId="7">
    <w:abstractNumId w:val="89"/>
  </w:num>
  <w:num w:numId="8">
    <w:abstractNumId w:val="84"/>
  </w:num>
  <w:num w:numId="9">
    <w:abstractNumId w:val="24"/>
  </w:num>
  <w:num w:numId="10">
    <w:abstractNumId w:val="69"/>
  </w:num>
  <w:num w:numId="11">
    <w:abstractNumId w:val="79"/>
  </w:num>
  <w:num w:numId="12">
    <w:abstractNumId w:val="94"/>
  </w:num>
  <w:num w:numId="13">
    <w:abstractNumId w:val="111"/>
  </w:num>
  <w:num w:numId="14">
    <w:abstractNumId w:val="14"/>
  </w:num>
  <w:num w:numId="15">
    <w:abstractNumId w:val="21"/>
  </w:num>
  <w:num w:numId="16">
    <w:abstractNumId w:val="46"/>
  </w:num>
  <w:num w:numId="17">
    <w:abstractNumId w:val="65"/>
  </w:num>
  <w:num w:numId="18">
    <w:abstractNumId w:val="113"/>
  </w:num>
  <w:num w:numId="19">
    <w:abstractNumId w:val="16"/>
  </w:num>
  <w:num w:numId="20">
    <w:abstractNumId w:val="91"/>
  </w:num>
  <w:num w:numId="21">
    <w:abstractNumId w:val="119"/>
  </w:num>
  <w:num w:numId="22">
    <w:abstractNumId w:val="87"/>
  </w:num>
  <w:num w:numId="23">
    <w:abstractNumId w:val="47"/>
  </w:num>
  <w:num w:numId="24">
    <w:abstractNumId w:val="54"/>
  </w:num>
  <w:num w:numId="25">
    <w:abstractNumId w:val="67"/>
  </w:num>
  <w:num w:numId="26">
    <w:abstractNumId w:val="34"/>
  </w:num>
  <w:num w:numId="27">
    <w:abstractNumId w:val="98"/>
  </w:num>
  <w:num w:numId="28">
    <w:abstractNumId w:val="104"/>
  </w:num>
  <w:num w:numId="29">
    <w:abstractNumId w:val="31"/>
  </w:num>
  <w:num w:numId="30">
    <w:abstractNumId w:val="122"/>
  </w:num>
  <w:num w:numId="31">
    <w:abstractNumId w:val="90"/>
  </w:num>
  <w:num w:numId="32">
    <w:abstractNumId w:val="10"/>
  </w:num>
  <w:num w:numId="33">
    <w:abstractNumId w:val="95"/>
  </w:num>
  <w:num w:numId="34">
    <w:abstractNumId w:val="3"/>
  </w:num>
  <w:num w:numId="35">
    <w:abstractNumId w:val="5"/>
  </w:num>
  <w:num w:numId="36">
    <w:abstractNumId w:val="0"/>
  </w:num>
  <w:num w:numId="37">
    <w:abstractNumId w:val="124"/>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num>
  <w:num w:numId="40">
    <w:abstractNumId w:val="100"/>
  </w:num>
  <w:num w:numId="41">
    <w:abstractNumId w:val="7"/>
  </w:num>
  <w:num w:numId="42">
    <w:abstractNumId w:val="92"/>
  </w:num>
  <w:num w:numId="43">
    <w:abstractNumId w:val="17"/>
  </w:num>
  <w:num w:numId="44">
    <w:abstractNumId w:val="4"/>
  </w:num>
  <w:num w:numId="45">
    <w:abstractNumId w:val="114"/>
  </w:num>
  <w:num w:numId="46">
    <w:abstractNumId w:val="25"/>
  </w:num>
  <w:num w:numId="47">
    <w:abstractNumId w:val="83"/>
  </w:num>
  <w:num w:numId="48">
    <w:abstractNumId w:val="11"/>
  </w:num>
  <w:num w:numId="49">
    <w:abstractNumId w:val="32"/>
  </w:num>
  <w:num w:numId="50">
    <w:abstractNumId w:val="6"/>
  </w:num>
  <w:num w:numId="51">
    <w:abstractNumId w:val="60"/>
  </w:num>
  <w:num w:numId="52">
    <w:abstractNumId w:val="23"/>
  </w:num>
  <w:num w:numId="53">
    <w:abstractNumId w:val="109"/>
  </w:num>
  <w:num w:numId="54">
    <w:abstractNumId w:val="70"/>
  </w:num>
  <w:num w:numId="55">
    <w:abstractNumId w:val="51"/>
  </w:num>
  <w:num w:numId="56">
    <w:abstractNumId w:val="56"/>
  </w:num>
  <w:num w:numId="57">
    <w:abstractNumId w:val="97"/>
  </w:num>
  <w:num w:numId="58">
    <w:abstractNumId w:val="55"/>
  </w:num>
  <w:num w:numId="59">
    <w:abstractNumId w:val="78"/>
  </w:num>
  <w:num w:numId="60">
    <w:abstractNumId w:val="22"/>
  </w:num>
  <w:num w:numId="61">
    <w:abstractNumId w:val="80"/>
  </w:num>
  <w:num w:numId="62">
    <w:abstractNumId w:val="50"/>
  </w:num>
  <w:num w:numId="63">
    <w:abstractNumId w:val="26"/>
  </w:num>
  <w:num w:numId="64">
    <w:abstractNumId w:val="118"/>
  </w:num>
  <w:num w:numId="65">
    <w:abstractNumId w:val="36"/>
  </w:num>
  <w:num w:numId="66">
    <w:abstractNumId w:val="30"/>
  </w:num>
  <w:num w:numId="67">
    <w:abstractNumId w:val="96"/>
  </w:num>
  <w:num w:numId="68">
    <w:abstractNumId w:val="72"/>
  </w:num>
  <w:num w:numId="69">
    <w:abstractNumId w:val="85"/>
  </w:num>
  <w:num w:numId="70">
    <w:abstractNumId w:val="52"/>
  </w:num>
  <w:num w:numId="71">
    <w:abstractNumId w:val="61"/>
  </w:num>
  <w:num w:numId="72">
    <w:abstractNumId w:val="86"/>
  </w:num>
  <w:num w:numId="73">
    <w:abstractNumId w:val="106"/>
  </w:num>
  <w:num w:numId="74">
    <w:abstractNumId w:val="81"/>
  </w:num>
  <w:num w:numId="75">
    <w:abstractNumId w:val="42"/>
  </w:num>
  <w:num w:numId="76">
    <w:abstractNumId w:val="59"/>
  </w:num>
  <w:num w:numId="77">
    <w:abstractNumId w:val="125"/>
  </w:num>
  <w:num w:numId="78">
    <w:abstractNumId w:val="126"/>
  </w:num>
  <w:num w:numId="79">
    <w:abstractNumId w:val="40"/>
  </w:num>
  <w:num w:numId="80">
    <w:abstractNumId w:val="123"/>
  </w:num>
  <w:num w:numId="81">
    <w:abstractNumId w:val="76"/>
  </w:num>
  <w:num w:numId="82">
    <w:abstractNumId w:val="107"/>
  </w:num>
  <w:num w:numId="83">
    <w:abstractNumId w:val="82"/>
  </w:num>
  <w:num w:numId="84">
    <w:abstractNumId w:val="45"/>
  </w:num>
  <w:num w:numId="85">
    <w:abstractNumId w:val="35"/>
  </w:num>
  <w:num w:numId="86">
    <w:abstractNumId w:val="101"/>
  </w:num>
  <w:num w:numId="87">
    <w:abstractNumId w:val="41"/>
  </w:num>
  <w:num w:numId="88">
    <w:abstractNumId w:val="66"/>
  </w:num>
  <w:num w:numId="89">
    <w:abstractNumId w:val="64"/>
  </w:num>
  <w:num w:numId="90">
    <w:abstractNumId w:val="120"/>
  </w:num>
  <w:num w:numId="91">
    <w:abstractNumId w:val="1"/>
  </w:num>
  <w:num w:numId="92">
    <w:abstractNumId w:val="117"/>
  </w:num>
  <w:num w:numId="93">
    <w:abstractNumId w:val="18"/>
  </w:num>
  <w:num w:numId="94">
    <w:abstractNumId w:val="63"/>
  </w:num>
  <w:num w:numId="95">
    <w:abstractNumId w:val="15"/>
  </w:num>
  <w:num w:numId="96">
    <w:abstractNumId w:val="37"/>
  </w:num>
  <w:num w:numId="97">
    <w:abstractNumId w:val="110"/>
  </w:num>
  <w:num w:numId="98">
    <w:abstractNumId w:val="99"/>
  </w:num>
  <w:num w:numId="99">
    <w:abstractNumId w:val="49"/>
  </w:num>
  <w:num w:numId="100">
    <w:abstractNumId w:val="115"/>
  </w:num>
  <w:num w:numId="101">
    <w:abstractNumId w:val="9"/>
  </w:num>
  <w:num w:numId="102">
    <w:abstractNumId w:val="39"/>
  </w:num>
  <w:num w:numId="103">
    <w:abstractNumId w:val="71"/>
  </w:num>
  <w:num w:numId="104">
    <w:abstractNumId w:val="88"/>
  </w:num>
  <w:num w:numId="105">
    <w:abstractNumId w:val="27"/>
  </w:num>
  <w:num w:numId="106">
    <w:abstractNumId w:val="121"/>
  </w:num>
  <w:num w:numId="107">
    <w:abstractNumId w:val="103"/>
  </w:num>
  <w:num w:numId="108">
    <w:abstractNumId w:val="116"/>
  </w:num>
  <w:num w:numId="109">
    <w:abstractNumId w:val="33"/>
  </w:num>
  <w:num w:numId="110">
    <w:abstractNumId w:val="43"/>
  </w:num>
  <w:num w:numId="111">
    <w:abstractNumId w:val="2"/>
  </w:num>
  <w:num w:numId="112">
    <w:abstractNumId w:val="77"/>
  </w:num>
  <w:num w:numId="113">
    <w:abstractNumId w:val="93"/>
  </w:num>
  <w:num w:numId="114">
    <w:abstractNumId w:val="38"/>
  </w:num>
  <w:num w:numId="115">
    <w:abstractNumId w:val="112"/>
  </w:num>
  <w:num w:numId="116">
    <w:abstractNumId w:val="73"/>
  </w:num>
  <w:num w:numId="117">
    <w:abstractNumId w:val="29"/>
  </w:num>
  <w:num w:numId="118">
    <w:abstractNumId w:val="12"/>
  </w:num>
  <w:num w:numId="119">
    <w:abstractNumId w:val="74"/>
  </w:num>
  <w:num w:numId="120">
    <w:abstractNumId w:val="20"/>
  </w:num>
  <w:num w:numId="121">
    <w:abstractNumId w:val="62"/>
  </w:num>
  <w:num w:numId="122">
    <w:abstractNumId w:val="13"/>
  </w:num>
  <w:num w:numId="123">
    <w:abstractNumId w:val="105"/>
  </w:num>
  <w:num w:numId="124">
    <w:abstractNumId w:val="19"/>
  </w:num>
  <w:num w:numId="125">
    <w:abstractNumId w:val="57"/>
  </w:num>
  <w:num w:numId="126">
    <w:abstractNumId w:val="8"/>
  </w:num>
  <w:num w:numId="127">
    <w:abstractNumId w:val="75"/>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E35"/>
    <w:rsid w:val="00041E29"/>
    <w:rsid w:val="0027630C"/>
    <w:rsid w:val="002B2F2D"/>
    <w:rsid w:val="002F67F9"/>
    <w:rsid w:val="003A1322"/>
    <w:rsid w:val="003A6107"/>
    <w:rsid w:val="0041689B"/>
    <w:rsid w:val="00427365"/>
    <w:rsid w:val="004A4139"/>
    <w:rsid w:val="00532C60"/>
    <w:rsid w:val="005610A3"/>
    <w:rsid w:val="005666D0"/>
    <w:rsid w:val="0057445C"/>
    <w:rsid w:val="005F6C9C"/>
    <w:rsid w:val="006B0E35"/>
    <w:rsid w:val="00734E24"/>
    <w:rsid w:val="00793FFD"/>
    <w:rsid w:val="007E533E"/>
    <w:rsid w:val="00820F6D"/>
    <w:rsid w:val="008314B8"/>
    <w:rsid w:val="00873B18"/>
    <w:rsid w:val="008B1F96"/>
    <w:rsid w:val="008B22DD"/>
    <w:rsid w:val="008C2E49"/>
    <w:rsid w:val="00965CEC"/>
    <w:rsid w:val="00972674"/>
    <w:rsid w:val="009D36E5"/>
    <w:rsid w:val="00A77C32"/>
    <w:rsid w:val="00B41379"/>
    <w:rsid w:val="00C2231A"/>
    <w:rsid w:val="00DF4938"/>
    <w:rsid w:val="00E30B95"/>
    <w:rsid w:val="00E40D32"/>
    <w:rsid w:val="00E44FCE"/>
    <w:rsid w:val="00E706B2"/>
    <w:rsid w:val="00F37301"/>
    <w:rsid w:val="00F5796B"/>
    <w:rsid w:val="00F80A48"/>
    <w:rsid w:val="00FD1EA6"/>
    <w:rsid w:val="00FD51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E3840"/>
  <w15:chartTrackingRefBased/>
  <w15:docId w15:val="{AD30EF6D-E290-41BC-A7C3-CCC3BAD1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0E35"/>
    <w:pPr>
      <w:jc w:val="both"/>
    </w:pPr>
    <w:rPr>
      <w:sz w:val="24"/>
    </w:rPr>
  </w:style>
  <w:style w:type="paragraph" w:styleId="Naslov1">
    <w:name w:val="heading 1"/>
    <w:basedOn w:val="Navaden"/>
    <w:next w:val="Navaden"/>
    <w:link w:val="Naslov1Znak"/>
    <w:qFormat/>
    <w:rsid w:val="0041689B"/>
    <w:pPr>
      <w:keepNext/>
      <w:keepLines/>
      <w:numPr>
        <w:numId w:val="2"/>
      </w:numPr>
      <w:spacing w:before="240" w:after="120"/>
      <w:ind w:left="431" w:hanging="431"/>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nhideWhenUsed/>
    <w:qFormat/>
    <w:rsid w:val="008C2E49"/>
    <w:pPr>
      <w:keepNext/>
      <w:keepLines/>
      <w:numPr>
        <w:ilvl w:val="1"/>
        <w:numId w:val="2"/>
      </w:numPr>
      <w:spacing w:before="120" w:after="120"/>
      <w:ind w:left="578" w:hanging="578"/>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nhideWhenUsed/>
    <w:qFormat/>
    <w:rsid w:val="00427365"/>
    <w:pPr>
      <w:keepNext/>
      <w:keepLines/>
      <w:numPr>
        <w:ilvl w:val="2"/>
        <w:numId w:val="2"/>
      </w:numPr>
      <w:spacing w:before="120" w:after="120"/>
      <w:outlineLvl w:val="2"/>
    </w:pPr>
    <w:rPr>
      <w:rFonts w:asciiTheme="majorHAnsi" w:eastAsiaTheme="majorEastAsia" w:hAnsiTheme="majorHAnsi" w:cstheme="majorBidi"/>
      <w:color w:val="1F4D78" w:themeColor="accent1" w:themeShade="7F"/>
      <w:szCs w:val="24"/>
    </w:rPr>
  </w:style>
  <w:style w:type="paragraph" w:styleId="Naslov4">
    <w:name w:val="heading 4"/>
    <w:basedOn w:val="Navaden"/>
    <w:next w:val="Navaden"/>
    <w:link w:val="Naslov4Znak"/>
    <w:unhideWhenUsed/>
    <w:qFormat/>
    <w:rsid w:val="006B0E35"/>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nhideWhenUsed/>
    <w:qFormat/>
    <w:rsid w:val="006B0E35"/>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nhideWhenUsed/>
    <w:qFormat/>
    <w:rsid w:val="006B0E35"/>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6B0E35"/>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6B0E35"/>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6B0E35"/>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46">
    <w:name w:val="46"/>
    <w:basedOn w:val="Navadnatabela"/>
    <w:rsid w:val="006B0E35"/>
    <w:pPr>
      <w:spacing w:after="0" w:line="276" w:lineRule="auto"/>
    </w:pPr>
    <w:rPr>
      <w:rFonts w:ascii="Arial" w:eastAsia="Arial" w:hAnsi="Arial" w:cs="Arial"/>
      <w:color w:val="000000"/>
      <w:lang w:eastAsia="sl-SI"/>
    </w:rPr>
    <w:tblPr>
      <w:tblStyleRowBandSize w:val="1"/>
      <w:tblStyleColBandSize w:val="1"/>
      <w:tblInd w:w="0" w:type="nil"/>
    </w:tblPr>
  </w:style>
  <w:style w:type="paragraph" w:styleId="Odstavekseznama">
    <w:name w:val="List Paragraph"/>
    <w:basedOn w:val="Navaden"/>
    <w:uiPriority w:val="34"/>
    <w:qFormat/>
    <w:rsid w:val="006B0E35"/>
    <w:pPr>
      <w:ind w:left="720"/>
      <w:contextualSpacing/>
    </w:pPr>
  </w:style>
  <w:style w:type="character" w:customStyle="1" w:styleId="Naslov1Znak">
    <w:name w:val="Naslov 1 Znak"/>
    <w:basedOn w:val="Privzetapisavaodstavka"/>
    <w:link w:val="Naslov1"/>
    <w:rsid w:val="0041689B"/>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rsid w:val="008C2E49"/>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rsid w:val="00427365"/>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rsid w:val="006B0E35"/>
    <w:rPr>
      <w:rFonts w:asciiTheme="majorHAnsi" w:eastAsiaTheme="majorEastAsia" w:hAnsiTheme="majorHAnsi" w:cstheme="majorBidi"/>
      <w:i/>
      <w:iCs/>
      <w:color w:val="2E74B5" w:themeColor="accent1" w:themeShade="BF"/>
      <w:sz w:val="24"/>
    </w:rPr>
  </w:style>
  <w:style w:type="character" w:customStyle="1" w:styleId="Naslov5Znak">
    <w:name w:val="Naslov 5 Znak"/>
    <w:basedOn w:val="Privzetapisavaodstavka"/>
    <w:link w:val="Naslov5"/>
    <w:rsid w:val="006B0E35"/>
    <w:rPr>
      <w:rFonts w:asciiTheme="majorHAnsi" w:eastAsiaTheme="majorEastAsia" w:hAnsiTheme="majorHAnsi" w:cstheme="majorBidi"/>
      <w:color w:val="2E74B5" w:themeColor="accent1" w:themeShade="BF"/>
      <w:sz w:val="24"/>
    </w:rPr>
  </w:style>
  <w:style w:type="character" w:customStyle="1" w:styleId="Naslov6Znak">
    <w:name w:val="Naslov 6 Znak"/>
    <w:basedOn w:val="Privzetapisavaodstavka"/>
    <w:link w:val="Naslov6"/>
    <w:rsid w:val="006B0E35"/>
    <w:rPr>
      <w:rFonts w:asciiTheme="majorHAnsi" w:eastAsiaTheme="majorEastAsia" w:hAnsiTheme="majorHAnsi" w:cstheme="majorBidi"/>
      <w:color w:val="1F4D78" w:themeColor="accent1" w:themeShade="7F"/>
      <w:sz w:val="24"/>
    </w:rPr>
  </w:style>
  <w:style w:type="character" w:customStyle="1" w:styleId="Naslov7Znak">
    <w:name w:val="Naslov 7 Znak"/>
    <w:basedOn w:val="Privzetapisavaodstavka"/>
    <w:link w:val="Naslov7"/>
    <w:uiPriority w:val="9"/>
    <w:semiHidden/>
    <w:rsid w:val="006B0E35"/>
    <w:rPr>
      <w:rFonts w:asciiTheme="majorHAnsi" w:eastAsiaTheme="majorEastAsia" w:hAnsiTheme="majorHAnsi" w:cstheme="majorBidi"/>
      <w:i/>
      <w:iCs/>
      <w:color w:val="1F4D78" w:themeColor="accent1" w:themeShade="7F"/>
      <w:sz w:val="24"/>
    </w:rPr>
  </w:style>
  <w:style w:type="character" w:customStyle="1" w:styleId="Naslov8Znak">
    <w:name w:val="Naslov 8 Znak"/>
    <w:basedOn w:val="Privzetapisavaodstavka"/>
    <w:link w:val="Naslov8"/>
    <w:uiPriority w:val="9"/>
    <w:semiHidden/>
    <w:rsid w:val="006B0E35"/>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6B0E35"/>
    <w:rPr>
      <w:rFonts w:asciiTheme="majorHAnsi" w:eastAsiaTheme="majorEastAsia" w:hAnsiTheme="majorHAnsi" w:cstheme="majorBidi"/>
      <w:i/>
      <w:iCs/>
      <w:color w:val="272727" w:themeColor="text1" w:themeTint="D8"/>
      <w:sz w:val="21"/>
      <w:szCs w:val="21"/>
    </w:rPr>
  </w:style>
  <w:style w:type="table" w:customStyle="1" w:styleId="43">
    <w:name w:val="43"/>
    <w:basedOn w:val="Navadnatabela"/>
    <w:rsid w:val="00F80A48"/>
    <w:pPr>
      <w:spacing w:after="0" w:line="276" w:lineRule="auto"/>
    </w:pPr>
    <w:rPr>
      <w:rFonts w:ascii="Arial" w:eastAsia="Arial" w:hAnsi="Arial" w:cs="Arial"/>
      <w:color w:val="000000"/>
      <w:lang w:eastAsia="sl-SI"/>
    </w:rPr>
    <w:tblPr>
      <w:tblStyleRowBandSize w:val="1"/>
      <w:tblStyleColBandSize w:val="1"/>
      <w:tblInd w:w="0" w:type="nil"/>
      <w:tblCellMar>
        <w:left w:w="70" w:type="dxa"/>
        <w:right w:w="70" w:type="dxa"/>
      </w:tblCellMar>
    </w:tblPr>
  </w:style>
  <w:style w:type="table" w:customStyle="1" w:styleId="42">
    <w:name w:val="42"/>
    <w:basedOn w:val="Navadnatabela"/>
    <w:rsid w:val="00F80A48"/>
    <w:pPr>
      <w:spacing w:after="0" w:line="276" w:lineRule="auto"/>
    </w:pPr>
    <w:rPr>
      <w:rFonts w:ascii="Arial" w:eastAsia="Arial" w:hAnsi="Arial" w:cs="Arial"/>
      <w:color w:val="000000"/>
      <w:lang w:eastAsia="sl-SI"/>
    </w:rPr>
    <w:tblPr>
      <w:tblStyleRowBandSize w:val="1"/>
      <w:tblStyleColBandSize w:val="1"/>
      <w:tblInd w:w="0" w:type="nil"/>
    </w:tblPr>
  </w:style>
  <w:style w:type="table" w:customStyle="1" w:styleId="41">
    <w:name w:val="41"/>
    <w:basedOn w:val="Navadnatabela"/>
    <w:rsid w:val="00F80A48"/>
    <w:pPr>
      <w:spacing w:after="0" w:line="276" w:lineRule="auto"/>
    </w:pPr>
    <w:rPr>
      <w:rFonts w:ascii="Arial" w:eastAsia="Arial" w:hAnsi="Arial" w:cs="Arial"/>
      <w:color w:val="000000"/>
      <w:lang w:eastAsia="sl-SI"/>
    </w:rPr>
    <w:tblPr>
      <w:tblStyleRowBandSize w:val="1"/>
      <w:tblStyleColBandSize w:val="1"/>
      <w:tblInd w:w="0" w:type="nil"/>
    </w:tblPr>
  </w:style>
  <w:style w:type="table" w:customStyle="1" w:styleId="40">
    <w:name w:val="40"/>
    <w:basedOn w:val="Navadnatabela"/>
    <w:rsid w:val="00F80A48"/>
    <w:pPr>
      <w:spacing w:after="0" w:line="276" w:lineRule="auto"/>
    </w:pPr>
    <w:rPr>
      <w:rFonts w:ascii="Arial" w:eastAsia="Arial" w:hAnsi="Arial" w:cs="Arial"/>
      <w:color w:val="000000"/>
      <w:lang w:eastAsia="sl-SI"/>
    </w:rPr>
    <w:tblPr>
      <w:tblStyleRowBandSize w:val="1"/>
      <w:tblStyleColBandSize w:val="1"/>
      <w:tblInd w:w="0" w:type="nil"/>
    </w:tblPr>
  </w:style>
  <w:style w:type="table" w:customStyle="1" w:styleId="39">
    <w:name w:val="39"/>
    <w:basedOn w:val="Navadnatabela"/>
    <w:rsid w:val="00965CEC"/>
    <w:pPr>
      <w:spacing w:after="0" w:line="276" w:lineRule="auto"/>
    </w:pPr>
    <w:rPr>
      <w:rFonts w:ascii="Arial" w:eastAsia="Arial" w:hAnsi="Arial" w:cs="Arial"/>
      <w:color w:val="000000"/>
      <w:lang w:eastAsia="sl-SI"/>
    </w:rPr>
    <w:tblPr>
      <w:tblStyleRowBandSize w:val="1"/>
      <w:tblStyleColBandSize w:val="1"/>
      <w:tblInd w:w="0" w:type="nil"/>
      <w:tblCellMar>
        <w:left w:w="70" w:type="dxa"/>
        <w:right w:w="70" w:type="dxa"/>
      </w:tblCellMar>
    </w:tblPr>
  </w:style>
  <w:style w:type="table" w:customStyle="1" w:styleId="38">
    <w:name w:val="38"/>
    <w:basedOn w:val="Navadnatabela"/>
    <w:rsid w:val="00965CEC"/>
    <w:pPr>
      <w:spacing w:after="0" w:line="276" w:lineRule="auto"/>
    </w:pPr>
    <w:rPr>
      <w:rFonts w:ascii="Arial" w:eastAsia="Arial" w:hAnsi="Arial" w:cs="Arial"/>
      <w:color w:val="000000"/>
      <w:lang w:eastAsia="sl-SI"/>
    </w:rPr>
    <w:tblPr>
      <w:tblStyleRowBandSize w:val="1"/>
      <w:tblStyleColBandSize w:val="1"/>
      <w:tblInd w:w="0" w:type="nil"/>
      <w:tblCellMar>
        <w:left w:w="70" w:type="dxa"/>
        <w:right w:w="70" w:type="dxa"/>
      </w:tblCellMar>
    </w:tblPr>
  </w:style>
  <w:style w:type="table" w:customStyle="1" w:styleId="37">
    <w:name w:val="37"/>
    <w:basedOn w:val="Navadnatabela"/>
    <w:rsid w:val="00965CEC"/>
    <w:pPr>
      <w:spacing w:after="0" w:line="276" w:lineRule="auto"/>
    </w:pPr>
    <w:rPr>
      <w:rFonts w:ascii="Arial" w:eastAsia="Arial" w:hAnsi="Arial" w:cs="Arial"/>
      <w:color w:val="000000"/>
      <w:lang w:eastAsia="sl-SI"/>
    </w:rPr>
    <w:tblPr>
      <w:tblStyleRowBandSize w:val="1"/>
      <w:tblStyleColBandSize w:val="1"/>
      <w:tblInd w:w="0" w:type="nil"/>
      <w:tblCellMar>
        <w:left w:w="70" w:type="dxa"/>
        <w:right w:w="70" w:type="dxa"/>
      </w:tblCellMar>
    </w:tblPr>
  </w:style>
  <w:style w:type="table" w:customStyle="1" w:styleId="36">
    <w:name w:val="36"/>
    <w:basedOn w:val="Navadnatabela"/>
    <w:rsid w:val="0041689B"/>
    <w:pPr>
      <w:spacing w:after="0" w:line="276" w:lineRule="auto"/>
    </w:pPr>
    <w:rPr>
      <w:rFonts w:ascii="Arial" w:eastAsia="Arial" w:hAnsi="Arial" w:cs="Arial"/>
      <w:color w:val="000000"/>
      <w:lang w:eastAsia="sl-SI"/>
    </w:rPr>
    <w:tblPr>
      <w:tblStyleRowBandSize w:val="1"/>
      <w:tblStyleColBandSize w:val="1"/>
      <w:tblInd w:w="0" w:type="nil"/>
      <w:tblCellMar>
        <w:left w:w="70" w:type="dxa"/>
        <w:right w:w="70" w:type="dxa"/>
      </w:tblCellMar>
    </w:tblPr>
  </w:style>
  <w:style w:type="table" w:customStyle="1" w:styleId="35">
    <w:name w:val="35"/>
    <w:basedOn w:val="Navadnatabela"/>
    <w:rsid w:val="0041689B"/>
    <w:pPr>
      <w:spacing w:after="0" w:line="276" w:lineRule="auto"/>
    </w:pPr>
    <w:rPr>
      <w:rFonts w:ascii="Arial" w:eastAsia="Arial" w:hAnsi="Arial" w:cs="Arial"/>
      <w:color w:val="000000"/>
      <w:lang w:eastAsia="sl-SI"/>
    </w:rPr>
    <w:tblPr>
      <w:tblStyleRowBandSize w:val="1"/>
      <w:tblStyleColBandSize w:val="1"/>
      <w:tblInd w:w="0" w:type="nil"/>
      <w:tblCellMar>
        <w:left w:w="70" w:type="dxa"/>
        <w:right w:w="70" w:type="dxa"/>
      </w:tblCellMar>
    </w:tblPr>
  </w:style>
  <w:style w:type="table" w:customStyle="1" w:styleId="34">
    <w:name w:val="34"/>
    <w:basedOn w:val="Navadnatabela"/>
    <w:rsid w:val="0041689B"/>
    <w:pPr>
      <w:spacing w:after="0" w:line="276" w:lineRule="auto"/>
    </w:pPr>
    <w:rPr>
      <w:rFonts w:ascii="Arial" w:eastAsia="Arial" w:hAnsi="Arial" w:cs="Arial"/>
      <w:color w:val="000000"/>
      <w:lang w:eastAsia="sl-SI"/>
    </w:rPr>
    <w:tblPr>
      <w:tblStyleRowBandSize w:val="1"/>
      <w:tblStyleColBandSize w:val="1"/>
      <w:tblInd w:w="0" w:type="nil"/>
      <w:tblCellMar>
        <w:left w:w="70" w:type="dxa"/>
        <w:right w:w="70" w:type="dxa"/>
      </w:tblCellMar>
    </w:tblPr>
  </w:style>
  <w:style w:type="table" w:customStyle="1" w:styleId="33">
    <w:name w:val="33"/>
    <w:basedOn w:val="Navadnatabela"/>
    <w:rsid w:val="0041689B"/>
    <w:pPr>
      <w:spacing w:after="0" w:line="276" w:lineRule="auto"/>
    </w:pPr>
    <w:rPr>
      <w:rFonts w:ascii="Arial" w:eastAsia="Arial" w:hAnsi="Arial" w:cs="Arial"/>
      <w:color w:val="000000"/>
      <w:lang w:eastAsia="sl-SI"/>
    </w:rPr>
    <w:tblPr>
      <w:tblStyleRowBandSize w:val="1"/>
      <w:tblStyleColBandSize w:val="1"/>
      <w:tblInd w:w="0" w:type="nil"/>
    </w:tblPr>
  </w:style>
  <w:style w:type="table" w:customStyle="1" w:styleId="32">
    <w:name w:val="32"/>
    <w:basedOn w:val="Navadnatabela"/>
    <w:rsid w:val="0041689B"/>
    <w:pPr>
      <w:spacing w:after="0" w:line="276" w:lineRule="auto"/>
    </w:pPr>
    <w:rPr>
      <w:rFonts w:ascii="Arial" w:eastAsia="Arial" w:hAnsi="Arial" w:cs="Arial"/>
      <w:color w:val="000000"/>
      <w:lang w:eastAsia="sl-SI"/>
    </w:rPr>
    <w:tblPr>
      <w:tblStyleRowBandSize w:val="1"/>
      <w:tblStyleColBandSize w:val="1"/>
      <w:tblInd w:w="0" w:type="nil"/>
    </w:tblPr>
  </w:style>
  <w:style w:type="table" w:customStyle="1" w:styleId="31">
    <w:name w:val="31"/>
    <w:basedOn w:val="Navadnatabela"/>
    <w:rsid w:val="0041689B"/>
    <w:pPr>
      <w:spacing w:after="0" w:line="276" w:lineRule="auto"/>
    </w:pPr>
    <w:rPr>
      <w:rFonts w:ascii="Arial" w:eastAsia="Arial" w:hAnsi="Arial" w:cs="Arial"/>
      <w:color w:val="000000"/>
      <w:lang w:eastAsia="sl-SI"/>
    </w:rPr>
    <w:tblPr>
      <w:tblStyleRowBandSize w:val="1"/>
      <w:tblStyleColBandSize w:val="1"/>
      <w:tblInd w:w="0" w:type="nil"/>
      <w:tblCellMar>
        <w:left w:w="70" w:type="dxa"/>
        <w:right w:w="70" w:type="dxa"/>
      </w:tblCellMar>
    </w:tblPr>
  </w:style>
  <w:style w:type="table" w:customStyle="1" w:styleId="30">
    <w:name w:val="30"/>
    <w:basedOn w:val="Navadnatabela"/>
    <w:rsid w:val="0041689B"/>
    <w:pPr>
      <w:spacing w:after="0" w:line="276" w:lineRule="auto"/>
    </w:pPr>
    <w:rPr>
      <w:rFonts w:ascii="Arial" w:eastAsia="Arial" w:hAnsi="Arial" w:cs="Arial"/>
      <w:color w:val="000000"/>
      <w:lang w:eastAsia="sl-SI"/>
    </w:rPr>
    <w:tblPr>
      <w:tblStyleRowBandSize w:val="1"/>
      <w:tblStyleColBandSize w:val="1"/>
      <w:tblInd w:w="0" w:type="nil"/>
      <w:tblCellMar>
        <w:left w:w="70" w:type="dxa"/>
        <w:right w:w="70" w:type="dxa"/>
      </w:tblCellMar>
    </w:tblPr>
  </w:style>
  <w:style w:type="table" w:customStyle="1" w:styleId="29">
    <w:name w:val="29"/>
    <w:basedOn w:val="Navadnatabela"/>
    <w:rsid w:val="0041689B"/>
    <w:pPr>
      <w:spacing w:after="0" w:line="276" w:lineRule="auto"/>
    </w:pPr>
    <w:rPr>
      <w:rFonts w:ascii="Arial" w:eastAsia="Arial" w:hAnsi="Arial" w:cs="Arial"/>
      <w:color w:val="000000"/>
      <w:lang w:eastAsia="sl-SI"/>
    </w:rPr>
    <w:tblPr>
      <w:tblStyleRowBandSize w:val="1"/>
      <w:tblStyleColBandSize w:val="1"/>
      <w:tblInd w:w="0" w:type="nil"/>
    </w:tblPr>
  </w:style>
  <w:style w:type="table" w:customStyle="1" w:styleId="Tabelasvetlamrea1">
    <w:name w:val="Tabela – svetla mreža1"/>
    <w:basedOn w:val="Navadnatabela"/>
    <w:uiPriority w:val="40"/>
    <w:rsid w:val="0041689B"/>
    <w:pPr>
      <w:spacing w:after="0" w:line="240" w:lineRule="auto"/>
    </w:pPr>
    <w:rPr>
      <w:rFonts w:ascii="Arial" w:eastAsia="Arial" w:hAnsi="Arial" w:cs="Arial"/>
      <w:color w:val="000000"/>
      <w:lang w:eastAsia="sl-S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vetlamrea11">
    <w:name w:val="Tabela – svetla mreža11"/>
    <w:basedOn w:val="Navadnatabela"/>
    <w:uiPriority w:val="40"/>
    <w:rsid w:val="0041689B"/>
    <w:pPr>
      <w:spacing w:after="0" w:line="240" w:lineRule="auto"/>
    </w:pPr>
    <w:rPr>
      <w:rFonts w:ascii="Arial" w:eastAsia="Arial" w:hAnsi="Arial" w:cs="Arial"/>
      <w:color w:val="000000"/>
      <w:lang w:eastAsia="sl-S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vetlamrea12">
    <w:name w:val="Tabela – svetla mreža12"/>
    <w:basedOn w:val="Navadnatabela"/>
    <w:uiPriority w:val="40"/>
    <w:rsid w:val="0057445C"/>
    <w:pPr>
      <w:spacing w:after="0" w:line="240" w:lineRule="auto"/>
    </w:pPr>
    <w:rPr>
      <w:rFonts w:ascii="Arial" w:eastAsia="Arial" w:hAnsi="Arial" w:cs="Arial"/>
      <w:color w:val="000000"/>
      <w:lang w:eastAsia="sl-S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4">
    <w:name w:val="24"/>
    <w:basedOn w:val="Navadnatabela"/>
    <w:rsid w:val="00427365"/>
    <w:pPr>
      <w:spacing w:after="0" w:line="276" w:lineRule="auto"/>
    </w:pPr>
    <w:rPr>
      <w:rFonts w:ascii="Arial" w:eastAsia="Arial" w:hAnsi="Arial" w:cs="Arial"/>
      <w:color w:val="000000"/>
      <w:lang w:eastAsia="sl-SI"/>
    </w:rPr>
    <w:tblPr>
      <w:tblStyleRowBandSize w:val="1"/>
      <w:tblStyleColBandSize w:val="1"/>
      <w:tblInd w:w="0" w:type="nil"/>
    </w:tblPr>
  </w:style>
  <w:style w:type="table" w:customStyle="1" w:styleId="Tabelasvetlamrea13">
    <w:name w:val="Tabela – svetla mreža13"/>
    <w:basedOn w:val="Navadnatabela"/>
    <w:uiPriority w:val="40"/>
    <w:rsid w:val="00427365"/>
    <w:pPr>
      <w:spacing w:after="0" w:line="240" w:lineRule="auto"/>
    </w:pPr>
    <w:rPr>
      <w:rFonts w:ascii="Arial" w:eastAsia="Arial" w:hAnsi="Arial" w:cs="Arial"/>
      <w:color w:val="000000"/>
      <w:lang w:eastAsia="sl-S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vetlamrea14">
    <w:name w:val="Tabela – svetla mreža14"/>
    <w:basedOn w:val="Navadnatabela"/>
    <w:uiPriority w:val="40"/>
    <w:rsid w:val="00427365"/>
    <w:pPr>
      <w:spacing w:after="0" w:line="240" w:lineRule="auto"/>
    </w:pPr>
    <w:rPr>
      <w:rFonts w:ascii="Arial" w:eastAsia="Arial" w:hAnsi="Arial" w:cs="Arial"/>
      <w:color w:val="000000"/>
      <w:lang w:eastAsia="sl-S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vetlamrea15">
    <w:name w:val="Tabela – svetla mreža15"/>
    <w:basedOn w:val="Navadnatabela"/>
    <w:uiPriority w:val="40"/>
    <w:rsid w:val="00427365"/>
    <w:pPr>
      <w:spacing w:after="0" w:line="240" w:lineRule="auto"/>
    </w:pPr>
    <w:rPr>
      <w:rFonts w:ascii="Arial" w:eastAsia="Arial" w:hAnsi="Arial" w:cs="Arial"/>
      <w:color w:val="000000"/>
      <w:lang w:eastAsia="sl-S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vetlamrea16">
    <w:name w:val="Tabela – svetla mreža16"/>
    <w:basedOn w:val="Navadnatabela"/>
    <w:uiPriority w:val="40"/>
    <w:rsid w:val="00427365"/>
    <w:pPr>
      <w:spacing w:after="0" w:line="240" w:lineRule="auto"/>
    </w:pPr>
    <w:rPr>
      <w:rFonts w:ascii="Arial" w:eastAsia="Arial" w:hAnsi="Arial" w:cs="Arial"/>
      <w:color w:val="000000"/>
      <w:lang w:eastAsia="sl-S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9">
    <w:name w:val="19"/>
    <w:basedOn w:val="Navadnatabela"/>
    <w:rsid w:val="00427365"/>
    <w:pPr>
      <w:spacing w:after="0" w:line="276" w:lineRule="auto"/>
    </w:pPr>
    <w:rPr>
      <w:rFonts w:ascii="Arial" w:eastAsia="Arial" w:hAnsi="Arial" w:cs="Arial"/>
      <w:color w:val="000000"/>
      <w:lang w:eastAsia="sl-SI"/>
    </w:rPr>
    <w:tblPr>
      <w:tblStyleRowBandSize w:val="1"/>
      <w:tblStyleColBandSize w:val="1"/>
      <w:tblInd w:w="0" w:type="nil"/>
      <w:tblCellMar>
        <w:left w:w="70" w:type="dxa"/>
        <w:right w:w="70" w:type="dxa"/>
      </w:tblCellMar>
    </w:tblPr>
  </w:style>
  <w:style w:type="table" w:customStyle="1" w:styleId="18">
    <w:name w:val="18"/>
    <w:basedOn w:val="Navadnatabela"/>
    <w:rsid w:val="00427365"/>
    <w:pPr>
      <w:spacing w:after="0" w:line="276" w:lineRule="auto"/>
    </w:pPr>
    <w:rPr>
      <w:rFonts w:ascii="Arial" w:eastAsia="Arial" w:hAnsi="Arial" w:cs="Arial"/>
      <w:color w:val="000000"/>
      <w:lang w:eastAsia="sl-SI"/>
    </w:rPr>
    <w:tblPr>
      <w:tblStyleRowBandSize w:val="1"/>
      <w:tblStyleColBandSize w:val="1"/>
      <w:tblInd w:w="0" w:type="nil"/>
      <w:tblCellMar>
        <w:left w:w="70" w:type="dxa"/>
        <w:right w:w="70" w:type="dxa"/>
      </w:tblCellMar>
    </w:tblPr>
  </w:style>
  <w:style w:type="table" w:customStyle="1" w:styleId="17">
    <w:name w:val="17"/>
    <w:basedOn w:val="Navadnatabela"/>
    <w:rsid w:val="008C2E49"/>
    <w:pPr>
      <w:spacing w:after="0" w:line="276" w:lineRule="auto"/>
    </w:pPr>
    <w:rPr>
      <w:rFonts w:ascii="Arial" w:eastAsia="Arial" w:hAnsi="Arial" w:cs="Arial"/>
      <w:color w:val="000000"/>
      <w:lang w:eastAsia="sl-SI"/>
    </w:rPr>
    <w:tblPr>
      <w:tblStyleRowBandSize w:val="1"/>
      <w:tblStyleColBandSize w:val="1"/>
      <w:tblInd w:w="0" w:type="nil"/>
      <w:tblCellMar>
        <w:left w:w="70" w:type="dxa"/>
        <w:right w:w="70" w:type="dxa"/>
      </w:tblCellMar>
    </w:tblPr>
  </w:style>
  <w:style w:type="table" w:customStyle="1" w:styleId="16">
    <w:name w:val="16"/>
    <w:basedOn w:val="Navadnatabela"/>
    <w:rsid w:val="008C2E49"/>
    <w:pPr>
      <w:spacing w:after="0" w:line="276" w:lineRule="auto"/>
    </w:pPr>
    <w:rPr>
      <w:rFonts w:ascii="Arial" w:eastAsia="Arial" w:hAnsi="Arial" w:cs="Arial"/>
      <w:color w:val="000000"/>
      <w:lang w:eastAsia="sl-SI"/>
    </w:rPr>
    <w:tblPr>
      <w:tblStyleRowBandSize w:val="1"/>
      <w:tblStyleColBandSize w:val="1"/>
      <w:tblInd w:w="0" w:type="nil"/>
    </w:tblPr>
  </w:style>
  <w:style w:type="table" w:customStyle="1" w:styleId="13">
    <w:name w:val="13"/>
    <w:basedOn w:val="Navadnatabela"/>
    <w:rsid w:val="008C2E49"/>
    <w:pPr>
      <w:spacing w:after="0" w:line="276" w:lineRule="auto"/>
    </w:pPr>
    <w:rPr>
      <w:rFonts w:ascii="Arial" w:eastAsia="Arial" w:hAnsi="Arial" w:cs="Arial"/>
      <w:color w:val="000000"/>
      <w:lang w:eastAsia="sl-SI"/>
    </w:rPr>
    <w:tblPr>
      <w:tblStyleRowBandSize w:val="1"/>
      <w:tblStyleColBandSize w:val="1"/>
      <w:tblInd w:w="0" w:type="nil"/>
      <w:tblCellMar>
        <w:left w:w="70" w:type="dxa"/>
        <w:right w:w="70" w:type="dxa"/>
      </w:tblCellMar>
    </w:tblPr>
  </w:style>
  <w:style w:type="table" w:customStyle="1" w:styleId="12">
    <w:name w:val="12"/>
    <w:basedOn w:val="Navadnatabela"/>
    <w:rsid w:val="008C2E49"/>
    <w:pPr>
      <w:spacing w:after="0" w:line="276" w:lineRule="auto"/>
    </w:pPr>
    <w:rPr>
      <w:rFonts w:ascii="Arial" w:eastAsia="Arial" w:hAnsi="Arial" w:cs="Arial"/>
      <w:color w:val="000000"/>
      <w:lang w:eastAsia="sl-SI"/>
    </w:rPr>
    <w:tblPr>
      <w:tblStyleRowBandSize w:val="1"/>
      <w:tblStyleColBandSize w:val="1"/>
      <w:tblInd w:w="0" w:type="nil"/>
      <w:tblCellMar>
        <w:left w:w="70" w:type="dxa"/>
        <w:right w:w="70" w:type="dxa"/>
      </w:tblCellMar>
    </w:tblPr>
  </w:style>
  <w:style w:type="table" w:styleId="Tabelamrea">
    <w:name w:val="Table Grid"/>
    <w:basedOn w:val="Navadnatabela"/>
    <w:uiPriority w:val="39"/>
    <w:rsid w:val="008C2E4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11"/>
    <w:basedOn w:val="Navadnatabela"/>
    <w:rsid w:val="0027630C"/>
    <w:pPr>
      <w:spacing w:after="0" w:line="276" w:lineRule="auto"/>
    </w:pPr>
    <w:rPr>
      <w:rFonts w:ascii="Arial" w:eastAsia="Arial" w:hAnsi="Arial" w:cs="Arial"/>
      <w:color w:val="000000"/>
      <w:lang w:eastAsia="sl-SI"/>
    </w:rPr>
    <w:tblPr>
      <w:tblStyleRowBandSize w:val="1"/>
      <w:tblStyleColBandSize w:val="1"/>
      <w:tblInd w:w="0" w:type="nil"/>
      <w:tblCellMar>
        <w:left w:w="70" w:type="dxa"/>
        <w:right w:w="70" w:type="dxa"/>
      </w:tblCellMar>
    </w:tblPr>
  </w:style>
  <w:style w:type="table" w:customStyle="1" w:styleId="111">
    <w:name w:val="111"/>
    <w:basedOn w:val="Navadnatabela"/>
    <w:rsid w:val="0027630C"/>
    <w:pPr>
      <w:spacing w:after="0" w:line="276" w:lineRule="auto"/>
    </w:pPr>
    <w:rPr>
      <w:rFonts w:ascii="Arial" w:eastAsia="Arial" w:hAnsi="Arial" w:cs="Arial"/>
      <w:color w:val="000000"/>
      <w:lang w:eastAsia="sl-SI"/>
    </w:rPr>
    <w:tblPr>
      <w:tblStyleRowBandSize w:val="1"/>
      <w:tblStyleColBandSize w:val="1"/>
      <w:tblInd w:w="0" w:type="nil"/>
      <w:tblCellMar>
        <w:left w:w="70" w:type="dxa"/>
        <w:right w:w="70" w:type="dxa"/>
      </w:tblCellMar>
    </w:tblPr>
  </w:style>
  <w:style w:type="table" w:customStyle="1" w:styleId="10">
    <w:name w:val="10"/>
    <w:basedOn w:val="Navadnatabela"/>
    <w:rsid w:val="00C2231A"/>
    <w:pPr>
      <w:spacing w:after="0" w:line="276" w:lineRule="auto"/>
    </w:pPr>
    <w:rPr>
      <w:rFonts w:ascii="Arial" w:eastAsia="Arial" w:hAnsi="Arial" w:cs="Arial"/>
      <w:color w:val="000000"/>
      <w:lang w:eastAsia="sl-SI"/>
    </w:rPr>
    <w:tblPr>
      <w:tblStyleRowBandSize w:val="1"/>
      <w:tblStyleColBandSize w:val="1"/>
      <w:tblInd w:w="0" w:type="nil"/>
    </w:tblPr>
  </w:style>
  <w:style w:type="table" w:customStyle="1" w:styleId="Tabelamrea1">
    <w:name w:val="Tabela – mreža1"/>
    <w:basedOn w:val="Navadnatabela"/>
    <w:next w:val="Tabelamrea"/>
    <w:uiPriority w:val="39"/>
    <w:rsid w:val="00C2231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9"/>
    <w:basedOn w:val="Navadnatabela"/>
    <w:rsid w:val="00C2231A"/>
    <w:pPr>
      <w:spacing w:after="0" w:line="276" w:lineRule="auto"/>
    </w:pPr>
    <w:rPr>
      <w:rFonts w:ascii="Arial" w:eastAsia="Arial" w:hAnsi="Arial" w:cs="Arial"/>
      <w:color w:val="000000"/>
      <w:lang w:eastAsia="sl-SI"/>
    </w:rPr>
    <w:tblPr>
      <w:tblStyleRowBandSize w:val="1"/>
      <w:tblStyleColBandSize w:val="1"/>
      <w:tblInd w:w="0" w:type="nil"/>
    </w:tblPr>
  </w:style>
  <w:style w:type="paragraph" w:styleId="Glava">
    <w:name w:val="header"/>
    <w:basedOn w:val="Navaden"/>
    <w:link w:val="GlavaZnak"/>
    <w:uiPriority w:val="99"/>
    <w:unhideWhenUsed/>
    <w:rsid w:val="00E44FCE"/>
    <w:pPr>
      <w:tabs>
        <w:tab w:val="center" w:pos="4536"/>
        <w:tab w:val="right" w:pos="9072"/>
      </w:tabs>
      <w:spacing w:after="0" w:line="240" w:lineRule="auto"/>
    </w:pPr>
  </w:style>
  <w:style w:type="character" w:customStyle="1" w:styleId="GlavaZnak">
    <w:name w:val="Glava Znak"/>
    <w:basedOn w:val="Privzetapisavaodstavka"/>
    <w:link w:val="Glava"/>
    <w:uiPriority w:val="99"/>
    <w:rsid w:val="00E44FCE"/>
    <w:rPr>
      <w:sz w:val="24"/>
    </w:rPr>
  </w:style>
  <w:style w:type="paragraph" w:styleId="Noga">
    <w:name w:val="footer"/>
    <w:basedOn w:val="Navaden"/>
    <w:link w:val="NogaZnak"/>
    <w:uiPriority w:val="99"/>
    <w:unhideWhenUsed/>
    <w:rsid w:val="00E44FCE"/>
    <w:pPr>
      <w:tabs>
        <w:tab w:val="center" w:pos="4536"/>
        <w:tab w:val="right" w:pos="9072"/>
      </w:tabs>
      <w:spacing w:after="0" w:line="240" w:lineRule="auto"/>
    </w:pPr>
  </w:style>
  <w:style w:type="character" w:customStyle="1" w:styleId="NogaZnak">
    <w:name w:val="Noga Znak"/>
    <w:basedOn w:val="Privzetapisavaodstavka"/>
    <w:link w:val="Noga"/>
    <w:uiPriority w:val="99"/>
    <w:rsid w:val="00E44FCE"/>
    <w:rPr>
      <w:sz w:val="24"/>
    </w:rPr>
  </w:style>
  <w:style w:type="table" w:customStyle="1" w:styleId="8">
    <w:name w:val="8"/>
    <w:basedOn w:val="Navadnatabela"/>
    <w:rsid w:val="008B1F96"/>
    <w:pPr>
      <w:spacing w:after="0" w:line="276" w:lineRule="auto"/>
    </w:pPr>
    <w:rPr>
      <w:rFonts w:ascii="Arial" w:eastAsia="Arial" w:hAnsi="Arial" w:cs="Arial"/>
      <w:color w:val="000000"/>
      <w:lang w:eastAsia="sl-SI"/>
    </w:rPr>
    <w:tblPr>
      <w:tblStyleRowBandSize w:val="1"/>
      <w:tblStyleColBandSize w:val="1"/>
      <w:tblInd w:w="0" w:type="nil"/>
    </w:tblPr>
  </w:style>
  <w:style w:type="table" w:customStyle="1" w:styleId="7">
    <w:name w:val="7"/>
    <w:basedOn w:val="Navadnatabela"/>
    <w:rsid w:val="008B1F96"/>
    <w:pPr>
      <w:spacing w:after="0" w:line="276" w:lineRule="auto"/>
    </w:pPr>
    <w:rPr>
      <w:rFonts w:ascii="Arial" w:eastAsia="Arial" w:hAnsi="Arial" w:cs="Arial"/>
      <w:color w:val="000000"/>
      <w:lang w:eastAsia="sl-SI"/>
    </w:rPr>
    <w:tblPr>
      <w:tblStyleRowBandSize w:val="1"/>
      <w:tblStyleColBandSize w:val="1"/>
      <w:tblInd w:w="0" w:type="nil"/>
    </w:tblPr>
  </w:style>
  <w:style w:type="table" w:customStyle="1" w:styleId="6">
    <w:name w:val="6"/>
    <w:basedOn w:val="Navadnatabela"/>
    <w:rsid w:val="008B1F96"/>
    <w:pPr>
      <w:spacing w:after="0" w:line="276" w:lineRule="auto"/>
    </w:pPr>
    <w:rPr>
      <w:rFonts w:ascii="Arial" w:eastAsia="Arial" w:hAnsi="Arial" w:cs="Arial"/>
      <w:color w:val="000000"/>
      <w:lang w:eastAsia="sl-SI"/>
    </w:rPr>
    <w:tblPr>
      <w:tblStyleRowBandSize w:val="1"/>
      <w:tblStyleColBandSize w:val="1"/>
      <w:tblInd w:w="0" w:type="nil"/>
    </w:tblPr>
  </w:style>
  <w:style w:type="table" w:customStyle="1" w:styleId="5">
    <w:name w:val="5"/>
    <w:basedOn w:val="Navadnatabela"/>
    <w:rsid w:val="008B1F96"/>
    <w:pPr>
      <w:spacing w:after="0" w:line="276" w:lineRule="auto"/>
    </w:pPr>
    <w:rPr>
      <w:rFonts w:ascii="Arial" w:eastAsia="Arial" w:hAnsi="Arial" w:cs="Arial"/>
      <w:color w:val="000000"/>
      <w:lang w:eastAsia="sl-SI"/>
    </w:rPr>
    <w:tblPr>
      <w:tblStyleRowBandSize w:val="1"/>
      <w:tblStyleColBandSize w:val="1"/>
      <w:tblInd w:w="0" w:type="nil"/>
    </w:tblPr>
  </w:style>
  <w:style w:type="table" w:customStyle="1" w:styleId="1">
    <w:name w:val="1"/>
    <w:basedOn w:val="Navadnatabela"/>
    <w:rsid w:val="008B1F96"/>
    <w:pPr>
      <w:spacing w:after="0" w:line="276" w:lineRule="auto"/>
    </w:pPr>
    <w:rPr>
      <w:rFonts w:ascii="Arial" w:eastAsia="Arial" w:hAnsi="Arial" w:cs="Arial"/>
      <w:color w:val="000000"/>
      <w:lang w:eastAsia="sl-SI"/>
    </w:rPr>
    <w:tblPr>
      <w:tblStyleRowBandSize w:val="1"/>
      <w:tblStyleColBandSize w:val="1"/>
      <w:tblInd w:w="0" w:type="nil"/>
    </w:tblPr>
  </w:style>
  <w:style w:type="paragraph" w:styleId="Navadensplet">
    <w:name w:val="Normal (Web)"/>
    <w:basedOn w:val="Navaden"/>
    <w:uiPriority w:val="99"/>
    <w:semiHidden/>
    <w:unhideWhenUsed/>
    <w:rsid w:val="008B1F96"/>
    <w:pPr>
      <w:spacing w:before="100" w:beforeAutospacing="1" w:after="100" w:afterAutospacing="1" w:line="240" w:lineRule="auto"/>
      <w:jc w:val="left"/>
    </w:pPr>
    <w:rPr>
      <w:rFonts w:ascii="Times New Roman" w:eastAsia="Times New Roman" w:hAnsi="Times New Roman" w:cs="Times New Roman"/>
      <w:szCs w:val="24"/>
      <w:lang w:eastAsia="sl-SI"/>
    </w:rPr>
  </w:style>
  <w:style w:type="character" w:styleId="Krepko">
    <w:name w:val="Strong"/>
    <w:basedOn w:val="Privzetapisavaodstavka"/>
    <w:uiPriority w:val="22"/>
    <w:qFormat/>
    <w:rsid w:val="008B1F96"/>
    <w:rPr>
      <w:b/>
      <w:bCs/>
    </w:rPr>
  </w:style>
  <w:style w:type="paragraph" w:styleId="Brezrazmikov">
    <w:name w:val="No Spacing"/>
    <w:uiPriority w:val="1"/>
    <w:qFormat/>
    <w:rsid w:val="008B1F96"/>
    <w:pPr>
      <w:spacing w:after="0" w:line="240" w:lineRule="auto"/>
    </w:pPr>
    <w:rPr>
      <w:rFonts w:eastAsiaTheme="minorEastAsia"/>
      <w:lang w:eastAsia="sl-SI"/>
    </w:rPr>
  </w:style>
  <w:style w:type="paragraph" w:styleId="NaslovTOC">
    <w:name w:val="TOC Heading"/>
    <w:basedOn w:val="Naslov1"/>
    <w:next w:val="Navaden"/>
    <w:uiPriority w:val="39"/>
    <w:unhideWhenUsed/>
    <w:qFormat/>
    <w:rsid w:val="008B1F96"/>
    <w:pPr>
      <w:numPr>
        <w:numId w:val="0"/>
      </w:numPr>
      <w:spacing w:after="0"/>
      <w:jc w:val="left"/>
      <w:outlineLvl w:val="9"/>
    </w:pPr>
    <w:rPr>
      <w:lang w:eastAsia="sl-SI"/>
    </w:rPr>
  </w:style>
  <w:style w:type="paragraph" w:styleId="Kazalovsebine1">
    <w:name w:val="toc 1"/>
    <w:basedOn w:val="Navaden"/>
    <w:next w:val="Navaden"/>
    <w:autoRedefine/>
    <w:uiPriority w:val="39"/>
    <w:unhideWhenUsed/>
    <w:rsid w:val="008B1F96"/>
    <w:pPr>
      <w:spacing w:after="100"/>
    </w:pPr>
  </w:style>
  <w:style w:type="paragraph" w:styleId="Kazalovsebine2">
    <w:name w:val="toc 2"/>
    <w:basedOn w:val="Navaden"/>
    <w:next w:val="Navaden"/>
    <w:autoRedefine/>
    <w:uiPriority w:val="39"/>
    <w:unhideWhenUsed/>
    <w:rsid w:val="008B1F96"/>
    <w:pPr>
      <w:spacing w:after="100"/>
      <w:ind w:left="240"/>
    </w:pPr>
  </w:style>
  <w:style w:type="paragraph" w:styleId="Kazalovsebine3">
    <w:name w:val="toc 3"/>
    <w:basedOn w:val="Navaden"/>
    <w:next w:val="Navaden"/>
    <w:autoRedefine/>
    <w:uiPriority w:val="39"/>
    <w:unhideWhenUsed/>
    <w:rsid w:val="008B1F96"/>
    <w:pPr>
      <w:spacing w:after="100"/>
      <w:ind w:left="480"/>
    </w:pPr>
  </w:style>
  <w:style w:type="character" w:styleId="Hiperpovezava">
    <w:name w:val="Hyperlink"/>
    <w:basedOn w:val="Privzetapisavaodstavka"/>
    <w:uiPriority w:val="99"/>
    <w:unhideWhenUsed/>
    <w:rsid w:val="008B1F96"/>
    <w:rPr>
      <w:color w:val="0563C1" w:themeColor="hyperlink"/>
      <w:u w:val="single"/>
    </w:rPr>
  </w:style>
  <w:style w:type="table" w:customStyle="1" w:styleId="TableNormal">
    <w:name w:val="Table Normal"/>
    <w:rsid w:val="00DF4938"/>
    <w:pPr>
      <w:spacing w:after="0" w:line="240" w:lineRule="auto"/>
    </w:pPr>
    <w:rPr>
      <w:rFonts w:ascii="Times New Roman" w:eastAsia="Times New Roman" w:hAnsi="Times New Roman" w:cs="Times New Roman"/>
      <w:sz w:val="24"/>
      <w:szCs w:val="24"/>
      <w:lang w:eastAsia="sl-SI"/>
    </w:rPr>
    <w:tblPr>
      <w:tblCellMar>
        <w:top w:w="0" w:type="dxa"/>
        <w:left w:w="0" w:type="dxa"/>
        <w:bottom w:w="0" w:type="dxa"/>
        <w:right w:w="0" w:type="dxa"/>
      </w:tblCellMar>
    </w:tblPr>
  </w:style>
  <w:style w:type="paragraph" w:styleId="Naslov">
    <w:name w:val="Title"/>
    <w:basedOn w:val="Navaden"/>
    <w:next w:val="Navaden"/>
    <w:link w:val="NaslovZnak"/>
    <w:rsid w:val="00DF4938"/>
    <w:pPr>
      <w:keepNext/>
      <w:keepLines/>
      <w:spacing w:before="480" w:after="120" w:line="240" w:lineRule="auto"/>
      <w:jc w:val="left"/>
    </w:pPr>
    <w:rPr>
      <w:rFonts w:ascii="Times New Roman" w:eastAsia="Times New Roman" w:hAnsi="Times New Roman" w:cs="Times New Roman"/>
      <w:b/>
      <w:sz w:val="72"/>
      <w:szCs w:val="72"/>
      <w:lang w:eastAsia="sl-SI"/>
    </w:rPr>
  </w:style>
  <w:style w:type="character" w:customStyle="1" w:styleId="NaslovZnak">
    <w:name w:val="Naslov Znak"/>
    <w:basedOn w:val="Privzetapisavaodstavka"/>
    <w:link w:val="Naslov"/>
    <w:rsid w:val="00DF4938"/>
    <w:rPr>
      <w:rFonts w:ascii="Times New Roman" w:eastAsia="Times New Roman" w:hAnsi="Times New Roman" w:cs="Times New Roman"/>
      <w:b/>
      <w:sz w:val="72"/>
      <w:szCs w:val="72"/>
      <w:lang w:eastAsia="sl-SI"/>
    </w:rPr>
  </w:style>
  <w:style w:type="paragraph" w:styleId="Podnaslov">
    <w:name w:val="Subtitle"/>
    <w:basedOn w:val="Navaden"/>
    <w:next w:val="Navaden"/>
    <w:link w:val="PodnaslovZnak"/>
    <w:rsid w:val="00DF4938"/>
    <w:pPr>
      <w:keepNext/>
      <w:keepLines/>
      <w:spacing w:before="360" w:after="80" w:line="240" w:lineRule="auto"/>
      <w:jc w:val="left"/>
    </w:pPr>
    <w:rPr>
      <w:rFonts w:ascii="Georgia" w:eastAsia="Georgia" w:hAnsi="Georgia" w:cs="Georgia"/>
      <w:i/>
      <w:color w:val="666666"/>
      <w:sz w:val="48"/>
      <w:szCs w:val="48"/>
      <w:lang w:eastAsia="sl-SI"/>
    </w:rPr>
  </w:style>
  <w:style w:type="character" w:customStyle="1" w:styleId="PodnaslovZnak">
    <w:name w:val="Podnaslov Znak"/>
    <w:basedOn w:val="Privzetapisavaodstavka"/>
    <w:link w:val="Podnaslov"/>
    <w:rsid w:val="00DF4938"/>
    <w:rPr>
      <w:rFonts w:ascii="Georgia" w:eastAsia="Georgia" w:hAnsi="Georgia" w:cs="Georgia"/>
      <w:i/>
      <w:color w:val="666666"/>
      <w:sz w:val="48"/>
      <w:szCs w:val="48"/>
      <w:lang w:eastAsia="sl-SI"/>
    </w:rPr>
  </w:style>
  <w:style w:type="paragraph" w:styleId="Besedilooblaka">
    <w:name w:val="Balloon Text"/>
    <w:basedOn w:val="Navaden"/>
    <w:link w:val="BesedilooblakaZnak"/>
    <w:uiPriority w:val="99"/>
    <w:semiHidden/>
    <w:unhideWhenUsed/>
    <w:rsid w:val="00DF4938"/>
    <w:pPr>
      <w:spacing w:after="0" w:line="240" w:lineRule="auto"/>
      <w:jc w:val="left"/>
    </w:pPr>
    <w:rPr>
      <w:rFonts w:ascii="Segoe UI" w:eastAsia="Times New Roman" w:hAnsi="Segoe UI" w:cs="Segoe UI"/>
      <w:sz w:val="18"/>
      <w:szCs w:val="18"/>
      <w:lang w:eastAsia="sl-SI"/>
    </w:rPr>
  </w:style>
  <w:style w:type="character" w:customStyle="1" w:styleId="BesedilooblakaZnak">
    <w:name w:val="Besedilo oblačka Znak"/>
    <w:basedOn w:val="Privzetapisavaodstavka"/>
    <w:link w:val="Besedilooblaka"/>
    <w:uiPriority w:val="99"/>
    <w:semiHidden/>
    <w:rsid w:val="00DF4938"/>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uradni-list.si/1/objava.jsp?urlid=200159&amp;stevilka=3147" TargetMode="External"/><Relationship Id="rId26" Type="http://schemas.openxmlformats.org/officeDocument/2006/relationships/hyperlink" Target="http://www.uradni-list.si/1/objava.jsp?urlid=2007102&amp;stevilka=5073" TargetMode="External"/><Relationship Id="rId3" Type="http://schemas.openxmlformats.org/officeDocument/2006/relationships/styles" Target="styles.xml"/><Relationship Id="rId21" Type="http://schemas.openxmlformats.org/officeDocument/2006/relationships/hyperlink" Target="http://www.uradni-list.si/1/objava.jsp?urlid=200553&amp;stevilka=2220"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uradni-list.si/1/objava.jsp?urlid=200054&amp;stevilka=2525" TargetMode="External"/><Relationship Id="rId25" Type="http://schemas.openxmlformats.org/officeDocument/2006/relationships/hyperlink" Target="http://www.uradni-list.si/1/objava.jsp?urlid=200681&amp;stevilka=3535" TargetMode="External"/><Relationship Id="rId2" Type="http://schemas.openxmlformats.org/officeDocument/2006/relationships/numbering" Target="numbering.xml"/><Relationship Id="rId16" Type="http://schemas.openxmlformats.org/officeDocument/2006/relationships/hyperlink" Target="http://www.uradni-list.si/1/objava.jsp?urlid=199733&amp;stevilka=1842" TargetMode="External"/><Relationship Id="rId20" Type="http://schemas.openxmlformats.org/officeDocument/2006/relationships/hyperlink" Target="http://www.uradni-list.si/1/objava.jsp?urlid=200523&amp;stevilka=77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uradni-list.si/1/objava.jsp?urlurid=2006273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uradni-list.si/1/objava.jsp?urlid=200660&amp;stevilka=2541" TargetMode="External"/><Relationship Id="rId28" Type="http://schemas.openxmlformats.org/officeDocument/2006/relationships/hyperlink" Target="mailto:vrtec.ivanjkovci@gmail.com" TargetMode="External"/><Relationship Id="rId10" Type="http://schemas.openxmlformats.org/officeDocument/2006/relationships/header" Target="header1.xml"/><Relationship Id="rId19" Type="http://schemas.openxmlformats.org/officeDocument/2006/relationships/hyperlink" Target="http://www.uradni-list.si/1/objava.jsp?urlid=200471&amp;stevilka=316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www.uradni-list.si/1/objava.jsp?urlid=200570&amp;stevilka=3114" TargetMode="External"/><Relationship Id="rId27" Type="http://schemas.openxmlformats.org/officeDocument/2006/relationships/hyperlink" Target="http://www.os-ivanjkovci.si/spletna-stran/" TargetMode="External"/><Relationship Id="rId30"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CD34957-A6B4-4907-B98E-83136267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26700</Words>
  <Characters>152196</Characters>
  <Application>Microsoft Office Word</Application>
  <DocSecurity>0</DocSecurity>
  <Lines>1268</Lines>
  <Paragraphs>357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Sluzba</dc:creator>
  <cp:keywords/>
  <dc:description/>
  <cp:lastModifiedBy>Uporabnik sistema Windows</cp:lastModifiedBy>
  <cp:revision>2</cp:revision>
  <dcterms:created xsi:type="dcterms:W3CDTF">2018-10-04T08:11:00Z</dcterms:created>
  <dcterms:modified xsi:type="dcterms:W3CDTF">2018-10-04T08:11:00Z</dcterms:modified>
</cp:coreProperties>
</file>