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0DBC3D4F" w:rsidR="00CE5B08" w:rsidRDefault="00527EC8" w:rsidP="00DA7D4B">
      <w:pPr>
        <w:spacing w:after="0"/>
        <w:jc w:val="both"/>
        <w:rPr>
          <w:i/>
          <w:sz w:val="18"/>
        </w:rPr>
      </w:pPr>
      <w:r w:rsidRPr="00DA7D4B">
        <w:rPr>
          <w:i/>
          <w:sz w:val="18"/>
        </w:rPr>
        <w:t xml:space="preserve">Opomba: Vlagatelju zahteve in zavezancu </w:t>
      </w:r>
      <w:r w:rsidR="00BD3627">
        <w:rPr>
          <w:i/>
          <w:sz w:val="18"/>
        </w:rPr>
        <w:t xml:space="preserve">se priporoča </w:t>
      </w:r>
      <w:r w:rsidRPr="00DA7D4B">
        <w:rPr>
          <w:i/>
          <w:sz w:val="18"/>
        </w:rPr>
        <w:t xml:space="preserve">seznanitev s smernicami </w:t>
      </w:r>
      <w:r w:rsidR="003E7027" w:rsidRPr="00DA7D4B">
        <w:rPr>
          <w:i/>
          <w:sz w:val="18"/>
        </w:rPr>
        <w:t xml:space="preserve">glede pravice do prenosljivosti podatkov </w:t>
      </w:r>
      <w:r w:rsidRPr="00DA7D4B">
        <w:rPr>
          <w:i/>
          <w:sz w:val="18"/>
        </w:rPr>
        <w:t>Evropskega odbora za varstvo podatkov</w:t>
      </w:r>
      <w:r w:rsidR="003E7027" w:rsidRPr="00DA7D4B">
        <w:rPr>
          <w:i/>
          <w:sz w:val="18"/>
        </w:rPr>
        <w:t xml:space="preserve">: </w:t>
      </w:r>
      <w:hyperlink r:id="rId7" w:history="1">
        <w:r w:rsidR="003E7027" w:rsidRPr="00BE1CA5">
          <w:rPr>
            <w:rStyle w:val="Hiperpovezava"/>
            <w:i/>
            <w:sz w:val="18"/>
          </w:rPr>
          <w:t>https://ec.europa.eu/newsroom/article29/item-detail.cfm?item_id=611233</w:t>
        </w:r>
      </w:hyperlink>
      <w:r w:rsidR="00DE7011">
        <w:rPr>
          <w:i/>
          <w:sz w:val="18"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7777777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 xml:space="preserve">člena </w:t>
      </w:r>
      <w:r w:rsidR="00E163B4">
        <w:rPr>
          <w:rFonts w:cs="Calibri"/>
          <w:color w:val="000000"/>
          <w:u w:val="single"/>
        </w:rPr>
        <w:t>20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1F248067" w14:textId="77777777" w:rsidR="006071CF" w:rsidRDefault="006071CF" w:rsidP="006071CF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</w:p>
    <w:p w14:paraId="565EADFB" w14:textId="77777777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txt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csv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xml</w:t>
      </w:r>
      <w:proofErr w:type="spellEnd"/>
      <w:r>
        <w:rPr>
          <w:rFonts w:cs="Calibri"/>
          <w:bCs/>
          <w:color w:val="000000"/>
        </w:rPr>
        <w:t>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lastRenderedPageBreak/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42067BE" w14:textId="46A13FC2" w:rsidR="00C23997" w:rsidRDefault="00C23997"/>
    <w:p w14:paraId="3317D9BB" w14:textId="3508B61F" w:rsidR="00AF5D48" w:rsidRDefault="00AF5D48"/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1379D9ED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člena 6(1) ali točko (a) člena 9(2)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člena 6(1)</w:t>
      </w:r>
      <w:r w:rsidR="004C11EE" w:rsidRPr="00DA7D4B">
        <w:rPr>
          <w:rFonts w:eastAsia="Times New Roman" w:cs="Arial"/>
          <w:i/>
          <w:lang w:eastAsia="sl-SI"/>
        </w:rPr>
        <w:t xml:space="preserve"> Splošne uredbe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1EF1BDBE" w14:textId="77777777" w:rsid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ne obdelujejo na podlagi privolitve v skladu s točko (a) člena 6(1) ali točko (a) člena 9(2) ali pogodbe v skladu s točko (b) člena 6(1)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AEB3A1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bi izvrševanje pravice negativno vplivalo na pravice in svoboščine drugih posameznikov ali če so v posebni zakonodaji določene omejitve te pravice.  </w:t>
      </w:r>
    </w:p>
    <w:p w14:paraId="4F9826DE" w14:textId="77777777" w:rsidR="00DE7011" w:rsidRDefault="00DE7011"/>
    <w:sectPr w:rsidR="00DE7011" w:rsidSect="00B168DD">
      <w:headerReference w:type="default" r:id="rId8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7169" w14:textId="77777777" w:rsidR="0069175B" w:rsidRDefault="0069175B">
      <w:pPr>
        <w:spacing w:after="0" w:line="240" w:lineRule="auto"/>
      </w:pPr>
      <w:r>
        <w:separator/>
      </w:r>
    </w:p>
  </w:endnote>
  <w:endnote w:type="continuationSeparator" w:id="0">
    <w:p w14:paraId="20B1D7D4" w14:textId="77777777" w:rsidR="0069175B" w:rsidRDefault="0069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C9F5" w14:textId="77777777" w:rsidR="0069175B" w:rsidRDefault="0069175B">
      <w:pPr>
        <w:spacing w:after="0" w:line="240" w:lineRule="auto"/>
      </w:pPr>
      <w:r>
        <w:separator/>
      </w:r>
    </w:p>
  </w:footnote>
  <w:footnote w:type="continuationSeparator" w:id="0">
    <w:p w14:paraId="47427451" w14:textId="77777777" w:rsidR="0069175B" w:rsidRDefault="0069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CA4E" w14:textId="397BF5B6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prenosljivost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0E3356"/>
    <w:rsid w:val="00306D0B"/>
    <w:rsid w:val="003E7027"/>
    <w:rsid w:val="00406B99"/>
    <w:rsid w:val="004C11EE"/>
    <w:rsid w:val="00527EC8"/>
    <w:rsid w:val="005D275D"/>
    <w:rsid w:val="005F161E"/>
    <w:rsid w:val="006071CF"/>
    <w:rsid w:val="0069175B"/>
    <w:rsid w:val="006B46AA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C23997"/>
    <w:rsid w:val="00C248AF"/>
    <w:rsid w:val="00CE5B08"/>
    <w:rsid w:val="00D64260"/>
    <w:rsid w:val="00DA7D4B"/>
    <w:rsid w:val="00DD2791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wsroom/article29/item-detail.cfm?item_id=611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Uporabnik</cp:lastModifiedBy>
  <cp:revision>2</cp:revision>
  <dcterms:created xsi:type="dcterms:W3CDTF">2023-07-04T09:19:00Z</dcterms:created>
  <dcterms:modified xsi:type="dcterms:W3CDTF">2023-07-04T09:19:00Z</dcterms:modified>
</cp:coreProperties>
</file>